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1B02EA">
        <w:rPr>
          <w:rFonts w:ascii="Arial" w:hAnsi="Arial" w:cs="Arial"/>
          <w:iCs/>
          <w:color w:val="000000" w:themeColor="text1"/>
          <w:sz w:val="20"/>
        </w:rPr>
        <w:fldChar w:fldCharType="separate"/>
      </w:r>
      <w:r w:rsidR="001B02EA" w:rsidRPr="00151297">
        <w:rPr>
          <w:iCs/>
          <w:noProof/>
          <w:color w:val="000000" w:themeColor="text1"/>
        </w:rPr>
        <w:t>UHWOBGYNFELLOW0725 - Obstetrics &amp; Gynaecology Fellowship in Pelvic Surgery</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1B02EA"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1B02EA">
              <w:rPr>
                <w:b/>
                <w:iCs/>
                <w:color w:val="000000" w:themeColor="text1"/>
                <w:u w:val="single"/>
              </w:rPr>
              <w:fldChar w:fldCharType="separate"/>
            </w:r>
            <w:r w:rsidR="001B02EA" w:rsidRPr="00151297">
              <w:rPr>
                <w:b/>
                <w:iCs/>
                <w:noProof/>
                <w:color w:val="000000" w:themeColor="text1"/>
                <w:u w:val="single"/>
              </w:rPr>
              <w:t>UHWOBGYNFELLOW0725 - Obstetrics &amp; Gynaecology Fellowship in Pelvic Surgery</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1B02EA">
              <w:rPr>
                <w:b/>
                <w:color w:val="000000" w:themeColor="text1"/>
              </w:rPr>
              <w:fldChar w:fldCharType="separate"/>
            </w:r>
            <w:r w:rsidR="001B02EA" w:rsidRPr="00151297">
              <w:rPr>
                <w:b/>
                <w:noProof/>
                <w:color w:val="000000" w:themeColor="text1"/>
              </w:rPr>
              <w:t>Obstetrics &amp; Gynaecology Fellowship in Pelvic Surgery</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1B02EA">
              <w:rPr>
                <w:b/>
                <w:color w:val="000000" w:themeColor="text1"/>
              </w:rPr>
              <w:fldChar w:fldCharType="separate"/>
            </w:r>
            <w:r w:rsidR="001B02EA" w:rsidRPr="00151297">
              <w:rPr>
                <w:b/>
                <w:noProof/>
                <w:color w:val="000000" w:themeColor="text1"/>
              </w:rPr>
              <w:t>UHWOBGYNFELLOW0725</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1B02EA"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1B02EA"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1B02EA"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B02EA"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B02EA"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B02EA"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B02EA"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1B02EA"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B02EA"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B02EA"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B02EA"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B02EA"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B02EA"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B02EA"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B02EA"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B02EA"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B02EA"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1B02EA"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1B02EA"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1B02EA"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1B02EA"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1B02EA"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1B02EA"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1B02EA"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1B02EA"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B02EA">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8"/>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1B02EA"/>
    <w:rsid w:val="00206A27"/>
    <w:rsid w:val="00212301"/>
    <w:rsid w:val="00220D37"/>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7722-FEB6-4F2C-9347-7415850C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2025-01-22T16:19:00Z</dcterms:created>
  <dcterms:modified xsi:type="dcterms:W3CDTF">2025-01-22T16:19:00Z</dcterms:modified>
</cp:coreProperties>
</file>