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5DF0" w14:textId="77777777" w:rsidR="001D09DA" w:rsidRDefault="001D09DA" w:rsidP="00DF3037">
      <w:pPr>
        <w:framePr w:h="2791" w:hRule="exact" w:hSpace="180" w:wrap="around" w:vAnchor="text" w:hAnchor="page" w:x="1096" w:y="-383"/>
        <w:ind w:left="720" w:hanging="720"/>
      </w:pPr>
      <w:r>
        <w:t xml:space="preserve">                           </w:t>
      </w:r>
    </w:p>
    <w:p w14:paraId="3EA0851F"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2F1FD44C"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FC699F0" wp14:editId="010C896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3203FDF" w14:textId="77777777" w:rsidR="001D09DA" w:rsidRPr="004D72AA" w:rsidRDefault="001D09DA" w:rsidP="00B14C43">
      <w:pPr>
        <w:rPr>
          <w:rFonts w:cs="Arial"/>
          <w:b/>
          <w:sz w:val="24"/>
          <w:szCs w:val="24"/>
        </w:rPr>
      </w:pPr>
    </w:p>
    <w:p w14:paraId="373F4D2A" w14:textId="77777777" w:rsidR="001A519A" w:rsidRPr="004D72AA" w:rsidRDefault="001A519A" w:rsidP="001A519A">
      <w:pPr>
        <w:jc w:val="center"/>
        <w:rPr>
          <w:rFonts w:cs="Arial"/>
          <w:b/>
          <w:sz w:val="24"/>
          <w:szCs w:val="24"/>
        </w:rPr>
      </w:pPr>
      <w:r w:rsidRPr="004D72AA">
        <w:rPr>
          <w:rFonts w:cs="Arial"/>
          <w:b/>
          <w:sz w:val="24"/>
          <w:szCs w:val="24"/>
        </w:rPr>
        <w:t>Additional Campaign Information</w:t>
      </w:r>
    </w:p>
    <w:p w14:paraId="2AF3C1BA" w14:textId="7D97EC23" w:rsidR="00065A9D" w:rsidRDefault="00516F98" w:rsidP="003D19FA">
      <w:pPr>
        <w:jc w:val="center"/>
        <w:rPr>
          <w:b/>
          <w:color w:val="0D0D0D" w:themeColor="text1" w:themeTint="F2"/>
          <w:sz w:val="24"/>
          <w:szCs w:val="24"/>
        </w:rPr>
      </w:pPr>
      <w:r w:rsidRPr="00516F98">
        <w:rPr>
          <w:b/>
          <w:color w:val="0D0D0D" w:themeColor="text1" w:themeTint="F2"/>
          <w:sz w:val="24"/>
          <w:szCs w:val="24"/>
        </w:rPr>
        <w:t>Regional Director of Nursing &amp; Midwifery</w:t>
      </w:r>
    </w:p>
    <w:p w14:paraId="27FE117A" w14:textId="0FF46380" w:rsidR="00FD0E70" w:rsidRPr="00FD0E70" w:rsidRDefault="00FD0E70" w:rsidP="00FD0E70">
      <w:pPr>
        <w:jc w:val="center"/>
        <w:rPr>
          <w:b/>
          <w:color w:val="0D0D0D" w:themeColor="text1" w:themeTint="F2"/>
          <w:sz w:val="22"/>
          <w:szCs w:val="24"/>
        </w:rPr>
      </w:pPr>
      <w:r w:rsidRPr="00FD0E70">
        <w:rPr>
          <w:b/>
          <w:color w:val="0D0D0D" w:themeColor="text1" w:themeTint="F2"/>
          <w:sz w:val="22"/>
          <w:szCs w:val="24"/>
        </w:rPr>
        <w:t xml:space="preserve">HSE West &amp; North West </w:t>
      </w:r>
    </w:p>
    <w:p w14:paraId="645BD3A3" w14:textId="415FF3C2" w:rsidR="001A519A" w:rsidRPr="00E738C2" w:rsidRDefault="001A519A" w:rsidP="006C3390">
      <w:pPr>
        <w:jc w:val="both"/>
        <w:rPr>
          <w:rFonts w:cs="Arial"/>
        </w:rPr>
      </w:pPr>
      <w:r w:rsidRPr="00E738C2">
        <w:rPr>
          <w:rFonts w:cs="Arial"/>
        </w:rPr>
        <w:t>Dear Candidate,</w:t>
      </w:r>
    </w:p>
    <w:p w14:paraId="31D2F09A" w14:textId="77777777" w:rsidR="001A519A" w:rsidRPr="001D743E" w:rsidRDefault="001A519A" w:rsidP="006C3390">
      <w:pPr>
        <w:jc w:val="both"/>
        <w:rPr>
          <w:rFonts w:cs="Arial"/>
          <w:sz w:val="16"/>
          <w:szCs w:val="16"/>
        </w:rPr>
      </w:pPr>
    </w:p>
    <w:p w14:paraId="04651C5D" w14:textId="29BB14BF"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4F1403">
        <w:rPr>
          <w:rFonts w:cs="Arial"/>
          <w:iCs/>
        </w:rPr>
        <w:t>Please note a panel will not be formed</w:t>
      </w:r>
      <w:r w:rsidR="00F815DB">
        <w:rPr>
          <w:rFonts w:cs="Arial"/>
          <w:iCs/>
        </w:rPr>
        <w:t xml:space="preserve"> as a resu</w:t>
      </w:r>
      <w:r w:rsidR="00942A32">
        <w:rPr>
          <w:rFonts w:cs="Arial"/>
          <w:iCs/>
        </w:rPr>
        <w:t>lt of this recruitment campaign as outlined in the Job Specification.</w:t>
      </w:r>
    </w:p>
    <w:p w14:paraId="35FDDC26" w14:textId="77777777" w:rsidR="00093771" w:rsidRPr="001D743E" w:rsidRDefault="00093771" w:rsidP="006C3390">
      <w:pPr>
        <w:jc w:val="both"/>
        <w:rPr>
          <w:rFonts w:cs="Arial"/>
          <w:sz w:val="16"/>
          <w:szCs w:val="16"/>
        </w:rPr>
      </w:pPr>
    </w:p>
    <w:p w14:paraId="66F378C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56CE4AD" w14:textId="77777777" w:rsidR="006158B7" w:rsidRPr="008F59BA" w:rsidRDefault="006158B7" w:rsidP="006C3390">
      <w:pPr>
        <w:jc w:val="both"/>
        <w:rPr>
          <w:rFonts w:cs="Arial"/>
        </w:rPr>
      </w:pPr>
    </w:p>
    <w:p w14:paraId="5D8D82C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8DF2CDE" w14:textId="77777777" w:rsidR="006158B7" w:rsidRPr="008F59BA" w:rsidRDefault="006158B7" w:rsidP="006C3390">
      <w:pPr>
        <w:autoSpaceDE w:val="0"/>
        <w:autoSpaceDN w:val="0"/>
        <w:adjustRightInd w:val="0"/>
        <w:spacing w:line="240" w:lineRule="atLeast"/>
        <w:jc w:val="both"/>
        <w:rPr>
          <w:rFonts w:cs="Arial"/>
          <w:lang w:val="en-US" w:eastAsia="en-US"/>
        </w:rPr>
      </w:pPr>
    </w:p>
    <w:p w14:paraId="44C8FDF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w:t>
      </w:r>
      <w:r w:rsidR="0058545E">
        <w:rPr>
          <w:rFonts w:cs="Arial"/>
          <w:lang w:val="en-US" w:eastAsia="en-US"/>
        </w:rPr>
        <w:t xml:space="preserve"> on the eligibility criteria 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7165C9EE" w14:textId="1ABBAF95" w:rsidR="00881BB5" w:rsidRDefault="00881BB5" w:rsidP="00881BB5">
      <w:pPr>
        <w:jc w:val="both"/>
        <w:rPr>
          <w:rFonts w:cs="Arial"/>
        </w:rPr>
      </w:pPr>
    </w:p>
    <w:p w14:paraId="13400AC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AEAB22A" w14:textId="77777777" w:rsidR="006158B7" w:rsidRPr="008F59BA" w:rsidRDefault="006158B7" w:rsidP="006158B7">
      <w:pPr>
        <w:ind w:left="360"/>
        <w:rPr>
          <w:rFonts w:cs="Arial"/>
        </w:rPr>
      </w:pPr>
    </w:p>
    <w:p w14:paraId="38C1B360"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A0B339A"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AC790F6"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7510E423"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40D0A74" w14:textId="77777777"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9" w:history="1">
        <w:r w:rsidR="00922741" w:rsidRPr="00760701">
          <w:rPr>
            <w:rStyle w:val="Hyperlink"/>
            <w:rFonts w:ascii="Arial" w:hAnsi="Arial" w:cs="Arial"/>
            <w:b/>
            <w:bCs/>
          </w:rPr>
          <w:t>recruitmanagement@hse.ie</w:t>
        </w:r>
      </w:hyperlink>
      <w:r>
        <w:rPr>
          <w:rFonts w:ascii="Arial" w:hAnsi="Arial" w:cs="Arial"/>
          <w:b/>
          <w:bCs/>
        </w:rPr>
        <w:t xml:space="preserve"> to verify that your email has been received.</w:t>
      </w:r>
    </w:p>
    <w:p w14:paraId="2356C1CF" w14:textId="0DA5FE9C"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r w:rsidR="00D0340E" w:rsidRPr="006778F0">
        <w:rPr>
          <w:rFonts w:ascii="Arial" w:hAnsi="Arial" w:cs="Arial"/>
        </w:rPr>
        <w:t>etc.</w:t>
      </w:r>
      <w:r w:rsidR="006778F0" w:rsidRPr="006778F0">
        <w:rPr>
          <w:rFonts w:ascii="Arial" w:hAnsi="Arial" w:cs="Arial"/>
        </w:rPr>
        <w:t xml:space="preserve"> you will not be processed further.</w:t>
      </w:r>
    </w:p>
    <w:p w14:paraId="5255E87B" w14:textId="5EDDBBD5"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sidR="0058545E">
        <w:rPr>
          <w:rFonts w:ascii="Arial" w:hAnsi="Arial" w:cs="Arial"/>
        </w:rPr>
        <w:t>,</w:t>
      </w:r>
      <w:r w:rsidRPr="0010260E">
        <w:rPr>
          <w:rFonts w:ascii="Arial" w:hAnsi="Arial" w:cs="Arial"/>
        </w:rPr>
        <w:t xml:space="preserve">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r w:rsidR="00D0340E" w:rsidRPr="0010260E">
        <w:rPr>
          <w:rFonts w:ascii="Arial" w:hAnsi="Arial" w:cs="Arial"/>
        </w:rPr>
        <w:t>etc.</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4C49F0F"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616DD43" w14:textId="0DFE30A1" w:rsidR="006158B7" w:rsidRPr="00C95B23" w:rsidRDefault="003D7A6B" w:rsidP="00CA4FC3">
      <w:pPr>
        <w:numPr>
          <w:ilvl w:val="0"/>
          <w:numId w:val="4"/>
        </w:numPr>
        <w:jc w:val="both"/>
        <w:rPr>
          <w:rFonts w:cs="Arial"/>
          <w:color w:val="000000" w:themeColor="text1"/>
        </w:rPr>
      </w:pPr>
      <w:r>
        <w:rPr>
          <w:rFonts w:cs="Arial"/>
        </w:rPr>
        <w:t xml:space="preserve">The </w:t>
      </w:r>
      <w:r w:rsidRPr="006A7551">
        <w:rPr>
          <w:rFonts w:cs="Arial"/>
        </w:rPr>
        <w:t>National Recruitment Service</w:t>
      </w:r>
      <w:r w:rsidR="006158B7" w:rsidRPr="006A7551">
        <w:rPr>
          <w:rFonts w:cs="Arial"/>
        </w:rPr>
        <w:t xml:space="preserve"> can only accept complete applications received by the closing date and time</w:t>
      </w:r>
      <w:r w:rsidR="00340515" w:rsidRPr="006A7551">
        <w:rPr>
          <w:rFonts w:cs="Arial"/>
        </w:rPr>
        <w:t xml:space="preserve"> of</w:t>
      </w:r>
      <w:r w:rsidR="00BE366C" w:rsidRPr="006A7551">
        <w:rPr>
          <w:rFonts w:cs="Arial"/>
          <w:b/>
        </w:rPr>
        <w:t xml:space="preserve"> </w:t>
      </w:r>
      <w:r w:rsidR="00D0340E">
        <w:rPr>
          <w:rFonts w:cs="Arial"/>
          <w:b/>
          <w:iCs/>
        </w:rPr>
        <w:t>Monday 16</w:t>
      </w:r>
      <w:r w:rsidR="00D0340E" w:rsidRPr="00D0340E">
        <w:rPr>
          <w:rFonts w:cs="Arial"/>
          <w:b/>
          <w:iCs/>
          <w:vertAlign w:val="superscript"/>
        </w:rPr>
        <w:t>th</w:t>
      </w:r>
      <w:r w:rsidR="00D0340E">
        <w:rPr>
          <w:rFonts w:cs="Arial"/>
          <w:b/>
          <w:iCs/>
        </w:rPr>
        <w:t xml:space="preserve"> </w:t>
      </w:r>
      <w:r w:rsidR="00970D14">
        <w:rPr>
          <w:rFonts w:cs="Arial"/>
          <w:b/>
          <w:iCs/>
        </w:rPr>
        <w:t>December 2024</w:t>
      </w:r>
      <w:r w:rsidR="006A7551" w:rsidRPr="006A7551">
        <w:rPr>
          <w:rFonts w:cs="Arial"/>
          <w:b/>
          <w:iCs/>
        </w:rPr>
        <w:t xml:space="preserve"> at 12 noon</w:t>
      </w:r>
      <w:r w:rsidR="00B12974" w:rsidRPr="006A7551">
        <w:rPr>
          <w:rFonts w:cs="Arial"/>
          <w:b/>
          <w:iCs/>
        </w:rPr>
        <w:t xml:space="preserve">. </w:t>
      </w:r>
      <w:r w:rsidR="00C95B23" w:rsidRPr="00B12974">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763332DF" w14:textId="77777777" w:rsidR="005E6254" w:rsidRDefault="005E6254">
      <w:pPr>
        <w:rPr>
          <w:rFonts w:cs="Arial"/>
          <w:color w:val="000000" w:themeColor="text1"/>
        </w:rPr>
      </w:pPr>
      <w:r>
        <w:rPr>
          <w:rFonts w:cs="Arial"/>
          <w:color w:val="000000" w:themeColor="text1"/>
        </w:rPr>
        <w:br w:type="page"/>
      </w:r>
    </w:p>
    <w:p w14:paraId="2533858E" w14:textId="77777777" w:rsidR="006158B7" w:rsidRPr="00C95B23" w:rsidRDefault="006158B7" w:rsidP="006C3390">
      <w:pPr>
        <w:jc w:val="both"/>
        <w:rPr>
          <w:rFonts w:cs="Arial"/>
          <w:color w:val="000000" w:themeColor="text1"/>
        </w:rPr>
      </w:pPr>
    </w:p>
    <w:p w14:paraId="44976BD5" w14:textId="77777777"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00109CA8" w14:textId="77777777" w:rsidR="006158B7" w:rsidRDefault="006158B7" w:rsidP="00D24D30">
      <w:pPr>
        <w:jc w:val="both"/>
      </w:pPr>
    </w:p>
    <w:p w14:paraId="1856771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8230DE3" w14:textId="77777777" w:rsidR="006158B7" w:rsidRPr="008F59BA" w:rsidRDefault="006158B7" w:rsidP="006C3390">
      <w:pPr>
        <w:jc w:val="both"/>
        <w:rPr>
          <w:rFonts w:cs="Arial"/>
        </w:rPr>
      </w:pPr>
    </w:p>
    <w:p w14:paraId="5DD4177A" w14:textId="4469105E" w:rsidR="004F1403" w:rsidRPr="004F1403" w:rsidRDefault="00942A32" w:rsidP="004F1403">
      <w:pPr>
        <w:pStyle w:val="ListParagraph"/>
        <w:numPr>
          <w:ilvl w:val="0"/>
          <w:numId w:val="6"/>
        </w:numPr>
        <w:rPr>
          <w:rFonts w:ascii="Arial" w:hAnsi="Arial" w:cs="Arial"/>
          <w:iCs/>
        </w:rPr>
      </w:pPr>
      <w:r w:rsidRPr="004F1403">
        <w:rPr>
          <w:rFonts w:ascii="Arial" w:hAnsi="Arial" w:cs="Arial"/>
        </w:rPr>
        <w:t xml:space="preserve">The purpose of this recruitment and selection process is to fill </w:t>
      </w:r>
      <w:r w:rsidR="004F1403" w:rsidRPr="004F1403">
        <w:rPr>
          <w:rFonts w:ascii="Arial" w:hAnsi="Arial" w:cs="Arial"/>
        </w:rPr>
        <w:t xml:space="preserve">the </w:t>
      </w:r>
      <w:r w:rsidRPr="004F1403">
        <w:rPr>
          <w:rFonts w:ascii="Arial" w:hAnsi="Arial" w:cs="Arial"/>
        </w:rPr>
        <w:t>current</w:t>
      </w:r>
      <w:r w:rsidR="004F1403" w:rsidRPr="004F1403">
        <w:rPr>
          <w:rFonts w:ascii="Arial" w:hAnsi="Arial" w:cs="Arial"/>
        </w:rPr>
        <w:t xml:space="preserve"> vacancy </w:t>
      </w:r>
      <w:r w:rsidRPr="004F1403">
        <w:rPr>
          <w:rFonts w:ascii="Arial" w:hAnsi="Arial" w:cs="Arial"/>
        </w:rPr>
        <w:t>as provided in the job specification</w:t>
      </w:r>
      <w:r w:rsidR="004F1403" w:rsidRPr="004F1403">
        <w:rPr>
          <w:rFonts w:ascii="Arial" w:hAnsi="Arial" w:cs="Arial"/>
        </w:rPr>
        <w:t xml:space="preserve">.  </w:t>
      </w:r>
      <w:r w:rsidR="004F1403" w:rsidRPr="004F1403">
        <w:rPr>
          <w:rFonts w:ascii="Arial" w:hAnsi="Arial" w:cs="Arial"/>
          <w:iCs/>
        </w:rPr>
        <w:t>Please note that no panel will be formed as a result of this recruitment campaign.  This campaign will be used to fill the listed post only and no additional jobs will be offered to candidates successful at interview.  Once the post</w:t>
      </w:r>
      <w:r w:rsidR="00D0340E">
        <w:rPr>
          <w:rFonts w:ascii="Arial" w:hAnsi="Arial" w:cs="Arial"/>
          <w:iCs/>
        </w:rPr>
        <w:t xml:space="preserve"> is</w:t>
      </w:r>
      <w:r w:rsidR="004F1403" w:rsidRPr="004F1403">
        <w:rPr>
          <w:rFonts w:ascii="Arial" w:hAnsi="Arial" w:cs="Arial"/>
          <w:iCs/>
        </w:rPr>
        <w:t xml:space="preserve"> filled the candidate pool will be disbanded</w:t>
      </w:r>
      <w:r w:rsidR="004F1403">
        <w:rPr>
          <w:rFonts w:ascii="Arial" w:hAnsi="Arial" w:cs="Arial"/>
          <w:iCs/>
        </w:rPr>
        <w:t>.</w:t>
      </w:r>
    </w:p>
    <w:p w14:paraId="2793D090"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CB4E1E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24B4098"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BF9F3C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F0A6DD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EA0B765" w14:textId="401127AD" w:rsidR="00A539BF" w:rsidRPr="004F1403" w:rsidRDefault="006158B7" w:rsidP="00176309">
      <w:pPr>
        <w:numPr>
          <w:ilvl w:val="0"/>
          <w:numId w:val="5"/>
        </w:numPr>
        <w:jc w:val="both"/>
        <w:rPr>
          <w:rFonts w:cs="Arial"/>
          <w:bCs/>
        </w:rPr>
      </w:pPr>
      <w:r w:rsidRPr="004F1403">
        <w:rPr>
          <w:rFonts w:cs="Arial"/>
          <w:bCs/>
        </w:rPr>
        <w:t xml:space="preserve">We would like to highlight to you that interviews form a part of the selection process.  The </w:t>
      </w:r>
      <w:smartTag w:uri="urn:schemas-microsoft-com:office:smarttags" w:element="stockticker">
        <w:r w:rsidRPr="004F1403">
          <w:rPr>
            <w:rFonts w:cs="Arial"/>
            <w:bCs/>
          </w:rPr>
          <w:t>HSE</w:t>
        </w:r>
      </w:smartTag>
      <w:r w:rsidRPr="004F1403">
        <w:rPr>
          <w:rFonts w:cs="Arial"/>
          <w:bCs/>
        </w:rPr>
        <w:t xml:space="preserve"> must be satisfied that it has a </w:t>
      </w:r>
      <w:r w:rsidR="004F1403" w:rsidRPr="004F1403">
        <w:rPr>
          <w:rFonts w:cs="Arial"/>
          <w:bCs/>
        </w:rPr>
        <w:t>satisfactory</w:t>
      </w:r>
      <w:r w:rsidRPr="004F1403">
        <w:rPr>
          <w:rFonts w:cs="Arial"/>
          <w:bCs/>
        </w:rPr>
        <w:t xml:space="preserve"> suite of </w:t>
      </w:r>
      <w:r w:rsidR="004F1403" w:rsidRPr="004F1403">
        <w:rPr>
          <w:rFonts w:cs="Arial"/>
          <w:bCs/>
        </w:rPr>
        <w:t>clearances</w:t>
      </w:r>
      <w:r w:rsidRPr="004F1403">
        <w:rPr>
          <w:rFonts w:cs="Arial"/>
          <w:bCs/>
        </w:rPr>
        <w:t xml:space="preserve"> which assures it that the applicant’s past performance and behaviours are appropriate to the post. The </w:t>
      </w:r>
      <w:smartTag w:uri="urn:schemas-microsoft-com:office:smarttags" w:element="stockticker">
        <w:r w:rsidRPr="004F1403">
          <w:rPr>
            <w:rFonts w:cs="Arial"/>
            <w:bCs/>
          </w:rPr>
          <w:t>HSE</w:t>
        </w:r>
      </w:smartTag>
      <w:r w:rsidRPr="004F1403">
        <w:rPr>
          <w:rFonts w:cs="Arial"/>
          <w:bCs/>
        </w:rPr>
        <w:t xml:space="preserve"> determines the merit, appropriateness and relevance of references. The </w:t>
      </w:r>
      <w:smartTag w:uri="urn:schemas-microsoft-com:office:smarttags" w:element="stockticker">
        <w:r w:rsidRPr="004F1403">
          <w:rPr>
            <w:rFonts w:cs="Arial"/>
            <w:bCs/>
          </w:rPr>
          <w:t>HSE</w:t>
        </w:r>
      </w:smartTag>
      <w:r w:rsidRPr="004F1403">
        <w:rPr>
          <w:rFonts w:cs="Arial"/>
          <w:bCs/>
        </w:rPr>
        <w:t xml:space="preserve"> reserves the right </w:t>
      </w:r>
      <w:r w:rsidR="004F1403" w:rsidRPr="004F1403">
        <w:rPr>
          <w:rFonts w:cs="Arial"/>
          <w:bCs/>
        </w:rPr>
        <w:t xml:space="preserve">to </w:t>
      </w:r>
      <w:r w:rsidRPr="004F1403">
        <w:rPr>
          <w:rFonts w:cs="Arial"/>
          <w:bCs/>
        </w:rPr>
        <w:t>retract job offers if sati</w:t>
      </w:r>
      <w:r w:rsidR="004F1403" w:rsidRPr="004F1403">
        <w:rPr>
          <w:rFonts w:cs="Arial"/>
          <w:bCs/>
        </w:rPr>
        <w:t xml:space="preserve">sfactory clearances e.g </w:t>
      </w:r>
      <w:r w:rsidRPr="004F1403">
        <w:rPr>
          <w:rFonts w:cs="Arial"/>
          <w:bCs/>
        </w:rPr>
        <w:t>current employment re</w:t>
      </w:r>
      <w:r w:rsidR="004F1403" w:rsidRPr="004F1403">
        <w:rPr>
          <w:rFonts w:cs="Arial"/>
          <w:bCs/>
        </w:rPr>
        <w:t>ference or security clearances (if required)</w:t>
      </w:r>
      <w:r w:rsidRPr="004F1403">
        <w:rPr>
          <w:rFonts w:cs="Arial"/>
          <w:bCs/>
        </w:rPr>
        <w:t xml:space="preserve"> cannot be obtained or are unsatisfactory.  The </w:t>
      </w:r>
      <w:smartTag w:uri="urn:schemas-microsoft-com:office:smarttags" w:element="stockticker">
        <w:r w:rsidRPr="004F1403">
          <w:rPr>
            <w:rFonts w:cs="Arial"/>
            <w:bCs/>
          </w:rPr>
          <w:t>HSE</w:t>
        </w:r>
      </w:smartTag>
      <w:r w:rsidRPr="004F1403">
        <w:rPr>
          <w:rFonts w:cs="Arial"/>
          <w:bCs/>
        </w:rPr>
        <w:t xml:space="preserve"> reserves the right to retract a job offer should the successful candidate be unable to fulfil the provisions / criteria of the specific post in line with service need.</w:t>
      </w:r>
    </w:p>
    <w:p w14:paraId="798B1C3A" w14:textId="77777777" w:rsidR="00287E27" w:rsidRDefault="00287E27" w:rsidP="00287E27">
      <w:pPr>
        <w:pStyle w:val="NormalWeb"/>
        <w:rPr>
          <w:rFonts w:ascii="Arial" w:eastAsia="Times New Roman" w:hAnsi="Arial" w:cs="Arial"/>
          <w:bCs/>
          <w:sz w:val="20"/>
          <w:szCs w:val="20"/>
        </w:rPr>
      </w:pPr>
    </w:p>
    <w:p w14:paraId="39891A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BB90251" w14:textId="77777777" w:rsidR="00863BC8" w:rsidRDefault="00863BC8" w:rsidP="006C3390">
      <w:pPr>
        <w:tabs>
          <w:tab w:val="left" w:pos="0"/>
        </w:tabs>
        <w:autoSpaceDE w:val="0"/>
        <w:autoSpaceDN w:val="0"/>
        <w:adjustRightInd w:val="0"/>
        <w:jc w:val="both"/>
        <w:rPr>
          <w:rFonts w:cs="Arial"/>
          <w:bCs/>
        </w:rPr>
      </w:pPr>
    </w:p>
    <w:p w14:paraId="639AD3F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5C26BD8" w14:textId="77777777" w:rsidR="0058545E" w:rsidRDefault="0058545E">
      <w:r>
        <w:br w:type="page"/>
      </w:r>
    </w:p>
    <w:p w14:paraId="4EB01163" w14:textId="77777777" w:rsidR="00922741" w:rsidRDefault="00922741" w:rsidP="006C3390">
      <w:pPr>
        <w:tabs>
          <w:tab w:val="left" w:pos="0"/>
        </w:tabs>
        <w:autoSpaceDE w:val="0"/>
        <w:autoSpaceDN w:val="0"/>
        <w:adjustRightInd w:val="0"/>
        <w:jc w:val="both"/>
      </w:pPr>
    </w:p>
    <w:p w14:paraId="5397ED96" w14:textId="77777777" w:rsidR="006158B7" w:rsidRPr="004F1403" w:rsidRDefault="006158B7" w:rsidP="00176309">
      <w:pPr>
        <w:numPr>
          <w:ilvl w:val="0"/>
          <w:numId w:val="1"/>
        </w:numPr>
        <w:shd w:val="clear" w:color="auto" w:fill="D9D9D9"/>
        <w:autoSpaceDE w:val="0"/>
        <w:autoSpaceDN w:val="0"/>
        <w:adjustRightInd w:val="0"/>
        <w:jc w:val="both"/>
        <w:rPr>
          <w:rFonts w:cs="Arial"/>
          <w:b/>
          <w:bCs/>
          <w:color w:val="000000"/>
        </w:rPr>
      </w:pPr>
      <w:r w:rsidRPr="004F1403">
        <w:rPr>
          <w:rFonts w:cs="Arial"/>
          <w:b/>
          <w:bCs/>
          <w:color w:val="000000"/>
        </w:rPr>
        <w:t>Formation of Panels</w:t>
      </w:r>
    </w:p>
    <w:p w14:paraId="06827F8B" w14:textId="77777777" w:rsidR="006158B7" w:rsidRPr="009C514B" w:rsidRDefault="006158B7" w:rsidP="006C3390">
      <w:pPr>
        <w:autoSpaceDE w:val="0"/>
        <w:autoSpaceDN w:val="0"/>
        <w:adjustRightInd w:val="0"/>
        <w:ind w:left="360"/>
        <w:jc w:val="both"/>
        <w:rPr>
          <w:rFonts w:cs="Arial"/>
          <w:b/>
          <w:bCs/>
          <w:color w:val="000000"/>
          <w:highlight w:val="yellow"/>
        </w:rPr>
      </w:pPr>
    </w:p>
    <w:p w14:paraId="1A5B2C8A" w14:textId="72424F14" w:rsidR="004F1403" w:rsidRPr="004F1403" w:rsidRDefault="004F1403" w:rsidP="004F1403">
      <w:pPr>
        <w:rPr>
          <w:rFonts w:cs="Arial"/>
          <w:iCs/>
        </w:rPr>
      </w:pPr>
      <w:r w:rsidRPr="004F1403">
        <w:rPr>
          <w:rFonts w:cs="Arial"/>
          <w:iCs/>
        </w:rPr>
        <w:t>Please note that no panel will be formed as a result of this recruitment campaign.  This campaign will be used to fill the listed post</w:t>
      </w:r>
      <w:r w:rsidR="009E17D8">
        <w:rPr>
          <w:rFonts w:cs="Arial"/>
          <w:iCs/>
        </w:rPr>
        <w:t>/</w:t>
      </w:r>
      <w:r w:rsidRPr="004F1403">
        <w:rPr>
          <w:rFonts w:cs="Arial"/>
          <w:iCs/>
        </w:rPr>
        <w:t>s only and no additional jobs will be offered to candidates successful at interview.  Once the post</w:t>
      </w:r>
      <w:r w:rsidR="009E17D8">
        <w:rPr>
          <w:rFonts w:cs="Arial"/>
          <w:iCs/>
        </w:rPr>
        <w:t>/</w:t>
      </w:r>
      <w:r w:rsidRPr="004F1403">
        <w:rPr>
          <w:rFonts w:cs="Arial"/>
          <w:iCs/>
        </w:rPr>
        <w:t>s are filled the candidate pool will be disbanded</w:t>
      </w:r>
      <w:r w:rsidR="009E17D8">
        <w:rPr>
          <w:rFonts w:cs="Arial"/>
          <w:iCs/>
        </w:rPr>
        <w:t>.</w:t>
      </w:r>
    </w:p>
    <w:p w14:paraId="16A2E789" w14:textId="77777777" w:rsidR="00F33685" w:rsidRDefault="00F33685" w:rsidP="006C3390">
      <w:pPr>
        <w:autoSpaceDE w:val="0"/>
        <w:autoSpaceDN w:val="0"/>
        <w:adjustRightInd w:val="0"/>
        <w:jc w:val="both"/>
        <w:rPr>
          <w:rFonts w:cs="Arial"/>
          <w:color w:val="000000"/>
        </w:rPr>
      </w:pPr>
    </w:p>
    <w:p w14:paraId="029932C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A3D1AF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5402B1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9C19BB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37ED80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433432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DA37C71"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3E9D60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AD53C53" w14:textId="77777777" w:rsidTr="002C7DF6">
        <w:trPr>
          <w:cantSplit/>
          <w:trHeight w:val="474"/>
        </w:trPr>
        <w:tc>
          <w:tcPr>
            <w:tcW w:w="9322" w:type="dxa"/>
            <w:gridSpan w:val="4"/>
            <w:shd w:val="clear" w:color="auto" w:fill="D9D9D9"/>
            <w:vAlign w:val="center"/>
          </w:tcPr>
          <w:p w14:paraId="6CC41E8F"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FC33C3B" w14:textId="77777777" w:rsidTr="00E32E46">
        <w:trPr>
          <w:trHeight w:val="1343"/>
        </w:trPr>
        <w:tc>
          <w:tcPr>
            <w:tcW w:w="1980" w:type="dxa"/>
            <w:vAlign w:val="center"/>
          </w:tcPr>
          <w:p w14:paraId="2178170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718C123"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BB621C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053A7C6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5857A65" w14:textId="77777777" w:rsidTr="00E32E46">
        <w:trPr>
          <w:cantSplit/>
          <w:trHeight w:val="356"/>
        </w:trPr>
        <w:tc>
          <w:tcPr>
            <w:tcW w:w="1980" w:type="dxa"/>
            <w:shd w:val="clear" w:color="auto" w:fill="D9D9D9"/>
            <w:vAlign w:val="center"/>
          </w:tcPr>
          <w:p w14:paraId="6FEA81D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2841037"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F6ED23D"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845A36" w14:textId="77777777" w:rsidR="009F19D9" w:rsidRPr="003B174D" w:rsidRDefault="009F19D9" w:rsidP="00B10F55">
            <w:pPr>
              <w:jc w:val="center"/>
              <w:rPr>
                <w:b/>
              </w:rPr>
            </w:pPr>
            <w:r w:rsidRPr="003B174D">
              <w:rPr>
                <w:b/>
              </w:rPr>
              <w:t>90 - 100</w:t>
            </w:r>
          </w:p>
        </w:tc>
      </w:tr>
    </w:tbl>
    <w:p w14:paraId="5CB5580B" w14:textId="77777777" w:rsidR="006158B7" w:rsidRDefault="006158B7" w:rsidP="006C3390">
      <w:pPr>
        <w:autoSpaceDE w:val="0"/>
        <w:autoSpaceDN w:val="0"/>
        <w:adjustRightInd w:val="0"/>
        <w:jc w:val="both"/>
        <w:rPr>
          <w:rFonts w:cs="Arial"/>
          <w:color w:val="000000"/>
        </w:rPr>
      </w:pPr>
    </w:p>
    <w:p w14:paraId="33FF98A8"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9025C4" w14:textId="77777777" w:rsidR="00B41848" w:rsidRPr="008F59BA" w:rsidRDefault="00B41848" w:rsidP="006C3390">
      <w:pPr>
        <w:autoSpaceDE w:val="0"/>
        <w:autoSpaceDN w:val="0"/>
        <w:adjustRightInd w:val="0"/>
        <w:jc w:val="both"/>
        <w:rPr>
          <w:rFonts w:cs="Arial"/>
          <w:color w:val="000000"/>
        </w:rPr>
      </w:pPr>
    </w:p>
    <w:p w14:paraId="2A0F99E7" w14:textId="77777777" w:rsidR="006158B7" w:rsidRPr="008F59BA" w:rsidRDefault="006158B7" w:rsidP="006C3390">
      <w:pPr>
        <w:ind w:left="360"/>
        <w:jc w:val="both"/>
        <w:rPr>
          <w:rFonts w:cs="Arial"/>
        </w:rPr>
      </w:pPr>
    </w:p>
    <w:p w14:paraId="338FF109" w14:textId="77777777" w:rsidR="006158B7" w:rsidRPr="009E17D8" w:rsidRDefault="006158B7" w:rsidP="00176309">
      <w:pPr>
        <w:numPr>
          <w:ilvl w:val="0"/>
          <w:numId w:val="1"/>
        </w:numPr>
        <w:shd w:val="clear" w:color="auto" w:fill="D9D9D9"/>
        <w:jc w:val="both"/>
        <w:rPr>
          <w:rFonts w:cs="Arial"/>
          <w:b/>
        </w:rPr>
      </w:pPr>
      <w:r w:rsidRPr="009E17D8">
        <w:rPr>
          <w:rFonts w:cs="Arial"/>
          <w:b/>
        </w:rPr>
        <w:t xml:space="preserve">Acceptance / Declination of a </w:t>
      </w:r>
      <w:r w:rsidR="00F775B7" w:rsidRPr="009E17D8">
        <w:rPr>
          <w:rFonts w:cs="Arial"/>
          <w:b/>
        </w:rPr>
        <w:t>Recommendation to Proceed</w:t>
      </w:r>
    </w:p>
    <w:p w14:paraId="341EB000" w14:textId="77777777" w:rsidR="00074D2A" w:rsidRPr="009E17D8" w:rsidRDefault="00074D2A" w:rsidP="006C3390">
      <w:pPr>
        <w:jc w:val="both"/>
        <w:rPr>
          <w:rFonts w:cs="Arial"/>
        </w:rPr>
      </w:pPr>
    </w:p>
    <w:p w14:paraId="1852BFA7" w14:textId="0F85D7CA" w:rsidR="006158B7" w:rsidRPr="008F59BA" w:rsidRDefault="006158B7" w:rsidP="006C3390">
      <w:pPr>
        <w:jc w:val="both"/>
        <w:rPr>
          <w:rFonts w:cs="Arial"/>
        </w:rPr>
      </w:pPr>
      <w:r w:rsidRPr="009E17D8">
        <w:rPr>
          <w:rFonts w:cs="Arial"/>
        </w:rPr>
        <w:t xml:space="preserve">The time lines and </w:t>
      </w:r>
      <w:r w:rsidR="009E17D8" w:rsidRPr="009E17D8">
        <w:rPr>
          <w:rFonts w:cs="Arial"/>
        </w:rPr>
        <w:t>details on how posts are offered</w:t>
      </w:r>
      <w:r w:rsidRPr="009E17D8">
        <w:rPr>
          <w:rFonts w:cs="Arial"/>
        </w:rPr>
        <w:t xml:space="preserve"> for each individual post will be included in the email communication sent to you for each individual post which </w:t>
      </w:r>
      <w:r w:rsidR="009E17D8" w:rsidRPr="009E17D8">
        <w:rPr>
          <w:rFonts w:cs="Arial"/>
        </w:rPr>
        <w:t xml:space="preserve">arises and is relevant to your </w:t>
      </w:r>
      <w:r w:rsidRPr="009E17D8">
        <w:rPr>
          <w:rFonts w:cs="Arial"/>
        </w:rPr>
        <w:t xml:space="preserve">order of merit </w:t>
      </w:r>
      <w:r w:rsidR="009E17D8" w:rsidRPr="009E17D8">
        <w:rPr>
          <w:rFonts w:cs="Arial"/>
        </w:rPr>
        <w:t>following interview.</w:t>
      </w:r>
    </w:p>
    <w:p w14:paraId="398F205E" w14:textId="416E2479" w:rsidR="00DC0BD4" w:rsidRDefault="00DC0BD4" w:rsidP="006C3390">
      <w:pPr>
        <w:ind w:left="360"/>
        <w:jc w:val="both"/>
        <w:rPr>
          <w:rFonts w:cs="Arial"/>
        </w:rPr>
      </w:pPr>
    </w:p>
    <w:p w14:paraId="3979FABE" w14:textId="77777777" w:rsidR="009E17D8" w:rsidRPr="008F59BA" w:rsidRDefault="009E17D8" w:rsidP="006C3390">
      <w:pPr>
        <w:ind w:left="360"/>
        <w:jc w:val="both"/>
        <w:rPr>
          <w:rFonts w:cs="Arial"/>
        </w:rPr>
      </w:pPr>
    </w:p>
    <w:p w14:paraId="42D980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D258939" w14:textId="77777777" w:rsidR="006158B7" w:rsidRPr="008F59BA" w:rsidRDefault="006158B7" w:rsidP="006C3390">
      <w:pPr>
        <w:ind w:left="360"/>
        <w:jc w:val="both"/>
        <w:rPr>
          <w:rFonts w:cs="Arial"/>
        </w:rPr>
      </w:pPr>
    </w:p>
    <w:p w14:paraId="140E2E0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F0929C5" w14:textId="77777777" w:rsidR="00156C6F" w:rsidRDefault="00156C6F" w:rsidP="002807A0">
      <w:pPr>
        <w:jc w:val="both"/>
        <w:rPr>
          <w:rFonts w:cs="Arial"/>
          <w:color w:val="000000" w:themeColor="text1"/>
        </w:rPr>
      </w:pPr>
    </w:p>
    <w:p w14:paraId="1D94593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F303793" w14:textId="77777777" w:rsidR="00FF0E17" w:rsidRDefault="00FF0E17" w:rsidP="002807A0">
      <w:pPr>
        <w:jc w:val="both"/>
        <w:rPr>
          <w:rFonts w:cs="Arial"/>
          <w:color w:val="000000" w:themeColor="text1"/>
        </w:rPr>
      </w:pPr>
    </w:p>
    <w:p w14:paraId="046153E5" w14:textId="77777777" w:rsidR="00922741" w:rsidRPr="009E17D8" w:rsidRDefault="00922741" w:rsidP="002807A0">
      <w:pPr>
        <w:jc w:val="both"/>
        <w:rPr>
          <w:rFonts w:cs="Arial"/>
          <w:color w:val="000000" w:themeColor="text1"/>
        </w:rPr>
      </w:pPr>
    </w:p>
    <w:p w14:paraId="24DC3064" w14:textId="45ED99BF" w:rsidR="006158B7" w:rsidRPr="009E17D8" w:rsidRDefault="006158B7" w:rsidP="009E17D8">
      <w:pPr>
        <w:pStyle w:val="ListParagraph"/>
        <w:numPr>
          <w:ilvl w:val="0"/>
          <w:numId w:val="1"/>
        </w:numPr>
        <w:shd w:val="clear" w:color="auto" w:fill="D9D9D9"/>
        <w:jc w:val="both"/>
        <w:rPr>
          <w:rFonts w:ascii="Arial" w:hAnsi="Arial" w:cs="Arial"/>
          <w:b/>
        </w:rPr>
      </w:pPr>
      <w:r w:rsidRPr="009E17D8">
        <w:rPr>
          <w:rFonts w:ascii="Arial" w:hAnsi="Arial" w:cs="Arial"/>
          <w:b/>
        </w:rPr>
        <w:t>Security Clearance</w:t>
      </w:r>
    </w:p>
    <w:p w14:paraId="2E3928A6" w14:textId="77777777" w:rsidR="006158B7" w:rsidRDefault="006158B7" w:rsidP="006C3390">
      <w:pPr>
        <w:jc w:val="both"/>
        <w:rPr>
          <w:rFonts w:cs="Arial"/>
        </w:rPr>
      </w:pPr>
    </w:p>
    <w:p w14:paraId="61D9243F" w14:textId="500C221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w:t>
      </w:r>
      <w:r w:rsidR="009E17D8">
        <w:rPr>
          <w:rFonts w:ascii="Arial" w:hAnsi="Arial" w:cs="Arial"/>
          <w:sz w:val="20"/>
        </w:rPr>
        <w:t>candidate</w:t>
      </w:r>
      <w:r>
        <w:rPr>
          <w:rFonts w:ascii="Arial" w:hAnsi="Arial" w:cs="Arial"/>
          <w:sz w:val="20"/>
        </w:rPr>
        <w:t xml:space="preserve">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2506AB6" w14:textId="77777777" w:rsidR="00F961D5" w:rsidRPr="008F59BA" w:rsidRDefault="00F961D5" w:rsidP="006C3390">
      <w:pPr>
        <w:jc w:val="both"/>
        <w:rPr>
          <w:rFonts w:cs="Arial"/>
        </w:rPr>
      </w:pPr>
    </w:p>
    <w:p w14:paraId="421AC28D" w14:textId="3202D1B9"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w:t>
      </w:r>
      <w:r>
        <w:rPr>
          <w:rFonts w:ascii="Arial" w:hAnsi="Arial" w:cs="Arial"/>
          <w:sz w:val="20"/>
        </w:rPr>
        <w:lastRenderedPageBreak/>
        <w:t xml:space="preserve">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DD4AA2">
        <w:rPr>
          <w:rFonts w:ascii="Arial" w:hAnsi="Arial" w:cs="Arial"/>
          <w:b/>
          <w:sz w:val="20"/>
        </w:rPr>
        <w:t>2</w:t>
      </w:r>
      <w:r>
        <w:rPr>
          <w:rFonts w:ascii="Arial" w:hAnsi="Arial" w:cs="Arial"/>
          <w:sz w:val="20"/>
        </w:rPr>
        <w:t xml:space="preserve"> for more information on international clearances.</w:t>
      </w:r>
    </w:p>
    <w:p w14:paraId="17A66D6C" w14:textId="77777777" w:rsidR="00F961D5" w:rsidRDefault="00F961D5" w:rsidP="006C3390">
      <w:pPr>
        <w:pStyle w:val="Footer"/>
        <w:tabs>
          <w:tab w:val="clear" w:pos="4320"/>
          <w:tab w:val="clear" w:pos="8640"/>
        </w:tabs>
        <w:jc w:val="both"/>
        <w:rPr>
          <w:rFonts w:ascii="Arial" w:hAnsi="Arial" w:cs="Arial"/>
          <w:sz w:val="20"/>
        </w:rPr>
      </w:pPr>
    </w:p>
    <w:p w14:paraId="66C085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2D51598" w14:textId="77777777" w:rsidR="006158B7" w:rsidRPr="009E17D8" w:rsidRDefault="006158B7" w:rsidP="006C3390">
      <w:pPr>
        <w:pStyle w:val="Footer"/>
        <w:tabs>
          <w:tab w:val="clear" w:pos="4320"/>
          <w:tab w:val="clear" w:pos="8640"/>
        </w:tabs>
        <w:jc w:val="both"/>
        <w:rPr>
          <w:rFonts w:ascii="Arial" w:hAnsi="Arial" w:cs="Arial"/>
          <w:sz w:val="20"/>
        </w:rPr>
      </w:pPr>
    </w:p>
    <w:p w14:paraId="392EC76B" w14:textId="716D538E" w:rsidR="009E17D8" w:rsidRPr="009E17D8" w:rsidRDefault="00B20212" w:rsidP="009E17D8">
      <w:pPr>
        <w:pStyle w:val="ListParagraph"/>
        <w:numPr>
          <w:ilvl w:val="0"/>
          <w:numId w:val="1"/>
        </w:numPr>
        <w:shd w:val="clear" w:color="auto" w:fill="D9D9D9"/>
        <w:jc w:val="both"/>
        <w:rPr>
          <w:rFonts w:ascii="Arial" w:hAnsi="Arial" w:cs="Arial"/>
          <w:b/>
        </w:rPr>
      </w:pPr>
      <w:r>
        <w:rPr>
          <w:rFonts w:ascii="Arial" w:hAnsi="Arial" w:cs="Arial"/>
          <w:b/>
        </w:rPr>
        <w:t>Appeal Procedures</w:t>
      </w:r>
    </w:p>
    <w:p w14:paraId="52A52AF0" w14:textId="77777777" w:rsidR="009E17D8" w:rsidRPr="008F59BA" w:rsidRDefault="009E17D8" w:rsidP="009E17D8">
      <w:pPr>
        <w:autoSpaceDE w:val="0"/>
        <w:autoSpaceDN w:val="0"/>
        <w:adjustRightInd w:val="0"/>
        <w:jc w:val="both"/>
        <w:rPr>
          <w:rFonts w:cs="Arial"/>
        </w:rPr>
      </w:pPr>
    </w:p>
    <w:p w14:paraId="6632FB53" w14:textId="77777777" w:rsidR="00B20212" w:rsidRDefault="00B20212" w:rsidP="00B2021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CE08EF2" w14:textId="77777777" w:rsidR="00B20212" w:rsidRDefault="00B20212" w:rsidP="00B20212">
      <w:pPr>
        <w:autoSpaceDE w:val="0"/>
        <w:autoSpaceDN w:val="0"/>
        <w:adjustRightInd w:val="0"/>
        <w:jc w:val="both"/>
        <w:rPr>
          <w:rFonts w:cs="Arial"/>
          <w:b/>
          <w:iCs/>
          <w:color w:val="000000"/>
          <w:sz w:val="22"/>
          <w:szCs w:val="22"/>
        </w:rPr>
      </w:pPr>
    </w:p>
    <w:p w14:paraId="5DD8B40D" w14:textId="77777777" w:rsidR="00B20212" w:rsidRPr="00C92B1E" w:rsidRDefault="00B20212" w:rsidP="00B20212">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5D804444" w14:textId="77777777" w:rsidR="00B20212" w:rsidRDefault="00B20212" w:rsidP="00B20212">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CC7D3F9" w14:textId="77777777" w:rsidR="00B20212" w:rsidRDefault="00B20212" w:rsidP="00B20212">
      <w:pPr>
        <w:autoSpaceDE w:val="0"/>
        <w:autoSpaceDN w:val="0"/>
        <w:adjustRightInd w:val="0"/>
        <w:jc w:val="both"/>
        <w:rPr>
          <w:rFonts w:cs="Arial"/>
          <w:iCs/>
          <w:color w:val="000000" w:themeColor="text1"/>
        </w:rPr>
      </w:pPr>
    </w:p>
    <w:p w14:paraId="391BC72E" w14:textId="77777777" w:rsidR="00B20212" w:rsidRPr="00D9178A" w:rsidRDefault="00B20212" w:rsidP="00B20212">
      <w:pPr>
        <w:autoSpaceDE w:val="0"/>
        <w:autoSpaceDN w:val="0"/>
        <w:adjustRightInd w:val="0"/>
        <w:jc w:val="center"/>
        <w:rPr>
          <w:rFonts w:cs="Arial"/>
          <w:b/>
          <w:iCs/>
          <w:color w:val="000000" w:themeColor="text1"/>
        </w:rPr>
      </w:pPr>
      <w:r w:rsidRPr="00D9178A">
        <w:rPr>
          <w:rFonts w:cs="Arial"/>
          <w:b/>
          <w:iCs/>
          <w:color w:val="000000" w:themeColor="text1"/>
        </w:rPr>
        <w:t>OR</w:t>
      </w:r>
    </w:p>
    <w:p w14:paraId="79B513BD" w14:textId="77777777" w:rsidR="00B20212" w:rsidRDefault="00B20212" w:rsidP="00B20212">
      <w:pPr>
        <w:autoSpaceDE w:val="0"/>
        <w:autoSpaceDN w:val="0"/>
        <w:adjustRightInd w:val="0"/>
        <w:jc w:val="both"/>
        <w:rPr>
          <w:rFonts w:cs="Arial"/>
          <w:iCs/>
          <w:color w:val="000000" w:themeColor="text1"/>
        </w:rPr>
      </w:pPr>
    </w:p>
    <w:p w14:paraId="32C3264F" w14:textId="77777777" w:rsidR="00B20212" w:rsidRPr="00C92B1E" w:rsidRDefault="00B20212" w:rsidP="00B20212">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3A166DD" w14:textId="77777777" w:rsidR="00B20212" w:rsidRPr="003E2F1B" w:rsidRDefault="00B20212" w:rsidP="00B20212">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1F3EEAB" w14:textId="77777777" w:rsidR="00B20212" w:rsidRPr="003E2F1B" w:rsidRDefault="00B20212" w:rsidP="00B20212">
      <w:pPr>
        <w:autoSpaceDE w:val="0"/>
        <w:autoSpaceDN w:val="0"/>
        <w:adjustRightInd w:val="0"/>
        <w:rPr>
          <w:rFonts w:cs="Arial"/>
          <w:iCs/>
          <w:color w:val="000000" w:themeColor="text1"/>
        </w:rPr>
      </w:pPr>
    </w:p>
    <w:p w14:paraId="661813C6" w14:textId="77777777" w:rsidR="00B20212" w:rsidRDefault="00B20212" w:rsidP="00B20212">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4BB8439" w14:textId="77777777" w:rsidR="00B20212" w:rsidRDefault="00B20212" w:rsidP="00B20212">
      <w:pPr>
        <w:autoSpaceDE w:val="0"/>
        <w:autoSpaceDN w:val="0"/>
        <w:adjustRightInd w:val="0"/>
        <w:jc w:val="both"/>
        <w:rPr>
          <w:rFonts w:cs="Arial"/>
          <w:iCs/>
          <w:color w:val="000000" w:themeColor="text1"/>
        </w:rPr>
      </w:pPr>
    </w:p>
    <w:p w14:paraId="68CC4AC2" w14:textId="77777777" w:rsidR="00B20212" w:rsidRPr="00C92B1E" w:rsidRDefault="00B20212" w:rsidP="00B20212">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005CDC55" w14:textId="77777777" w:rsidR="00B20212" w:rsidRDefault="00B20212" w:rsidP="00B20212">
      <w:pPr>
        <w:autoSpaceDE w:val="0"/>
        <w:autoSpaceDN w:val="0"/>
        <w:adjustRightInd w:val="0"/>
        <w:jc w:val="both"/>
        <w:rPr>
          <w:rFonts w:cs="Arial"/>
          <w:iCs/>
          <w:color w:val="000000" w:themeColor="text1"/>
        </w:rPr>
      </w:pPr>
    </w:p>
    <w:p w14:paraId="057D52EB" w14:textId="77777777" w:rsidR="00B20212" w:rsidRDefault="00B20212" w:rsidP="00B20212">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33E2B107" w14:textId="77777777" w:rsidR="00B20212" w:rsidRDefault="00B20212" w:rsidP="00B20212">
      <w:pPr>
        <w:autoSpaceDE w:val="0"/>
        <w:autoSpaceDN w:val="0"/>
        <w:jc w:val="both"/>
        <w:rPr>
          <w:rFonts w:cs="Arial"/>
          <w:iCs/>
        </w:rPr>
      </w:pPr>
    </w:p>
    <w:p w14:paraId="1AAE2F79" w14:textId="77777777" w:rsidR="00B20212" w:rsidRPr="003D7955" w:rsidRDefault="00B20212" w:rsidP="00B20212">
      <w:pPr>
        <w:autoSpaceDE w:val="0"/>
        <w:autoSpaceDN w:val="0"/>
        <w:jc w:val="both"/>
        <w:rPr>
          <w:rFonts w:cs="Arial"/>
          <w:iCs/>
          <w:sz w:val="12"/>
          <w:szCs w:val="12"/>
        </w:rPr>
      </w:pPr>
    </w:p>
    <w:p w14:paraId="27600505"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29AD5AA9"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A7BCC50" w14:textId="77777777" w:rsidR="00B20212" w:rsidRPr="003D7955" w:rsidRDefault="00B20212" w:rsidP="00B20212">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7A5A031F" w14:textId="77777777" w:rsidR="00B20212" w:rsidRDefault="00B20212" w:rsidP="00B20212">
      <w:pPr>
        <w:autoSpaceDE w:val="0"/>
        <w:autoSpaceDN w:val="0"/>
        <w:jc w:val="both"/>
        <w:rPr>
          <w:i/>
          <w:iCs/>
        </w:rPr>
      </w:pPr>
    </w:p>
    <w:p w14:paraId="6A36ADA0" w14:textId="77777777" w:rsidR="00B20212" w:rsidRPr="00EE1267" w:rsidRDefault="00B20212" w:rsidP="00B20212">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EAFCC95" w14:textId="77777777" w:rsidR="00B20212" w:rsidRPr="00EE1267" w:rsidRDefault="00B20212" w:rsidP="00B20212">
      <w:pPr>
        <w:autoSpaceDE w:val="0"/>
        <w:autoSpaceDN w:val="0"/>
        <w:jc w:val="both"/>
        <w:rPr>
          <w:iCs/>
        </w:rPr>
      </w:pPr>
    </w:p>
    <w:p w14:paraId="49485AD4" w14:textId="77777777" w:rsidR="00B20212" w:rsidRPr="00EE1267" w:rsidRDefault="00B20212" w:rsidP="00B20212">
      <w:pPr>
        <w:autoSpaceDE w:val="0"/>
        <w:autoSpaceDN w:val="0"/>
        <w:jc w:val="both"/>
        <w:rPr>
          <w:iCs/>
        </w:rPr>
      </w:pPr>
      <w:r w:rsidRPr="00EE1267">
        <w:rPr>
          <w:iCs/>
        </w:rPr>
        <w:t>The process for submitting a request for a review or a complaint is as follows:</w:t>
      </w:r>
    </w:p>
    <w:p w14:paraId="77D143AA" w14:textId="77777777" w:rsidR="00B20212" w:rsidRPr="00EE1267" w:rsidRDefault="00B20212" w:rsidP="00B20212">
      <w:pPr>
        <w:autoSpaceDE w:val="0"/>
        <w:autoSpaceDN w:val="0"/>
        <w:jc w:val="both"/>
        <w:rPr>
          <w:iCs/>
        </w:rPr>
      </w:pPr>
    </w:p>
    <w:p w14:paraId="321DC9FE" w14:textId="77777777" w:rsidR="00B20212" w:rsidRPr="00EE1267" w:rsidRDefault="00B20212" w:rsidP="00B20212">
      <w:pPr>
        <w:autoSpaceDE w:val="0"/>
        <w:autoSpaceDN w:val="0"/>
        <w:jc w:val="both"/>
        <w:rPr>
          <w:b/>
          <w:iCs/>
        </w:rPr>
      </w:pPr>
      <w:r w:rsidRPr="00EE1267">
        <w:rPr>
          <w:b/>
          <w:iCs/>
        </w:rPr>
        <w:t>Informal Review/Complaint</w:t>
      </w:r>
    </w:p>
    <w:p w14:paraId="3BDAEB37" w14:textId="705CD701" w:rsidR="00B20212" w:rsidRPr="00EE1267" w:rsidRDefault="00B20212" w:rsidP="00B20212">
      <w:pPr>
        <w:autoSpaceDE w:val="0"/>
        <w:autoSpaceDN w:val="0"/>
        <w:jc w:val="both"/>
        <w:rPr>
          <w:iCs/>
        </w:rPr>
      </w:pPr>
      <w:r w:rsidRPr="00EE1267">
        <w:rPr>
          <w:iCs/>
        </w:rPr>
        <w:t xml:space="preserve">Request must be submitted by email </w:t>
      </w:r>
      <w:r w:rsidRPr="00970D14">
        <w:rPr>
          <w:iCs/>
        </w:rPr>
        <w:t xml:space="preserve">to </w:t>
      </w:r>
      <w:r w:rsidR="00970D14" w:rsidRPr="00970D14">
        <w:rPr>
          <w:rFonts w:cs="Arial"/>
        </w:rPr>
        <w:t>Shane Ferguson</w:t>
      </w:r>
      <w:r w:rsidRPr="00970D14">
        <w:rPr>
          <w:rFonts w:cs="Arial"/>
        </w:rPr>
        <w:t>,</w:t>
      </w:r>
      <w:r w:rsidRPr="00970D14">
        <w:rPr>
          <w:rFonts w:cs="Arial"/>
          <w:iCs/>
        </w:rPr>
        <w:t xml:space="preserve"> Campaign Lead (</w:t>
      </w:r>
      <w:hyperlink r:id="rId10" w:history="1">
        <w:r w:rsidR="00970D14" w:rsidRPr="00B5493E">
          <w:rPr>
            <w:rStyle w:val="Hyperlink"/>
          </w:rPr>
          <w:t>shane.ferguson@hse.ie</w:t>
        </w:r>
      </w:hyperlink>
      <w:r w:rsidR="00970D14">
        <w:t xml:space="preserve">) </w:t>
      </w:r>
      <w:r w:rsidRPr="00EE1267">
        <w:rPr>
          <w:iCs/>
        </w:rPr>
        <w:t xml:space="preserve">within </w:t>
      </w:r>
      <w:r w:rsidRPr="00EE1267">
        <w:rPr>
          <w:b/>
          <w:iCs/>
        </w:rPr>
        <w:t>5 working days</w:t>
      </w:r>
      <w:r w:rsidRPr="00EE1267">
        <w:rPr>
          <w:iCs/>
        </w:rPr>
        <w:t xml:space="preserve"> of receipt of a decision.</w:t>
      </w:r>
    </w:p>
    <w:p w14:paraId="587E83EE" w14:textId="77777777" w:rsidR="00B20212" w:rsidRDefault="00B20212" w:rsidP="00B20212">
      <w:pPr>
        <w:autoSpaceDE w:val="0"/>
        <w:autoSpaceDN w:val="0"/>
        <w:jc w:val="both"/>
        <w:rPr>
          <w:i/>
          <w:iCs/>
        </w:rPr>
      </w:pPr>
    </w:p>
    <w:p w14:paraId="08983155" w14:textId="77777777" w:rsidR="00B20212" w:rsidRPr="00B21D58" w:rsidRDefault="00B20212" w:rsidP="00B20212">
      <w:pPr>
        <w:autoSpaceDE w:val="0"/>
        <w:autoSpaceDN w:val="0"/>
        <w:jc w:val="both"/>
        <w:rPr>
          <w:b/>
          <w:iCs/>
        </w:rPr>
      </w:pPr>
      <w:r w:rsidRPr="00B21D58">
        <w:rPr>
          <w:b/>
          <w:iCs/>
        </w:rPr>
        <w:t>Formal Review/Complaint</w:t>
      </w:r>
    </w:p>
    <w:p w14:paraId="51A9449F" w14:textId="77777777" w:rsidR="00B20212" w:rsidRPr="00EE1267" w:rsidRDefault="00B20212" w:rsidP="00B20212">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1"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3F52190B" w14:textId="3106AFF6" w:rsidR="0016638F" w:rsidRDefault="0016638F" w:rsidP="002442F4">
      <w:pPr>
        <w:autoSpaceDE w:val="0"/>
        <w:autoSpaceDN w:val="0"/>
        <w:adjustRightInd w:val="0"/>
        <w:rPr>
          <w:rFonts w:cs="Arial"/>
          <w:iCs/>
          <w:color w:val="000000" w:themeColor="text1"/>
        </w:rPr>
      </w:pPr>
    </w:p>
    <w:p w14:paraId="68993081" w14:textId="77777777" w:rsidR="009E17D8" w:rsidRPr="003E2F1B" w:rsidRDefault="009E17D8" w:rsidP="002442F4">
      <w:pPr>
        <w:autoSpaceDE w:val="0"/>
        <w:autoSpaceDN w:val="0"/>
        <w:adjustRightInd w:val="0"/>
        <w:rPr>
          <w:rFonts w:cs="Arial"/>
          <w:iCs/>
          <w:color w:val="000000" w:themeColor="text1"/>
        </w:rPr>
      </w:pPr>
    </w:p>
    <w:p w14:paraId="4B978BF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FE276AE" w14:textId="77777777" w:rsidR="00192403" w:rsidRPr="003E2F1B" w:rsidRDefault="00192403" w:rsidP="006C3390">
      <w:pPr>
        <w:autoSpaceDE w:val="0"/>
        <w:autoSpaceDN w:val="0"/>
        <w:adjustRightInd w:val="0"/>
        <w:jc w:val="both"/>
        <w:rPr>
          <w:rFonts w:cs="Arial"/>
          <w:b/>
          <w:bCs/>
          <w:color w:val="000000"/>
        </w:rPr>
      </w:pPr>
    </w:p>
    <w:p w14:paraId="7DEF97CC"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2" w:history="1">
        <w:r>
          <w:rPr>
            <w:rStyle w:val="Hyperlink"/>
            <w:rFonts w:cs="Arial"/>
          </w:rPr>
          <w:t>HSE NRS Candidate Privacy Statement</w:t>
        </w:r>
      </w:hyperlink>
    </w:p>
    <w:p w14:paraId="6B9F5BDA"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B93A604" w14:textId="77777777" w:rsidR="00D8447F" w:rsidRDefault="00D8447F" w:rsidP="00D8447F">
      <w:pPr>
        <w:rPr>
          <w:rFonts w:cs="Arial"/>
        </w:rPr>
      </w:pPr>
    </w:p>
    <w:p w14:paraId="4A54CFF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009C514B">
        <w:rPr>
          <w:rFonts w:cs="Arial"/>
        </w:rPr>
        <w:t xml:space="preserve">email, phone, or SMS </w:t>
      </w:r>
      <w:r w:rsidRPr="00173504">
        <w:rPr>
          <w:rFonts w:cs="Arial"/>
        </w:rPr>
        <w:t xml:space="preserve">therefore it is most important that all your contact detail are included on your application form. </w:t>
      </w:r>
    </w:p>
    <w:p w14:paraId="32BB9292"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0F2C254"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C1601CE" w14:textId="77777777" w:rsidR="003E2F1B" w:rsidRPr="003E2F1B" w:rsidRDefault="003E2F1B" w:rsidP="003E2F1B">
      <w:pPr>
        <w:autoSpaceDE w:val="0"/>
        <w:autoSpaceDN w:val="0"/>
        <w:adjustRightInd w:val="0"/>
        <w:jc w:val="both"/>
        <w:rPr>
          <w:rFonts w:cs="Arial"/>
          <w:b/>
          <w:bCs/>
          <w:color w:val="000000"/>
        </w:rPr>
      </w:pPr>
    </w:p>
    <w:p w14:paraId="53502E40"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14:paraId="460B351A" w14:textId="77777777" w:rsidR="003E2F1B" w:rsidRPr="003E2F1B" w:rsidRDefault="003E2F1B" w:rsidP="003E2F1B">
      <w:pPr>
        <w:autoSpaceDE w:val="0"/>
        <w:autoSpaceDN w:val="0"/>
        <w:adjustRightInd w:val="0"/>
        <w:jc w:val="both"/>
        <w:rPr>
          <w:rFonts w:cs="Arial"/>
          <w:b/>
          <w:bCs/>
          <w:color w:val="000000"/>
        </w:rPr>
      </w:pPr>
    </w:p>
    <w:p w14:paraId="3700F6D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B0A927D"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FA28CF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3" w:history="1">
        <w:r w:rsidR="009D3009" w:rsidRPr="00F6348D">
          <w:rPr>
            <w:rStyle w:val="Hyperlink"/>
            <w:rFonts w:ascii="Arial" w:eastAsia="Times New Roman" w:hAnsi="Arial" w:cs="Arial"/>
            <w:sz w:val="20"/>
            <w:szCs w:val="20"/>
          </w:rPr>
          <w:t>asknrs@hse.ie</w:t>
        </w:r>
      </w:hyperlink>
    </w:p>
    <w:p w14:paraId="3A06CB7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1B8E8CE" w14:textId="77777777" w:rsidR="003E2F1B" w:rsidRDefault="003E2F1B" w:rsidP="006C3390">
      <w:pPr>
        <w:autoSpaceDE w:val="0"/>
        <w:autoSpaceDN w:val="0"/>
        <w:adjustRightInd w:val="0"/>
        <w:spacing w:after="240"/>
        <w:jc w:val="both"/>
        <w:rPr>
          <w:rFonts w:cs="Arial"/>
        </w:rPr>
      </w:pPr>
    </w:p>
    <w:p w14:paraId="1DC7E661" w14:textId="77777777" w:rsidR="00C377A5" w:rsidRPr="003E2F1B" w:rsidRDefault="00C377A5" w:rsidP="00C377A5">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8DDCBEA" w14:textId="77777777" w:rsidR="00C377A5" w:rsidRPr="003E2F1B" w:rsidRDefault="00C377A5" w:rsidP="00C377A5">
      <w:pPr>
        <w:autoSpaceDE w:val="0"/>
        <w:autoSpaceDN w:val="0"/>
        <w:adjustRightInd w:val="0"/>
        <w:jc w:val="both"/>
        <w:rPr>
          <w:rFonts w:cs="Arial"/>
          <w:b/>
          <w:bCs/>
          <w:color w:val="000000"/>
        </w:rPr>
      </w:pPr>
    </w:p>
    <w:p w14:paraId="0FE49E16" w14:textId="77777777" w:rsidR="00C377A5" w:rsidRPr="005F27B7" w:rsidRDefault="00C377A5" w:rsidP="00C377A5">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4" w:history="1">
        <w:r w:rsidRPr="005F27B7">
          <w:rPr>
            <w:rStyle w:val="Hyperlink"/>
            <w:rFonts w:ascii="Arial" w:hAnsi="Arial" w:cs="Arial"/>
            <w:color w:val="auto"/>
            <w:sz w:val="20"/>
            <w:szCs w:val="20"/>
          </w:rPr>
          <w:t>https://www.hse.ie/eng/staff/jobs/recruitment-process/</w:t>
        </w:r>
      </w:hyperlink>
    </w:p>
    <w:p w14:paraId="50916FCF" w14:textId="77777777" w:rsidR="00C377A5" w:rsidRPr="005F27B7" w:rsidRDefault="00C377A5" w:rsidP="00C377A5">
      <w:pPr>
        <w:pStyle w:val="NormalWeb"/>
        <w:textAlignment w:val="baseline"/>
        <w:rPr>
          <w:rFonts w:ascii="Arial" w:eastAsia="Times New Roman" w:hAnsi="Arial" w:cs="Arial"/>
          <w:sz w:val="20"/>
          <w:szCs w:val="20"/>
        </w:rPr>
      </w:pPr>
    </w:p>
    <w:p w14:paraId="767B2C6A" w14:textId="7C8C15AD" w:rsidR="00C377A5" w:rsidRPr="005F27B7" w:rsidRDefault="00C377A5" w:rsidP="00C377A5">
      <w:pPr>
        <w:autoSpaceDE w:val="0"/>
        <w:autoSpaceDN w:val="0"/>
        <w:adjustRightInd w:val="0"/>
        <w:spacing w:after="240"/>
        <w:jc w:val="both"/>
        <w:rPr>
          <w:rFonts w:cs="Arial"/>
        </w:rPr>
      </w:pPr>
      <w:r>
        <w:rPr>
          <w:rFonts w:cs="Arial"/>
        </w:rPr>
        <w:t xml:space="preserve">The </w:t>
      </w:r>
      <w:r w:rsidR="00D0340E">
        <w:rPr>
          <w:rFonts w:cs="Arial"/>
        </w:rPr>
        <w:t>eLearning</w:t>
      </w:r>
      <w:bookmarkStart w:id="0" w:name="_GoBack"/>
      <w:bookmarkEnd w:id="0"/>
      <w:r>
        <w:rPr>
          <w:rFonts w:cs="Arial"/>
        </w:rPr>
        <w:t xml:space="preserve"> modules</w:t>
      </w:r>
      <w:r w:rsidRPr="005F27B7">
        <w:rPr>
          <w:rFonts w:cs="Arial"/>
        </w:rPr>
        <w:t xml:space="preserve"> are also available on </w:t>
      </w:r>
      <w:r w:rsidR="00D0340E"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6E63E500" w14:textId="77777777" w:rsidR="00C377A5" w:rsidRPr="003E2F1B" w:rsidRDefault="00C377A5" w:rsidP="006C3390">
      <w:pPr>
        <w:autoSpaceDE w:val="0"/>
        <w:autoSpaceDN w:val="0"/>
        <w:adjustRightInd w:val="0"/>
        <w:spacing w:after="240"/>
        <w:jc w:val="both"/>
        <w:rPr>
          <w:rFonts w:cs="Arial"/>
        </w:rPr>
      </w:pPr>
    </w:p>
    <w:p w14:paraId="0955330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4926689" w14:textId="77777777" w:rsidR="006158B7" w:rsidRPr="00F46E24" w:rsidRDefault="006158B7" w:rsidP="006158B7">
      <w:pPr>
        <w:rPr>
          <w:rFonts w:cs="Arial"/>
          <w:color w:val="FF0000"/>
        </w:rPr>
      </w:pPr>
    </w:p>
    <w:p w14:paraId="1F745FF3" w14:textId="77777777" w:rsidR="00653B25" w:rsidRPr="00653B25" w:rsidRDefault="00653B25" w:rsidP="00653B25">
      <w:pPr>
        <w:jc w:val="center"/>
        <w:rPr>
          <w:rFonts w:cs="Arial"/>
          <w:b/>
          <w:bCs/>
          <w:u w:val="single"/>
        </w:rPr>
      </w:pPr>
      <w:r w:rsidRPr="00653B25">
        <w:rPr>
          <w:rFonts w:cs="Arial"/>
          <w:b/>
          <w:bCs/>
          <w:u w:val="single"/>
        </w:rPr>
        <w:t>Eligibility Criteria Qualifications and/ or Experience</w:t>
      </w:r>
    </w:p>
    <w:p w14:paraId="4E91C05F" w14:textId="77777777" w:rsidR="00F46E24" w:rsidRDefault="00F46E24" w:rsidP="006B269C">
      <w:pPr>
        <w:rPr>
          <w:rFonts w:cs="Arial"/>
          <w:b/>
          <w:bCs/>
          <w:iCs/>
          <w:color w:val="FF0000"/>
        </w:rPr>
      </w:pPr>
    </w:p>
    <w:p w14:paraId="6D6C4510" w14:textId="77777777" w:rsidR="00D6160C" w:rsidRPr="00D6160C" w:rsidRDefault="00D6160C" w:rsidP="00D6160C">
      <w:pPr>
        <w:jc w:val="both"/>
        <w:rPr>
          <w:rFonts w:cs="Arial"/>
          <w:b/>
        </w:rPr>
      </w:pPr>
      <w:r w:rsidRPr="00D6160C">
        <w:rPr>
          <w:rFonts w:cs="Arial"/>
          <w:b/>
          <w:bCs/>
          <w:iCs/>
        </w:rPr>
        <w:t>The applicant pool for this campaign is restricted to existing HSE staff currently working at</w:t>
      </w:r>
      <w:r w:rsidRPr="00D6160C">
        <w:rPr>
          <w:rFonts w:cs="Arial"/>
          <w:b/>
          <w:iCs/>
        </w:rPr>
        <w:t xml:space="preserve"> one of the named grades below or higher </w:t>
      </w:r>
    </w:p>
    <w:p w14:paraId="6DA25EA9" w14:textId="77777777" w:rsidR="00D6160C" w:rsidRPr="00D6160C" w:rsidRDefault="00D6160C" w:rsidP="00D6160C">
      <w:pPr>
        <w:autoSpaceDE w:val="0"/>
        <w:autoSpaceDN w:val="0"/>
        <w:adjustRightInd w:val="0"/>
        <w:rPr>
          <w:rFonts w:eastAsia="Calibri" w:cs="Arial"/>
          <w:iCs/>
        </w:rPr>
      </w:pPr>
    </w:p>
    <w:p w14:paraId="0916704F"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 xml:space="preserve">Hospital Group Directors of Nursing &amp; Midwifery </w:t>
      </w:r>
    </w:p>
    <w:p w14:paraId="3CDF445E"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 xml:space="preserve">Director of Midwifery, NWIHP </w:t>
      </w:r>
    </w:p>
    <w:p w14:paraId="5C4E906E"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Area Directors of Nursing, Mental Health Services</w:t>
      </w:r>
    </w:p>
    <w:p w14:paraId="4D07B456"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Directors of Nursing of Model 4 Hospitals</w:t>
      </w:r>
    </w:p>
    <w:p w14:paraId="3B9E220E"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 xml:space="preserve">Directors of Nursing and Midwifery Band 1 </w:t>
      </w:r>
    </w:p>
    <w:p w14:paraId="3C8D529F"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NMPDU Area Directors</w:t>
      </w:r>
    </w:p>
    <w:p w14:paraId="14A767F2" w14:textId="77777777" w:rsidR="00D6160C" w:rsidRPr="00D6160C" w:rsidRDefault="00D6160C" w:rsidP="00D6160C">
      <w:pPr>
        <w:numPr>
          <w:ilvl w:val="0"/>
          <w:numId w:val="26"/>
        </w:numPr>
        <w:autoSpaceDE w:val="0"/>
        <w:autoSpaceDN w:val="0"/>
        <w:adjustRightInd w:val="0"/>
        <w:spacing w:after="160" w:line="259" w:lineRule="auto"/>
        <w:rPr>
          <w:rFonts w:eastAsia="Calibri" w:cs="Arial"/>
          <w:b/>
          <w:iCs/>
        </w:rPr>
      </w:pPr>
      <w:r w:rsidRPr="00D6160C">
        <w:rPr>
          <w:rFonts w:eastAsia="Calibri" w:cs="Arial"/>
          <w:b/>
          <w:iCs/>
        </w:rPr>
        <w:t xml:space="preserve">Directors of Public Health Nursing </w:t>
      </w:r>
    </w:p>
    <w:p w14:paraId="754B5BA5" w14:textId="77777777" w:rsidR="00D6160C" w:rsidRPr="00D6160C" w:rsidRDefault="00D6160C" w:rsidP="00D6160C">
      <w:pPr>
        <w:autoSpaceDE w:val="0"/>
        <w:autoSpaceDN w:val="0"/>
        <w:adjustRightInd w:val="0"/>
        <w:rPr>
          <w:rFonts w:eastAsia="Calibri" w:cs="Arial"/>
          <w:iCs/>
        </w:rPr>
      </w:pPr>
    </w:p>
    <w:p w14:paraId="6707B3A3" w14:textId="77777777" w:rsidR="00D6160C" w:rsidRPr="00D6160C" w:rsidRDefault="00D6160C" w:rsidP="00D6160C">
      <w:pPr>
        <w:pStyle w:val="ListParagraph"/>
        <w:numPr>
          <w:ilvl w:val="0"/>
          <w:numId w:val="28"/>
        </w:numPr>
        <w:spacing w:after="160" w:line="259" w:lineRule="auto"/>
        <w:ind w:left="279" w:right="-766" w:hanging="279"/>
        <w:contextualSpacing w:val="0"/>
        <w:rPr>
          <w:rFonts w:ascii="Arial" w:hAnsi="Arial" w:cs="Arial"/>
        </w:rPr>
      </w:pPr>
      <w:r w:rsidRPr="00D6160C">
        <w:rPr>
          <w:rFonts w:ascii="Arial" w:hAnsi="Arial" w:cs="Arial"/>
          <w:iCs/>
        </w:rPr>
        <w:t>(</w:t>
      </w:r>
      <w:r w:rsidRPr="00D6160C">
        <w:rPr>
          <w:rFonts w:ascii="Arial" w:hAnsi="Arial" w:cs="Arial"/>
        </w:rPr>
        <w:t xml:space="preserve">Are registered, or are eligible for Registration, in the Nurse and/or Midwife </w:t>
      </w:r>
    </w:p>
    <w:p w14:paraId="2D83673B" w14:textId="77777777" w:rsidR="00D6160C" w:rsidRPr="00D6160C" w:rsidRDefault="00D6160C" w:rsidP="00D6160C">
      <w:pPr>
        <w:ind w:left="279" w:right="-766"/>
        <w:rPr>
          <w:rFonts w:cs="Arial"/>
          <w:iCs/>
        </w:rPr>
      </w:pPr>
      <w:r w:rsidRPr="00D6160C">
        <w:rPr>
          <w:rFonts w:cs="Arial"/>
        </w:rPr>
        <w:t xml:space="preserve"> Division of the Register of Nurses and Midwives (General / Midwives / Children’s / </w:t>
      </w:r>
    </w:p>
    <w:p w14:paraId="251C154E" w14:textId="77777777" w:rsidR="00D6160C" w:rsidRPr="00D6160C" w:rsidRDefault="00D6160C" w:rsidP="00D6160C">
      <w:pPr>
        <w:ind w:left="360" w:right="-766"/>
        <w:rPr>
          <w:rFonts w:cs="Arial"/>
        </w:rPr>
      </w:pPr>
      <w:r w:rsidRPr="00D6160C">
        <w:rPr>
          <w:rFonts w:cs="Arial"/>
        </w:rPr>
        <w:t xml:space="preserve">Intellectual Disability / Psychiatric / Public Health Nursing), maintained by the </w:t>
      </w:r>
    </w:p>
    <w:p w14:paraId="416A2721" w14:textId="77777777" w:rsidR="00D6160C" w:rsidRPr="00D6160C" w:rsidRDefault="00D6160C" w:rsidP="00D6160C">
      <w:pPr>
        <w:ind w:left="360" w:right="-766"/>
        <w:rPr>
          <w:rFonts w:cs="Arial"/>
        </w:rPr>
      </w:pPr>
      <w:r w:rsidRPr="00D6160C">
        <w:rPr>
          <w:rFonts w:cs="Arial"/>
        </w:rPr>
        <w:t xml:space="preserve">Nursing &amp; Midwifery Board of Ireland [NMBI] (Bord Altranais agus </w:t>
      </w:r>
    </w:p>
    <w:p w14:paraId="206BF601" w14:textId="77777777" w:rsidR="00D6160C" w:rsidRPr="00D6160C" w:rsidRDefault="00D6160C" w:rsidP="00D6160C">
      <w:pPr>
        <w:ind w:left="360" w:right="-766"/>
        <w:rPr>
          <w:rFonts w:cs="Arial"/>
        </w:rPr>
      </w:pPr>
      <w:r w:rsidRPr="00D6160C">
        <w:rPr>
          <w:rFonts w:cs="Arial"/>
        </w:rPr>
        <w:t>Cnáimhseachais na hÉireann).</w:t>
      </w:r>
    </w:p>
    <w:p w14:paraId="68C9561C" w14:textId="77777777" w:rsidR="00D6160C" w:rsidRPr="00D6160C" w:rsidRDefault="00D6160C" w:rsidP="00D6160C">
      <w:pPr>
        <w:pStyle w:val="ListParagraph"/>
        <w:ind w:left="1440" w:right="-766"/>
        <w:rPr>
          <w:rFonts w:ascii="Arial" w:hAnsi="Arial" w:cs="Arial"/>
          <w:iCs/>
        </w:rPr>
      </w:pPr>
    </w:p>
    <w:p w14:paraId="0EF95088" w14:textId="77777777" w:rsidR="00D6160C" w:rsidRPr="00D6160C" w:rsidRDefault="00D6160C" w:rsidP="00D6160C">
      <w:pPr>
        <w:ind w:left="1080" w:right="-766"/>
        <w:rPr>
          <w:rFonts w:cs="Arial"/>
          <w:iCs/>
        </w:rPr>
      </w:pPr>
      <w:r w:rsidRPr="00D6160C">
        <w:rPr>
          <w:rFonts w:cs="Arial"/>
          <w:b/>
          <w:iCs/>
        </w:rPr>
        <w:t xml:space="preserve">                                              AND</w:t>
      </w:r>
    </w:p>
    <w:p w14:paraId="0D933B84" w14:textId="77777777" w:rsidR="00D6160C" w:rsidRPr="00D6160C" w:rsidRDefault="00D6160C" w:rsidP="00D6160C">
      <w:pPr>
        <w:ind w:right="-766"/>
        <w:rPr>
          <w:rFonts w:cs="Arial"/>
          <w:b/>
          <w:iCs/>
        </w:rPr>
      </w:pPr>
    </w:p>
    <w:p w14:paraId="645EDCB7" w14:textId="77777777" w:rsidR="00D6160C" w:rsidRPr="00D6160C" w:rsidRDefault="00D6160C" w:rsidP="00D6160C">
      <w:pPr>
        <w:pStyle w:val="ListParagraph"/>
        <w:numPr>
          <w:ilvl w:val="0"/>
          <w:numId w:val="27"/>
        </w:numPr>
        <w:spacing w:after="160" w:line="259" w:lineRule="auto"/>
        <w:ind w:left="421" w:right="-766"/>
        <w:rPr>
          <w:rFonts w:ascii="Arial" w:hAnsi="Arial" w:cs="Arial"/>
          <w:iCs/>
        </w:rPr>
      </w:pPr>
      <w:r w:rsidRPr="00D6160C">
        <w:rPr>
          <w:rFonts w:ascii="Arial" w:hAnsi="Arial" w:cs="Arial"/>
          <w:iCs/>
        </w:rPr>
        <w:t xml:space="preserve">Have 10 years post registration nursing and/or midwifery experience, 5 of </w:t>
      </w:r>
    </w:p>
    <w:p w14:paraId="2646474D" w14:textId="77777777" w:rsidR="00D6160C" w:rsidRPr="00D6160C" w:rsidRDefault="00D6160C" w:rsidP="00D6160C">
      <w:pPr>
        <w:ind w:left="61" w:right="-766"/>
        <w:rPr>
          <w:rFonts w:cs="Arial"/>
          <w:iCs/>
        </w:rPr>
      </w:pPr>
      <w:r w:rsidRPr="00D6160C">
        <w:rPr>
          <w:rFonts w:cs="Arial"/>
          <w:iCs/>
        </w:rPr>
        <w:t xml:space="preserve">      which must be at a minimum of Director of Nursing/Midwifery level, or equivalent scale</w:t>
      </w:r>
    </w:p>
    <w:p w14:paraId="712A213F" w14:textId="77777777" w:rsidR="00D6160C" w:rsidRPr="00D6160C" w:rsidRDefault="00D6160C" w:rsidP="00D6160C">
      <w:pPr>
        <w:ind w:left="1080" w:right="-766"/>
        <w:rPr>
          <w:rFonts w:cs="Arial"/>
          <w:b/>
          <w:iCs/>
        </w:rPr>
      </w:pPr>
    </w:p>
    <w:p w14:paraId="784A6AA4" w14:textId="77777777" w:rsidR="00D6160C" w:rsidRPr="00D6160C" w:rsidRDefault="00D6160C" w:rsidP="00D6160C">
      <w:pPr>
        <w:ind w:left="1080" w:right="-766"/>
        <w:rPr>
          <w:rFonts w:cs="Arial"/>
          <w:b/>
          <w:iCs/>
        </w:rPr>
      </w:pPr>
      <w:r w:rsidRPr="00D6160C">
        <w:rPr>
          <w:rFonts w:cs="Arial"/>
          <w:b/>
          <w:iCs/>
        </w:rPr>
        <w:t xml:space="preserve">                                             AND</w:t>
      </w:r>
    </w:p>
    <w:p w14:paraId="59EA000D" w14:textId="77777777" w:rsidR="00D6160C" w:rsidRPr="00D6160C" w:rsidRDefault="00D6160C" w:rsidP="00D6160C">
      <w:pPr>
        <w:ind w:left="1080" w:right="-766"/>
        <w:rPr>
          <w:rFonts w:cs="Arial"/>
          <w:b/>
          <w:iCs/>
        </w:rPr>
      </w:pPr>
    </w:p>
    <w:p w14:paraId="0110D0E9" w14:textId="77777777" w:rsidR="00D6160C" w:rsidRPr="00D6160C" w:rsidRDefault="00D6160C" w:rsidP="00D6160C">
      <w:pPr>
        <w:pStyle w:val="ListParagraph"/>
        <w:numPr>
          <w:ilvl w:val="0"/>
          <w:numId w:val="27"/>
        </w:numPr>
        <w:spacing w:after="160" w:line="259" w:lineRule="auto"/>
        <w:ind w:left="421" w:right="-766"/>
        <w:contextualSpacing w:val="0"/>
        <w:rPr>
          <w:rFonts w:ascii="Arial" w:hAnsi="Arial" w:cs="Arial"/>
          <w:iCs/>
        </w:rPr>
      </w:pPr>
      <w:r w:rsidRPr="00D6160C">
        <w:rPr>
          <w:rFonts w:ascii="Arial" w:hAnsi="Arial" w:cs="Arial"/>
          <w:iCs/>
        </w:rPr>
        <w:t>Have successfully completed a post registration programme of study, as</w:t>
      </w:r>
    </w:p>
    <w:p w14:paraId="7D2B3A7B" w14:textId="77777777" w:rsidR="00D6160C" w:rsidRPr="00D6160C" w:rsidRDefault="00D6160C" w:rsidP="00D6160C">
      <w:pPr>
        <w:ind w:left="61" w:right="-766"/>
        <w:rPr>
          <w:rFonts w:cs="Arial"/>
          <w:iCs/>
        </w:rPr>
      </w:pPr>
      <w:r w:rsidRPr="00D6160C">
        <w:rPr>
          <w:rFonts w:cs="Arial"/>
          <w:iCs/>
        </w:rPr>
        <w:t xml:space="preserve">      certified by the education provider, which verifies that the applicant has </w:t>
      </w:r>
    </w:p>
    <w:p w14:paraId="7E6F7798" w14:textId="77777777" w:rsidR="00D6160C" w:rsidRPr="00D6160C" w:rsidRDefault="00D6160C" w:rsidP="00D6160C">
      <w:pPr>
        <w:ind w:left="61" w:right="-766"/>
        <w:rPr>
          <w:rFonts w:cs="Arial"/>
          <w:iCs/>
        </w:rPr>
      </w:pPr>
      <w:r w:rsidRPr="00D6160C">
        <w:rPr>
          <w:rFonts w:cs="Arial"/>
          <w:iCs/>
        </w:rPr>
        <w:t xml:space="preserve">      achieved a National Framework of Qualifications (NFQ) major academic </w:t>
      </w:r>
    </w:p>
    <w:p w14:paraId="154BF1CA" w14:textId="77777777" w:rsidR="00D6160C" w:rsidRPr="00D6160C" w:rsidRDefault="00D6160C" w:rsidP="00D6160C">
      <w:pPr>
        <w:ind w:left="61" w:right="-766"/>
        <w:rPr>
          <w:rFonts w:cs="Arial"/>
          <w:iCs/>
        </w:rPr>
      </w:pPr>
      <w:r w:rsidRPr="00D6160C">
        <w:rPr>
          <w:rFonts w:cs="Arial"/>
          <w:iCs/>
        </w:rPr>
        <w:t xml:space="preserve">      Level 8</w:t>
      </w:r>
      <w:r w:rsidRPr="00D6160C">
        <w:rPr>
          <w:rFonts w:cs="Arial"/>
          <w:b/>
          <w:iCs/>
        </w:rPr>
        <w:t xml:space="preserve"> </w:t>
      </w:r>
      <w:r w:rsidRPr="00D6160C">
        <w:rPr>
          <w:rFonts w:cs="Arial"/>
          <w:iCs/>
        </w:rPr>
        <w:t>or higher award maintained by Quality &amp; Qualifications of Ireland</w:t>
      </w:r>
      <w:r w:rsidRPr="00D6160C">
        <w:rPr>
          <w:rFonts w:cs="Arial"/>
          <w:b/>
          <w:iCs/>
          <w:u w:val="single"/>
        </w:rPr>
        <w:t xml:space="preserve"> </w:t>
      </w:r>
      <w:r w:rsidRPr="00D6160C">
        <w:rPr>
          <w:rFonts w:cs="Arial"/>
          <w:iCs/>
        </w:rPr>
        <w:t>(QQI),</w:t>
      </w:r>
    </w:p>
    <w:p w14:paraId="1D8797B2" w14:textId="77777777" w:rsidR="00D6160C" w:rsidRPr="00D6160C" w:rsidRDefault="00D6160C" w:rsidP="00D6160C">
      <w:pPr>
        <w:ind w:left="61" w:right="-766"/>
        <w:rPr>
          <w:rFonts w:cs="Arial"/>
          <w:iCs/>
        </w:rPr>
      </w:pPr>
      <w:r w:rsidRPr="00D6160C">
        <w:rPr>
          <w:rFonts w:cs="Arial"/>
          <w:iCs/>
        </w:rPr>
        <w:t xml:space="preserve">      or can  provide written evidence from the Higher Education Institute that </w:t>
      </w:r>
    </w:p>
    <w:p w14:paraId="75D33BD0" w14:textId="77777777" w:rsidR="00D6160C" w:rsidRPr="00D6160C" w:rsidRDefault="00D6160C" w:rsidP="00D6160C">
      <w:pPr>
        <w:ind w:left="61" w:right="-766"/>
        <w:rPr>
          <w:rFonts w:cs="Arial"/>
          <w:iCs/>
        </w:rPr>
      </w:pPr>
      <w:r w:rsidRPr="00D6160C">
        <w:rPr>
          <w:rFonts w:cs="Arial"/>
          <w:iCs/>
        </w:rPr>
        <w:t xml:space="preserve">      they have achieved the number of ECTS credits equivalent to a Level 8 or </w:t>
      </w:r>
    </w:p>
    <w:p w14:paraId="43AA8496" w14:textId="77777777" w:rsidR="00D6160C" w:rsidRPr="00D6160C" w:rsidRDefault="00D6160C" w:rsidP="00D6160C">
      <w:pPr>
        <w:ind w:left="61" w:right="-766"/>
        <w:rPr>
          <w:rFonts w:cs="Arial"/>
          <w:b/>
          <w:iCs/>
          <w:u w:val="single"/>
        </w:rPr>
      </w:pPr>
      <w:r w:rsidRPr="00D6160C">
        <w:rPr>
          <w:rFonts w:cs="Arial"/>
          <w:iCs/>
        </w:rPr>
        <w:t xml:space="preserve">      higher in a healthcare or management related area.</w:t>
      </w:r>
    </w:p>
    <w:p w14:paraId="7FAD493A" w14:textId="77777777" w:rsidR="00D6160C" w:rsidRPr="00D6160C" w:rsidRDefault="00D6160C" w:rsidP="00D6160C">
      <w:pPr>
        <w:ind w:left="720" w:right="-766"/>
        <w:jc w:val="center"/>
        <w:rPr>
          <w:rFonts w:cs="Arial"/>
          <w:b/>
          <w:iCs/>
        </w:rPr>
      </w:pPr>
    </w:p>
    <w:p w14:paraId="35DF3500" w14:textId="77777777" w:rsidR="00D6160C" w:rsidRPr="00D6160C" w:rsidRDefault="00D6160C" w:rsidP="00D6160C">
      <w:pPr>
        <w:ind w:left="720" w:right="-766"/>
        <w:rPr>
          <w:rFonts w:cs="Arial"/>
          <w:b/>
          <w:iCs/>
        </w:rPr>
      </w:pPr>
      <w:r w:rsidRPr="00D6160C">
        <w:rPr>
          <w:rFonts w:cs="Arial"/>
          <w:b/>
          <w:iCs/>
        </w:rPr>
        <w:t xml:space="preserve">                                                     AND</w:t>
      </w:r>
    </w:p>
    <w:p w14:paraId="4F010F73" w14:textId="77777777" w:rsidR="00D6160C" w:rsidRPr="00D6160C" w:rsidRDefault="00D6160C" w:rsidP="00D6160C">
      <w:pPr>
        <w:ind w:left="720" w:right="-766"/>
        <w:jc w:val="center"/>
        <w:rPr>
          <w:rFonts w:cs="Arial"/>
          <w:b/>
          <w:iCs/>
        </w:rPr>
      </w:pPr>
    </w:p>
    <w:p w14:paraId="76BA8F6F" w14:textId="77777777" w:rsidR="00D6160C" w:rsidRPr="00D6160C" w:rsidRDefault="00D6160C" w:rsidP="00D6160C">
      <w:pPr>
        <w:pStyle w:val="ListParagraph"/>
        <w:numPr>
          <w:ilvl w:val="0"/>
          <w:numId w:val="27"/>
        </w:numPr>
        <w:spacing w:after="160" w:line="259" w:lineRule="auto"/>
        <w:ind w:left="421" w:right="-766"/>
        <w:rPr>
          <w:rFonts w:ascii="Arial" w:hAnsi="Arial" w:cs="Arial"/>
          <w:iCs/>
        </w:rPr>
      </w:pPr>
      <w:r w:rsidRPr="00D6160C">
        <w:rPr>
          <w:rFonts w:ascii="Arial" w:hAnsi="Arial" w:cs="Arial"/>
          <w:iCs/>
        </w:rPr>
        <w:t>Demonstrate evidence of ongoing Continuous Professional Development</w:t>
      </w:r>
    </w:p>
    <w:p w14:paraId="6E1D7B4D" w14:textId="77777777" w:rsidR="00D6160C" w:rsidRPr="00D6160C" w:rsidRDefault="00D6160C" w:rsidP="00D6160C">
      <w:pPr>
        <w:pStyle w:val="ListParagraph"/>
        <w:ind w:left="421" w:right="-766"/>
        <w:rPr>
          <w:rFonts w:ascii="Arial" w:hAnsi="Arial" w:cs="Arial"/>
          <w:iCs/>
        </w:rPr>
      </w:pPr>
    </w:p>
    <w:p w14:paraId="7C101B0D" w14:textId="77777777" w:rsidR="00D6160C" w:rsidRPr="00D6160C" w:rsidRDefault="00D6160C" w:rsidP="00D6160C">
      <w:pPr>
        <w:ind w:right="-766"/>
        <w:rPr>
          <w:rFonts w:cs="Arial"/>
          <w:b/>
          <w:iCs/>
        </w:rPr>
      </w:pPr>
      <w:r w:rsidRPr="00D6160C">
        <w:rPr>
          <w:rFonts w:cs="Arial"/>
          <w:b/>
          <w:iCs/>
        </w:rPr>
        <w:t xml:space="preserve">                                                                  AND</w:t>
      </w:r>
    </w:p>
    <w:p w14:paraId="10EAB916" w14:textId="77777777" w:rsidR="00D6160C" w:rsidRPr="00D6160C" w:rsidRDefault="00D6160C" w:rsidP="00D6160C">
      <w:pPr>
        <w:ind w:right="-766"/>
        <w:jc w:val="center"/>
        <w:rPr>
          <w:rFonts w:cs="Arial"/>
          <w:iCs/>
        </w:rPr>
      </w:pPr>
    </w:p>
    <w:p w14:paraId="17CB421C" w14:textId="77777777" w:rsidR="00D6160C" w:rsidRPr="00D6160C" w:rsidRDefault="00D6160C" w:rsidP="00D6160C">
      <w:pPr>
        <w:pStyle w:val="ListParagraph"/>
        <w:numPr>
          <w:ilvl w:val="0"/>
          <w:numId w:val="29"/>
        </w:numPr>
        <w:spacing w:after="160" w:line="276" w:lineRule="auto"/>
        <w:ind w:left="421"/>
        <w:jc w:val="both"/>
        <w:rPr>
          <w:rFonts w:ascii="Arial" w:hAnsi="Arial" w:cs="Arial"/>
        </w:rPr>
      </w:pPr>
      <w:r w:rsidRPr="00D6160C">
        <w:rPr>
          <w:rFonts w:ascii="Arial" w:hAnsi="Arial" w:cs="Arial"/>
        </w:rPr>
        <w:t>Have the requisite knowledge and ability (including a high standard of suitability and management ability) for the proper discharge of the duties of the office.</w:t>
      </w:r>
    </w:p>
    <w:p w14:paraId="6BB3D9BA" w14:textId="77777777" w:rsidR="00D6160C" w:rsidRPr="00D6160C" w:rsidRDefault="00D6160C" w:rsidP="00D6160C">
      <w:pPr>
        <w:rPr>
          <w:rFonts w:cs="Arial"/>
          <w:iCs/>
          <w:color w:val="222222"/>
          <w:shd w:val="clear" w:color="auto" w:fill="FFFFFF"/>
        </w:rPr>
      </w:pPr>
    </w:p>
    <w:p w14:paraId="6DB49F31" w14:textId="77777777" w:rsidR="00D6160C" w:rsidRPr="00D6160C" w:rsidRDefault="00D6160C" w:rsidP="00D6160C">
      <w:pPr>
        <w:rPr>
          <w:rFonts w:cs="Arial"/>
          <w:iCs/>
          <w:color w:val="222222"/>
          <w:shd w:val="clear" w:color="auto" w:fill="FFFFFF"/>
        </w:rPr>
      </w:pPr>
    </w:p>
    <w:p w14:paraId="454C06EC" w14:textId="77777777" w:rsidR="00D6160C" w:rsidRPr="00D6160C" w:rsidRDefault="00D6160C" w:rsidP="00D6160C">
      <w:pPr>
        <w:jc w:val="both"/>
        <w:rPr>
          <w:rFonts w:cs="Arial"/>
          <w:b/>
          <w:bCs/>
        </w:rPr>
      </w:pPr>
      <w:r w:rsidRPr="00D6160C">
        <w:rPr>
          <w:rFonts w:cs="Arial"/>
          <w:b/>
          <w:bCs/>
        </w:rPr>
        <w:t>Annual Registration</w:t>
      </w:r>
    </w:p>
    <w:p w14:paraId="10B269C6" w14:textId="77777777" w:rsidR="00D6160C" w:rsidRPr="00D6160C" w:rsidRDefault="00D6160C" w:rsidP="00D6160C">
      <w:pPr>
        <w:jc w:val="both"/>
        <w:rPr>
          <w:rFonts w:cs="Arial"/>
          <w:b/>
          <w:bCs/>
        </w:rPr>
      </w:pPr>
    </w:p>
    <w:p w14:paraId="279082D5" w14:textId="77777777" w:rsidR="00D6160C" w:rsidRPr="00D6160C" w:rsidRDefault="00D6160C" w:rsidP="00D6160C">
      <w:pPr>
        <w:pStyle w:val="ListParagraph"/>
        <w:numPr>
          <w:ilvl w:val="0"/>
          <w:numId w:val="31"/>
        </w:numPr>
        <w:spacing w:after="160" w:line="259" w:lineRule="auto"/>
        <w:contextualSpacing w:val="0"/>
        <w:rPr>
          <w:rFonts w:ascii="Arial" w:hAnsi="Arial" w:cs="Arial"/>
        </w:rPr>
      </w:pPr>
      <w:r w:rsidRPr="00D6160C">
        <w:rPr>
          <w:rFonts w:ascii="Arial" w:eastAsia="Calibri" w:hAnsi="Arial" w:cs="Arial"/>
        </w:rPr>
        <w:t>On appointment, Practitioners must maintain live annual registration in the Register of Nurses and Midwives, as appropriate, maintained by the Nursing &amp; Midwifery Board of Ireland [NMBI] (Bord Altranais agus Cnáimhseachais na hÉireann).</w:t>
      </w:r>
      <w:r w:rsidRPr="00D6160C">
        <w:rPr>
          <w:rFonts w:ascii="Arial" w:eastAsia="Calibri" w:hAnsi="Arial" w:cs="Arial"/>
        </w:rPr>
        <w:br/>
      </w:r>
    </w:p>
    <w:p w14:paraId="6DF7FE2B" w14:textId="77777777" w:rsidR="00D6160C" w:rsidRPr="00D6160C" w:rsidRDefault="00D6160C" w:rsidP="00D6160C">
      <w:pPr>
        <w:pStyle w:val="ListParagraph"/>
        <w:ind w:left="360"/>
        <w:rPr>
          <w:rFonts w:ascii="Arial" w:eastAsia="Calibri" w:hAnsi="Arial" w:cs="Arial"/>
          <w:b/>
        </w:rPr>
      </w:pPr>
      <w:r w:rsidRPr="00D6160C">
        <w:rPr>
          <w:rFonts w:ascii="Arial" w:eastAsia="Calibri" w:hAnsi="Arial" w:cs="Arial"/>
          <w:b/>
        </w:rPr>
        <w:t xml:space="preserve">                                                            AND</w:t>
      </w:r>
    </w:p>
    <w:p w14:paraId="5DDE9AD3" w14:textId="77777777" w:rsidR="00D6160C" w:rsidRPr="00D6160C" w:rsidRDefault="00D6160C" w:rsidP="00D6160C">
      <w:pPr>
        <w:pStyle w:val="ListParagraph"/>
        <w:ind w:left="360"/>
        <w:rPr>
          <w:rFonts w:ascii="Arial" w:hAnsi="Arial" w:cs="Arial"/>
        </w:rPr>
      </w:pPr>
    </w:p>
    <w:p w14:paraId="3FE67D60" w14:textId="77777777" w:rsidR="00D6160C" w:rsidRPr="00D6160C" w:rsidRDefault="00D6160C" w:rsidP="00D6160C">
      <w:pPr>
        <w:pStyle w:val="ListParagraph"/>
        <w:numPr>
          <w:ilvl w:val="0"/>
          <w:numId w:val="30"/>
        </w:numPr>
        <w:spacing w:after="160" w:line="259" w:lineRule="auto"/>
        <w:contextualSpacing w:val="0"/>
        <w:rPr>
          <w:rFonts w:ascii="Arial" w:hAnsi="Arial" w:cs="Arial"/>
        </w:rPr>
      </w:pPr>
      <w:r w:rsidRPr="00D6160C">
        <w:rPr>
          <w:rFonts w:ascii="Arial" w:eastAsia="Calibri" w:hAnsi="Arial" w:cs="Arial"/>
        </w:rPr>
        <w:t>Practitioners must confirm annual registration with NMBI to the HSE by way of the annual Patient Safety Assurance Certificate (PSAC).</w:t>
      </w:r>
    </w:p>
    <w:p w14:paraId="086494DC" w14:textId="77777777" w:rsidR="00D6160C" w:rsidRPr="00D6160C" w:rsidRDefault="00D6160C" w:rsidP="00D6160C">
      <w:pPr>
        <w:rPr>
          <w:rFonts w:cs="Arial"/>
          <w:b/>
          <w:u w:val="single"/>
        </w:rPr>
      </w:pPr>
    </w:p>
    <w:p w14:paraId="15AF6C41" w14:textId="77777777" w:rsidR="00D6160C" w:rsidRPr="00D6160C" w:rsidRDefault="00D6160C" w:rsidP="00D6160C">
      <w:pPr>
        <w:rPr>
          <w:rFonts w:cs="Arial"/>
          <w:b/>
          <w:u w:val="single"/>
        </w:rPr>
      </w:pPr>
    </w:p>
    <w:p w14:paraId="05D8B329" w14:textId="77777777" w:rsidR="00D6160C" w:rsidRPr="00D6160C" w:rsidRDefault="00D6160C" w:rsidP="00D6160C">
      <w:pPr>
        <w:rPr>
          <w:rFonts w:cs="Arial"/>
          <w:b/>
          <w:u w:val="single"/>
        </w:rPr>
      </w:pPr>
    </w:p>
    <w:p w14:paraId="655DF28D" w14:textId="77777777" w:rsidR="00D6160C" w:rsidRPr="00D6160C" w:rsidRDefault="00D6160C" w:rsidP="00D6160C">
      <w:pPr>
        <w:pStyle w:val="ListParagraph"/>
        <w:numPr>
          <w:ilvl w:val="0"/>
          <w:numId w:val="25"/>
        </w:numPr>
        <w:spacing w:after="160" w:line="259" w:lineRule="auto"/>
        <w:contextualSpacing w:val="0"/>
        <w:rPr>
          <w:rFonts w:ascii="Arial" w:hAnsi="Arial" w:cs="Arial"/>
          <w:b/>
          <w:u w:val="single"/>
        </w:rPr>
      </w:pPr>
      <w:r w:rsidRPr="00D6160C">
        <w:rPr>
          <w:rFonts w:ascii="Arial" w:hAnsi="Arial" w:cs="Arial"/>
          <w:b/>
          <w:u w:val="single"/>
        </w:rPr>
        <w:t>Health</w:t>
      </w:r>
    </w:p>
    <w:p w14:paraId="602EF013" w14:textId="77777777" w:rsidR="00D6160C" w:rsidRPr="00D6160C" w:rsidRDefault="00D6160C" w:rsidP="00D6160C">
      <w:pPr>
        <w:rPr>
          <w:rFonts w:cs="Arial"/>
          <w:b/>
        </w:rPr>
      </w:pPr>
    </w:p>
    <w:p w14:paraId="03BCF57A" w14:textId="77777777" w:rsidR="00D6160C" w:rsidRPr="00D6160C" w:rsidRDefault="00D6160C" w:rsidP="00D6160C">
      <w:pPr>
        <w:rPr>
          <w:rFonts w:cs="Arial"/>
        </w:rPr>
      </w:pPr>
      <w:r w:rsidRPr="00D6160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22045E" w14:textId="77777777" w:rsidR="00D6160C" w:rsidRPr="00D6160C" w:rsidRDefault="00D6160C" w:rsidP="00D6160C">
      <w:pPr>
        <w:rPr>
          <w:rFonts w:cs="Arial"/>
        </w:rPr>
      </w:pPr>
    </w:p>
    <w:p w14:paraId="4B0E42B8" w14:textId="77777777" w:rsidR="00D6160C" w:rsidRPr="00D6160C" w:rsidRDefault="00D6160C" w:rsidP="00D6160C">
      <w:pPr>
        <w:pStyle w:val="ListParagraph"/>
        <w:numPr>
          <w:ilvl w:val="0"/>
          <w:numId w:val="25"/>
        </w:numPr>
        <w:spacing w:after="160" w:line="259" w:lineRule="auto"/>
        <w:ind w:right="-766"/>
        <w:contextualSpacing w:val="0"/>
        <w:rPr>
          <w:rFonts w:ascii="Arial" w:hAnsi="Arial" w:cs="Arial"/>
          <w:iCs/>
          <w:u w:val="single"/>
        </w:rPr>
      </w:pPr>
      <w:r w:rsidRPr="00D6160C">
        <w:rPr>
          <w:rFonts w:ascii="Arial" w:hAnsi="Arial" w:cs="Arial"/>
          <w:b/>
          <w:bCs/>
          <w:u w:val="single"/>
        </w:rPr>
        <w:t>Character</w:t>
      </w:r>
    </w:p>
    <w:p w14:paraId="7D226C00" w14:textId="77777777" w:rsidR="00D6160C" w:rsidRPr="00D6160C" w:rsidRDefault="00D6160C" w:rsidP="00D6160C">
      <w:pPr>
        <w:ind w:right="-766"/>
        <w:rPr>
          <w:rFonts w:cs="Arial"/>
        </w:rPr>
      </w:pPr>
      <w:r w:rsidRPr="00D6160C">
        <w:rPr>
          <w:rFonts w:cs="Arial"/>
        </w:rPr>
        <w:t>Each candidate for and any person holding the office must be of good character.</w:t>
      </w:r>
    </w:p>
    <w:p w14:paraId="2C964712" w14:textId="77777777" w:rsidR="00D6160C" w:rsidRPr="00D6160C" w:rsidRDefault="00D6160C" w:rsidP="00D6160C">
      <w:pPr>
        <w:rPr>
          <w:rFonts w:cs="Arial"/>
          <w:b/>
          <w:bCs/>
          <w:iCs/>
          <w:shd w:val="clear" w:color="auto" w:fill="FFFFFF"/>
        </w:rPr>
      </w:pPr>
    </w:p>
    <w:p w14:paraId="1C3135D0" w14:textId="77777777" w:rsidR="00D6160C" w:rsidRPr="00D6160C" w:rsidRDefault="00D6160C" w:rsidP="00D6160C">
      <w:pPr>
        <w:autoSpaceDE w:val="0"/>
        <w:autoSpaceDN w:val="0"/>
        <w:adjustRightInd w:val="0"/>
        <w:spacing w:line="240" w:lineRule="atLeast"/>
        <w:rPr>
          <w:rFonts w:cs="Arial"/>
          <w:i/>
          <w:iCs/>
        </w:rPr>
      </w:pPr>
      <w:r w:rsidRPr="00D6160C">
        <w:rPr>
          <w:rFonts w:cs="Arial"/>
          <w:i/>
        </w:rPr>
        <w:t xml:space="preserve">Please note that appointment to and continuation in posts that require statutory registration is dependent upon the post holder maintaining annual registration in the relevant division of the register maintained by </w:t>
      </w:r>
      <w:r w:rsidRPr="00D6160C">
        <w:rPr>
          <w:rFonts w:cs="Arial"/>
          <w:i/>
          <w:iCs/>
        </w:rPr>
        <w:t>Bord Altranais agus Cnáimhseachais na hÉireann (Nursing &amp; Midwifery Board of Ireland).</w:t>
      </w:r>
    </w:p>
    <w:p w14:paraId="423BDA06" w14:textId="4BA5D973" w:rsidR="00F46E24" w:rsidRDefault="00F46E24" w:rsidP="006B269C">
      <w:pPr>
        <w:rPr>
          <w:rFonts w:cs="Arial"/>
          <w:b/>
          <w:bCs/>
          <w:iCs/>
          <w:color w:val="FF0000"/>
        </w:rPr>
      </w:pPr>
    </w:p>
    <w:p w14:paraId="3493F495" w14:textId="356CBEC6" w:rsidR="00516F98" w:rsidRDefault="00516F98" w:rsidP="006B269C">
      <w:pPr>
        <w:rPr>
          <w:rFonts w:cs="Arial"/>
          <w:b/>
          <w:bCs/>
          <w:iCs/>
          <w:color w:val="FF0000"/>
        </w:rPr>
      </w:pPr>
    </w:p>
    <w:p w14:paraId="27DF7631" w14:textId="63C8888A" w:rsidR="00516F98" w:rsidRPr="00516F98" w:rsidRDefault="00516F98" w:rsidP="006B269C">
      <w:pPr>
        <w:rPr>
          <w:rFonts w:cs="Arial"/>
          <w:b/>
          <w:bCs/>
          <w:iCs/>
          <w:color w:val="0D0D0D" w:themeColor="text1" w:themeTint="F2"/>
        </w:rPr>
      </w:pPr>
      <w:r w:rsidRPr="00516F98">
        <w:rPr>
          <w:rFonts w:cs="Arial"/>
          <w:b/>
          <w:bCs/>
          <w:iCs/>
          <w:color w:val="0D0D0D" w:themeColor="text1" w:themeTint="F2"/>
        </w:rPr>
        <w:t>Post Specific Requirements</w:t>
      </w:r>
    </w:p>
    <w:p w14:paraId="1F2B06E7" w14:textId="77777777" w:rsidR="00516F98" w:rsidRPr="00516F98" w:rsidRDefault="00516F98" w:rsidP="006B269C">
      <w:pPr>
        <w:rPr>
          <w:rFonts w:cs="Arial"/>
          <w:b/>
          <w:bCs/>
          <w:iCs/>
          <w:color w:val="0D0D0D" w:themeColor="text1" w:themeTint="F2"/>
        </w:rPr>
      </w:pPr>
    </w:p>
    <w:p w14:paraId="37830B32" w14:textId="77777777" w:rsidR="00516F98" w:rsidRPr="00516F98" w:rsidRDefault="00516F98" w:rsidP="00516F98">
      <w:pPr>
        <w:pStyle w:val="ListParagraph"/>
        <w:numPr>
          <w:ilvl w:val="0"/>
          <w:numId w:val="27"/>
        </w:numPr>
        <w:contextualSpacing w:val="0"/>
        <w:rPr>
          <w:rStyle w:val="cf01"/>
          <w:rFonts w:ascii="Arial" w:hAnsi="Arial" w:cs="Arial"/>
          <w:color w:val="0D0D0D" w:themeColor="text1" w:themeTint="F2"/>
          <w:sz w:val="20"/>
          <w:szCs w:val="20"/>
        </w:rPr>
      </w:pPr>
      <w:r w:rsidRPr="00516F98">
        <w:rPr>
          <w:rStyle w:val="cf01"/>
          <w:rFonts w:ascii="Arial" w:hAnsi="Arial" w:cs="Arial"/>
          <w:color w:val="0D0D0D" w:themeColor="text1" w:themeTint="F2"/>
          <w:sz w:val="20"/>
          <w:szCs w:val="20"/>
        </w:rPr>
        <w:t>Significant strategic leadership experience to include experience working collaboratively and effectively with multi-disciplinary teams in a health or social care environment</w:t>
      </w:r>
    </w:p>
    <w:p w14:paraId="39513C1B" w14:textId="77777777" w:rsidR="00516F98" w:rsidRPr="00516F98" w:rsidRDefault="00516F98" w:rsidP="00516F98">
      <w:pPr>
        <w:rPr>
          <w:rFonts w:cs="Arial"/>
          <w:color w:val="0D0D0D" w:themeColor="text1" w:themeTint="F2"/>
        </w:rPr>
      </w:pPr>
    </w:p>
    <w:p w14:paraId="7C7BA176" w14:textId="77777777" w:rsidR="00516F98" w:rsidRPr="00516F98" w:rsidRDefault="00516F98" w:rsidP="00516F98">
      <w:pPr>
        <w:pStyle w:val="ListParagraph"/>
        <w:numPr>
          <w:ilvl w:val="0"/>
          <w:numId w:val="27"/>
        </w:numPr>
        <w:contextualSpacing w:val="0"/>
        <w:rPr>
          <w:rFonts w:ascii="Arial" w:hAnsi="Arial" w:cs="Arial"/>
          <w:color w:val="0D0D0D" w:themeColor="text1" w:themeTint="F2"/>
        </w:rPr>
      </w:pPr>
      <w:r w:rsidRPr="00516F98">
        <w:rPr>
          <w:rFonts w:ascii="Arial" w:hAnsi="Arial" w:cs="Arial"/>
          <w:color w:val="0D0D0D" w:themeColor="text1" w:themeTint="F2"/>
        </w:rPr>
        <w:t>Extensive experience in a role demonstrating expertise across the integrated care pathway for patients and service users</w:t>
      </w:r>
    </w:p>
    <w:p w14:paraId="2DEE1AEA" w14:textId="77777777" w:rsidR="00516F98" w:rsidRPr="00516F98" w:rsidRDefault="00516F98" w:rsidP="00516F98">
      <w:pPr>
        <w:rPr>
          <w:rStyle w:val="cf01"/>
          <w:rFonts w:cs="Arial"/>
          <w:color w:val="0D0D0D" w:themeColor="text1" w:themeTint="F2"/>
          <w:sz w:val="20"/>
          <w:szCs w:val="20"/>
        </w:rPr>
      </w:pPr>
    </w:p>
    <w:p w14:paraId="228B3DFA" w14:textId="77777777" w:rsidR="00516F98" w:rsidRPr="00516F98" w:rsidRDefault="00516F98" w:rsidP="00516F98">
      <w:pPr>
        <w:pStyle w:val="ListParagraph"/>
        <w:numPr>
          <w:ilvl w:val="0"/>
          <w:numId w:val="27"/>
        </w:numPr>
        <w:contextualSpacing w:val="0"/>
        <w:rPr>
          <w:rStyle w:val="cf01"/>
          <w:rFonts w:ascii="Arial" w:hAnsi="Arial" w:cs="Arial"/>
          <w:color w:val="0D0D0D" w:themeColor="text1" w:themeTint="F2"/>
          <w:sz w:val="20"/>
          <w:szCs w:val="20"/>
        </w:rPr>
      </w:pPr>
      <w:r w:rsidRPr="00516F98">
        <w:rPr>
          <w:rStyle w:val="cf01"/>
          <w:rFonts w:ascii="Arial" w:hAnsi="Arial" w:cs="Arial"/>
          <w:color w:val="0D0D0D" w:themeColor="text1" w:themeTint="F2"/>
          <w:sz w:val="20"/>
          <w:szCs w:val="20"/>
        </w:rPr>
        <w:t>A track record of delivering on the quality and patient safety agenda at a senior management level</w:t>
      </w:r>
    </w:p>
    <w:p w14:paraId="17F13810" w14:textId="77777777" w:rsidR="00516F98" w:rsidRDefault="00516F98" w:rsidP="006B269C">
      <w:pPr>
        <w:rPr>
          <w:rFonts w:cs="Arial"/>
          <w:b/>
          <w:bCs/>
          <w:iCs/>
          <w:color w:val="FF0000"/>
        </w:rPr>
      </w:pPr>
    </w:p>
    <w:p w14:paraId="418C15E7" w14:textId="77777777" w:rsidR="00516F98" w:rsidRDefault="00516F98" w:rsidP="006B269C">
      <w:pPr>
        <w:rPr>
          <w:rFonts w:cs="Arial"/>
          <w:b/>
          <w:bCs/>
          <w:iCs/>
          <w:color w:val="FF0000"/>
        </w:rPr>
      </w:pPr>
    </w:p>
    <w:p w14:paraId="0D27EDE7" w14:textId="77777777" w:rsidR="00653B25" w:rsidRDefault="00653B25" w:rsidP="006B269C">
      <w:pPr>
        <w:rPr>
          <w:rFonts w:cs="Arial"/>
          <w:b/>
          <w:bCs/>
          <w:iCs/>
          <w:color w:val="FF0000"/>
        </w:rPr>
      </w:pPr>
    </w:p>
    <w:p w14:paraId="09C63535" w14:textId="2A5B2C98" w:rsidR="00FD0E70" w:rsidRPr="00FD0E70" w:rsidRDefault="00FD0E70" w:rsidP="00FD0E70">
      <w:pPr>
        <w:ind w:right="-766"/>
        <w:rPr>
          <w:rFonts w:cs="Arial"/>
          <w:iCs/>
        </w:rPr>
      </w:pPr>
      <w:r w:rsidRPr="000B2745">
        <w:rPr>
          <w:rFonts w:cs="Arial"/>
          <w:b/>
          <w:bCs/>
          <w:color w:val="000000" w:themeColor="text1"/>
        </w:rPr>
        <w:t xml:space="preserve">Qualified candidates not on the </w:t>
      </w:r>
      <w:r w:rsidR="0025225B" w:rsidRPr="0025225B">
        <w:rPr>
          <w:rFonts w:cs="Arial"/>
          <w:b/>
          <w:lang w:val="en-GB"/>
        </w:rPr>
        <w:t xml:space="preserve">General, Midwives, Children’s, Intellectual Disability, Psychiatric and/or Public Health Nursing </w:t>
      </w:r>
      <w:r w:rsidRPr="0025225B">
        <w:rPr>
          <w:rFonts w:cs="Arial"/>
          <w:b/>
          <w:bCs/>
          <w:color w:val="000000" w:themeColor="text1"/>
        </w:rPr>
        <w:t>Division of the re</w:t>
      </w:r>
      <w:r w:rsidRPr="0065447C">
        <w:rPr>
          <w:rFonts w:cs="Arial"/>
          <w:b/>
          <w:bCs/>
          <w:color w:val="000000" w:themeColor="text1"/>
        </w:rPr>
        <w:t>gister kept by Bord Altranais agus Cnáimhseachais na hÉireann (Nursing and Midwifery Board of Ireland)</w:t>
      </w:r>
    </w:p>
    <w:p w14:paraId="13F3F671" w14:textId="77777777" w:rsidR="00FD0E70" w:rsidRPr="0065447C" w:rsidRDefault="00FD0E70" w:rsidP="00FD0E70">
      <w:pPr>
        <w:autoSpaceDE w:val="0"/>
        <w:autoSpaceDN w:val="0"/>
        <w:adjustRightInd w:val="0"/>
        <w:rPr>
          <w:rFonts w:cs="Arial"/>
          <w:b/>
          <w:bCs/>
          <w:color w:val="000000" w:themeColor="text1"/>
          <w:u w:val="single"/>
        </w:rPr>
      </w:pPr>
    </w:p>
    <w:p w14:paraId="11420BC5" w14:textId="7F9276FF" w:rsidR="00FD0E70" w:rsidRPr="0065447C" w:rsidRDefault="00FD0E70" w:rsidP="00FD0E70">
      <w:pPr>
        <w:numPr>
          <w:ilvl w:val="0"/>
          <w:numId w:val="16"/>
        </w:numPr>
        <w:tabs>
          <w:tab w:val="left" w:pos="0"/>
        </w:tabs>
        <w:autoSpaceDE w:val="0"/>
        <w:autoSpaceDN w:val="0"/>
        <w:adjustRightInd w:val="0"/>
        <w:jc w:val="both"/>
        <w:rPr>
          <w:rFonts w:cs="Arial"/>
          <w:color w:val="000000" w:themeColor="text1"/>
        </w:rPr>
      </w:pPr>
      <w:r w:rsidRPr="0065447C">
        <w:rPr>
          <w:rFonts w:cs="Arial"/>
          <w:color w:val="000000" w:themeColor="text1"/>
        </w:rPr>
        <w:t>If you are interested in pursuing a career with the HSE, we recommend that you commence the registration process now.</w:t>
      </w:r>
    </w:p>
    <w:p w14:paraId="4F968B92" w14:textId="77777777" w:rsidR="00FD0E70" w:rsidRPr="009B0E9B" w:rsidRDefault="00FD0E70" w:rsidP="00FD0E70">
      <w:pPr>
        <w:ind w:left="360" w:right="-766"/>
        <w:rPr>
          <w:rFonts w:cs="Arial"/>
          <w:iCs/>
        </w:rPr>
      </w:pPr>
      <w:r w:rsidRPr="0065447C">
        <w:rPr>
          <w:rFonts w:cs="Arial"/>
          <w:color w:val="000000" w:themeColor="text1"/>
        </w:rPr>
        <w:t xml:space="preserve">If you are successful at interview and are not registered in the </w:t>
      </w:r>
      <w:r w:rsidRPr="009B0E9B">
        <w:rPr>
          <w:rFonts w:cs="Arial"/>
        </w:rPr>
        <w:t xml:space="preserve">General / Midwives / Children’s / </w:t>
      </w:r>
    </w:p>
    <w:p w14:paraId="2DCA3951" w14:textId="5D753DC6" w:rsidR="00FD0E70" w:rsidRPr="000B2745" w:rsidRDefault="00FD0E70" w:rsidP="00FD0E70">
      <w:pPr>
        <w:numPr>
          <w:ilvl w:val="0"/>
          <w:numId w:val="16"/>
        </w:numPr>
        <w:tabs>
          <w:tab w:val="left" w:pos="0"/>
        </w:tabs>
        <w:autoSpaceDE w:val="0"/>
        <w:autoSpaceDN w:val="0"/>
        <w:adjustRightInd w:val="0"/>
        <w:jc w:val="both"/>
        <w:rPr>
          <w:rFonts w:cs="Arial"/>
        </w:rPr>
      </w:pPr>
      <w:r w:rsidRPr="009B0E9B">
        <w:rPr>
          <w:rFonts w:cs="Arial"/>
        </w:rPr>
        <w:t>Intellectual Disability / Psychiatric / Public Health Nursing</w:t>
      </w:r>
      <w:r w:rsidRPr="00CA013B">
        <w:rPr>
          <w:rFonts w:eastAsiaTheme="minorHAnsi" w:cs="Arial"/>
        </w:rPr>
        <w:t xml:space="preserve"> </w:t>
      </w:r>
      <w:r w:rsidRPr="0065447C">
        <w:rPr>
          <w:rFonts w:cs="Arial"/>
          <w:b/>
        </w:rPr>
        <w:t>Division</w:t>
      </w:r>
      <w:r w:rsidRPr="00C762A0">
        <w:rPr>
          <w:rFonts w:cs="Arial"/>
        </w:rPr>
        <w:t xml:space="preserve"> </w:t>
      </w:r>
      <w:r w:rsidRPr="000B2745">
        <w:rPr>
          <w:rFonts w:cs="Arial"/>
          <w:color w:val="000000" w:themeColor="text1"/>
        </w:rPr>
        <w:t xml:space="preserve">of the Register of Nurses maintained by Bord Altranais agus Cnáimhseachais na hÉireann (Nursing and Midwifery Board of Ireland) you will remain dormant* on the panel and will not be offered any posts until you have informed </w:t>
      </w:r>
      <w:r>
        <w:rPr>
          <w:rFonts w:cs="Arial"/>
          <w:color w:val="000000" w:themeColor="text1"/>
        </w:rPr>
        <w:t>National Recruitment Service</w:t>
      </w:r>
      <w:r w:rsidRPr="000B2745">
        <w:rPr>
          <w:rFonts w:cs="Arial"/>
          <w:color w:val="000000" w:themeColor="text1"/>
        </w:rPr>
        <w:t xml:space="preserve"> that you are in receipt of your appropriate</w:t>
      </w:r>
      <w:r w:rsidRPr="000B2745">
        <w:rPr>
          <w:rFonts w:cs="Arial"/>
        </w:rPr>
        <w:t xml:space="preserve"> Nursing and Midwifery Board of Ireland registration.</w:t>
      </w:r>
    </w:p>
    <w:p w14:paraId="4205AD78" w14:textId="77777777" w:rsidR="00FD0E70" w:rsidRPr="000B2745" w:rsidRDefault="00FD0E70" w:rsidP="00FD0E70">
      <w:pPr>
        <w:numPr>
          <w:ilvl w:val="0"/>
          <w:numId w:val="16"/>
        </w:numPr>
        <w:autoSpaceDE w:val="0"/>
        <w:autoSpaceDN w:val="0"/>
        <w:adjustRightInd w:val="0"/>
        <w:rPr>
          <w:rFonts w:cs="Arial"/>
          <w:b/>
          <w:bCs/>
        </w:rPr>
      </w:pPr>
      <w:r w:rsidRPr="000B2745">
        <w:rPr>
          <w:rFonts w:cs="Arial"/>
          <w:b/>
          <w:bCs/>
        </w:rPr>
        <w:t xml:space="preserve">Seeking registration is the responsibility of the candidate. </w:t>
      </w:r>
    </w:p>
    <w:p w14:paraId="6EDCB4A6" w14:textId="77777777" w:rsidR="00FD0E70" w:rsidRPr="000B2745" w:rsidRDefault="00FD0E70" w:rsidP="00FD0E70">
      <w:pPr>
        <w:numPr>
          <w:ilvl w:val="0"/>
          <w:numId w:val="16"/>
        </w:numPr>
        <w:autoSpaceDE w:val="0"/>
        <w:autoSpaceDN w:val="0"/>
        <w:adjustRightInd w:val="0"/>
        <w:rPr>
          <w:rFonts w:cs="Arial"/>
        </w:rPr>
      </w:pPr>
      <w:r w:rsidRPr="000B2745">
        <w:rPr>
          <w:rFonts w:cs="Arial"/>
        </w:rPr>
        <w:t>Please note registration can take a period of time.</w:t>
      </w:r>
    </w:p>
    <w:p w14:paraId="240B3F44" w14:textId="77777777" w:rsidR="00FD0E70" w:rsidRPr="000B2745" w:rsidRDefault="00FD0E70" w:rsidP="00FD0E70">
      <w:pPr>
        <w:numPr>
          <w:ilvl w:val="0"/>
          <w:numId w:val="16"/>
        </w:numPr>
        <w:autoSpaceDE w:val="0"/>
        <w:autoSpaceDN w:val="0"/>
        <w:adjustRightInd w:val="0"/>
        <w:spacing w:line="240" w:lineRule="atLeast"/>
        <w:rPr>
          <w:rFonts w:cs="Arial"/>
          <w:iCs/>
          <w:lang w:val="en-US"/>
        </w:rPr>
      </w:pPr>
      <w:r w:rsidRPr="000B2745">
        <w:rPr>
          <w:rFonts w:cs="Arial"/>
        </w:rPr>
        <w:t xml:space="preserve">For further details on registration please see </w:t>
      </w:r>
      <w:hyperlink r:id="rId15" w:history="1">
        <w:r w:rsidRPr="000B2745">
          <w:rPr>
            <w:rFonts w:cs="Arial"/>
            <w:u w:val="single"/>
          </w:rPr>
          <w:t>www.nursingboard.ie</w:t>
        </w:r>
      </w:hyperlink>
      <w:r w:rsidRPr="000B2745">
        <w:rPr>
          <w:rFonts w:cs="Arial"/>
        </w:rPr>
        <w:t xml:space="preserve"> </w:t>
      </w:r>
    </w:p>
    <w:p w14:paraId="5E86CA06" w14:textId="77777777" w:rsidR="00FD0E70" w:rsidRPr="002C76BD" w:rsidRDefault="00FD0E70" w:rsidP="00FD0E70">
      <w:pPr>
        <w:rPr>
          <w:rFonts w:cs="Arial"/>
          <w:bCs/>
        </w:rPr>
      </w:pPr>
      <w:r w:rsidRPr="000B2745">
        <w:rPr>
          <w:rFonts w:cs="Arial"/>
          <w:bCs/>
        </w:rPr>
        <w:t>* Dormant = you retain your place on the panel but you are not contacted about opportunities</w:t>
      </w:r>
    </w:p>
    <w:p w14:paraId="4FDE629A" w14:textId="056E9CB7" w:rsidR="00F46E24" w:rsidRDefault="00F46E24" w:rsidP="006B269C">
      <w:pPr>
        <w:rPr>
          <w:rFonts w:cs="Arial"/>
          <w:b/>
          <w:bCs/>
          <w:iCs/>
          <w:color w:val="FF0000"/>
        </w:rPr>
      </w:pPr>
    </w:p>
    <w:p w14:paraId="0F77A46F" w14:textId="28CED9F3" w:rsidR="00FD0E70" w:rsidRPr="006E6974" w:rsidRDefault="00FD0E70" w:rsidP="00FD0E70">
      <w:pPr>
        <w:rPr>
          <w:rFonts w:cs="Arial"/>
          <w:b/>
          <w:u w:val="single"/>
        </w:rPr>
      </w:pPr>
      <w:r>
        <w:rPr>
          <w:rFonts w:cs="Arial"/>
          <w:b/>
          <w:u w:val="single"/>
        </w:rPr>
        <w:t>Level 8</w:t>
      </w:r>
      <w:r w:rsidRPr="006E6974">
        <w:rPr>
          <w:rFonts w:cs="Arial"/>
          <w:b/>
          <w:u w:val="single"/>
        </w:rPr>
        <w:t xml:space="preserve"> or Higher Award </w:t>
      </w:r>
    </w:p>
    <w:p w14:paraId="7BEBE72D" w14:textId="77777777" w:rsidR="00FD0E70" w:rsidRDefault="00FD0E70" w:rsidP="00FD0E70">
      <w:pPr>
        <w:rPr>
          <w:rFonts w:cs="Arial"/>
          <w:b/>
        </w:rPr>
      </w:pPr>
    </w:p>
    <w:p w14:paraId="241093AC" w14:textId="00217D46" w:rsidR="00FD0E70" w:rsidRPr="000B2745" w:rsidRDefault="00FD0E70" w:rsidP="00FD0E70">
      <w:pPr>
        <w:rPr>
          <w:rFonts w:cs="Arial"/>
          <w:b/>
        </w:rPr>
      </w:pPr>
      <w:r>
        <w:rPr>
          <w:rFonts w:cs="Arial"/>
          <w:b/>
        </w:rPr>
        <w:t>Level 8</w:t>
      </w:r>
      <w:r w:rsidRPr="000B2745">
        <w:rPr>
          <w:rFonts w:cs="Arial"/>
          <w:b/>
        </w:rPr>
        <w:t xml:space="preserve"> (or higher) recognised post registration qualification, Quality and Qualification Ireland (QQI), National Framework of Qualifications (NFQ) major academic award</w:t>
      </w:r>
    </w:p>
    <w:p w14:paraId="0BF3B7A6" w14:textId="77777777" w:rsidR="00FD0E70" w:rsidRPr="00FD0E70" w:rsidRDefault="00FD0E70" w:rsidP="00D515C1">
      <w:pPr>
        <w:pStyle w:val="ListParagraph"/>
        <w:numPr>
          <w:ilvl w:val="0"/>
          <w:numId w:val="16"/>
        </w:numPr>
        <w:rPr>
          <w:rFonts w:ascii="Arial" w:hAnsi="Arial" w:cs="Arial"/>
        </w:rPr>
      </w:pPr>
      <w:r w:rsidRPr="00FD0E70">
        <w:rPr>
          <w:rFonts w:ascii="Arial" w:hAnsi="Arial" w:cs="Arial"/>
        </w:rPr>
        <w:t xml:space="preserve">The award that you have obtained must be relevant to </w:t>
      </w:r>
      <w:r w:rsidRPr="00FD0E70">
        <w:rPr>
          <w:rFonts w:ascii="Arial" w:hAnsi="Arial" w:cs="Arial"/>
          <w:iCs/>
        </w:rPr>
        <w:t>a healthcare or management related area</w:t>
      </w:r>
    </w:p>
    <w:p w14:paraId="6CFBDD60" w14:textId="1367B0BB" w:rsidR="00FD0E70" w:rsidRPr="00FD0E70" w:rsidRDefault="00FD0E70" w:rsidP="00D515C1">
      <w:pPr>
        <w:pStyle w:val="ListParagraph"/>
        <w:numPr>
          <w:ilvl w:val="0"/>
          <w:numId w:val="16"/>
        </w:numPr>
        <w:rPr>
          <w:rFonts w:ascii="Arial" w:hAnsi="Arial" w:cs="Arial"/>
        </w:rPr>
      </w:pPr>
      <w:r w:rsidRPr="00FD0E70">
        <w:rPr>
          <w:rFonts w:ascii="Arial" w:hAnsi="Arial" w:cs="Arial"/>
        </w:rPr>
        <w:t xml:space="preserve"> The award must be completed prior to application</w:t>
      </w:r>
    </w:p>
    <w:p w14:paraId="1568A20A" w14:textId="37B36E14" w:rsidR="00FD0E70" w:rsidRPr="00AC44A5" w:rsidRDefault="00FD0E70" w:rsidP="00FD0E70">
      <w:pPr>
        <w:pStyle w:val="ListParagraph"/>
        <w:numPr>
          <w:ilvl w:val="0"/>
          <w:numId w:val="16"/>
        </w:numPr>
        <w:rPr>
          <w:rFonts w:ascii="Arial" w:hAnsi="Arial" w:cs="Arial"/>
        </w:rPr>
      </w:pPr>
      <w:r>
        <w:rPr>
          <w:rFonts w:ascii="Arial" w:hAnsi="Arial" w:cs="Arial"/>
        </w:rPr>
        <w:t>A photocopy of your Level 8 or higher award</w:t>
      </w:r>
      <w:r w:rsidRPr="00AC44A5">
        <w:rPr>
          <w:rFonts w:ascii="Arial" w:hAnsi="Arial" w:cs="Arial"/>
        </w:rPr>
        <w:t xml:space="preserve"> post registration qualification Quality and Qualification Ireland (QQI), National Framework of Qualifications (NFQ) major academic award course transcript must be submitted with your application form.</w:t>
      </w:r>
    </w:p>
    <w:p w14:paraId="6A1D1E57" w14:textId="77777777" w:rsidR="00FD0E70" w:rsidRPr="002124EE" w:rsidRDefault="00FD0E70" w:rsidP="00FD0E70">
      <w:pPr>
        <w:pStyle w:val="ListParagraph"/>
        <w:numPr>
          <w:ilvl w:val="0"/>
          <w:numId w:val="16"/>
        </w:numPr>
        <w:rPr>
          <w:rFonts w:ascii="Arial" w:hAnsi="Arial" w:cs="Arial"/>
        </w:rPr>
      </w:pPr>
      <w:r w:rsidRPr="00AC44A5">
        <w:rPr>
          <w:rFonts w:ascii="Arial" w:hAnsi="Arial" w:cs="Arial"/>
        </w:rPr>
        <w:t>Failure to submit a copy of your course transcript may result in you not being brought forward to the next stage of the selection process</w:t>
      </w:r>
    </w:p>
    <w:p w14:paraId="7A21DF18" w14:textId="77777777" w:rsidR="00FD0E70" w:rsidRPr="00B9312D" w:rsidRDefault="00FD0E70" w:rsidP="00FD0E70">
      <w:pPr>
        <w:rPr>
          <w:rFonts w:cs="Arial"/>
          <w:b/>
        </w:rPr>
      </w:pPr>
    </w:p>
    <w:p w14:paraId="2DA312C9" w14:textId="77777777" w:rsidR="00FD0E70" w:rsidRPr="00FD0E70" w:rsidRDefault="00FD0E70" w:rsidP="00FD0E70">
      <w:pPr>
        <w:pStyle w:val="ListParagraph"/>
        <w:numPr>
          <w:ilvl w:val="0"/>
          <w:numId w:val="16"/>
        </w:numPr>
        <w:rPr>
          <w:rFonts w:ascii="Arial" w:hAnsi="Arial" w:cs="Arial"/>
          <w:b/>
        </w:rPr>
      </w:pPr>
      <w:r w:rsidRPr="00FD0E70">
        <w:rPr>
          <w:rFonts w:ascii="Arial" w:hAnsi="Arial" w:cs="Arial"/>
          <w:b/>
          <w:color w:val="000000" w:themeColor="text1"/>
          <w:shd w:val="clear" w:color="auto" w:fill="FFFFFF" w:themeFill="background1"/>
        </w:rPr>
        <w:t>Demonstrate in writing that you have achieved the number of ECTS credits (min of 60</w:t>
      </w:r>
      <w:r w:rsidRPr="00FD0E70">
        <w:rPr>
          <w:rFonts w:ascii="Arial" w:hAnsi="Arial" w:cs="Arial"/>
          <w:b/>
          <w:color w:val="000000" w:themeColor="text1"/>
        </w:rPr>
        <w:t xml:space="preserve"> ECTS Credits) equivalent to a Level 8 or higher award in the area of</w:t>
      </w:r>
      <w:r w:rsidRPr="006919F9">
        <w:rPr>
          <w:rFonts w:cs="Arial"/>
          <w:iCs/>
        </w:rPr>
        <w:t xml:space="preserve"> </w:t>
      </w:r>
      <w:r w:rsidRPr="00FD0E70">
        <w:rPr>
          <w:rFonts w:ascii="Arial" w:hAnsi="Arial" w:cs="Arial"/>
          <w:iCs/>
        </w:rPr>
        <w:t>healthcare or management related area</w:t>
      </w:r>
      <w:r w:rsidRPr="00FD0E70">
        <w:rPr>
          <w:rFonts w:ascii="Arial" w:hAnsi="Arial" w:cs="Arial"/>
          <w:color w:val="000000" w:themeColor="text1"/>
        </w:rPr>
        <w:t xml:space="preserve"> </w:t>
      </w:r>
    </w:p>
    <w:p w14:paraId="31B055DB" w14:textId="77777777" w:rsidR="00FD0E70" w:rsidRDefault="00FD0E70" w:rsidP="00555EFA">
      <w:pPr>
        <w:pStyle w:val="ListParagraph"/>
        <w:numPr>
          <w:ilvl w:val="0"/>
          <w:numId w:val="16"/>
        </w:numPr>
        <w:shd w:val="clear" w:color="auto" w:fill="FFFFFF" w:themeFill="background1"/>
        <w:rPr>
          <w:rFonts w:ascii="Arial" w:hAnsi="Arial" w:cs="Arial"/>
          <w:color w:val="000000" w:themeColor="text1"/>
        </w:rPr>
      </w:pPr>
      <w:r w:rsidRPr="00FD0E70">
        <w:rPr>
          <w:rFonts w:ascii="Arial" w:hAnsi="Arial" w:cs="Arial"/>
          <w:color w:val="000000" w:themeColor="text1"/>
        </w:rPr>
        <w:t xml:space="preserve">The ECTS credits that you have must be relevant to the specialist area </w:t>
      </w:r>
      <w:r w:rsidRPr="00FD0E70">
        <w:rPr>
          <w:rFonts w:ascii="Arial" w:hAnsi="Arial" w:cs="Arial"/>
          <w:b/>
          <w:color w:val="000000" w:themeColor="text1"/>
        </w:rPr>
        <w:t>of</w:t>
      </w:r>
      <w:r w:rsidRPr="006919F9">
        <w:rPr>
          <w:rFonts w:cs="Arial"/>
          <w:iCs/>
        </w:rPr>
        <w:t xml:space="preserve"> </w:t>
      </w:r>
      <w:r w:rsidRPr="00FD0E70">
        <w:rPr>
          <w:rFonts w:ascii="Arial" w:hAnsi="Arial" w:cs="Arial"/>
          <w:iCs/>
        </w:rPr>
        <w:t>healthcare or management related area</w:t>
      </w:r>
      <w:r w:rsidRPr="00FD0E70">
        <w:rPr>
          <w:rFonts w:ascii="Arial" w:hAnsi="Arial" w:cs="Arial"/>
          <w:color w:val="000000" w:themeColor="text1"/>
        </w:rPr>
        <w:t xml:space="preserve"> </w:t>
      </w:r>
    </w:p>
    <w:p w14:paraId="3856A54D" w14:textId="1C6033CF" w:rsidR="00FD0E70" w:rsidRPr="00FD0E70" w:rsidRDefault="00FD0E70" w:rsidP="00555EFA">
      <w:pPr>
        <w:pStyle w:val="ListParagraph"/>
        <w:numPr>
          <w:ilvl w:val="0"/>
          <w:numId w:val="16"/>
        </w:numPr>
        <w:shd w:val="clear" w:color="auto" w:fill="FFFFFF" w:themeFill="background1"/>
        <w:rPr>
          <w:rFonts w:ascii="Arial" w:hAnsi="Arial" w:cs="Arial"/>
          <w:color w:val="000000" w:themeColor="text1"/>
        </w:rPr>
      </w:pPr>
      <w:r w:rsidRPr="00FD0E70">
        <w:rPr>
          <w:rFonts w:ascii="Arial" w:hAnsi="Arial" w:cs="Arial"/>
          <w:color w:val="000000" w:themeColor="text1"/>
        </w:rPr>
        <w:t>The ECTS credits must be obtained prior to application</w:t>
      </w:r>
    </w:p>
    <w:p w14:paraId="0150ABD1" w14:textId="77777777" w:rsidR="00D6160C" w:rsidRPr="00C90992" w:rsidRDefault="00FD0E70" w:rsidP="00D6160C">
      <w:pPr>
        <w:pStyle w:val="ListParagraph"/>
        <w:numPr>
          <w:ilvl w:val="0"/>
          <w:numId w:val="16"/>
        </w:numPr>
        <w:rPr>
          <w:rFonts w:ascii="Arial" w:hAnsi="Arial" w:cs="Arial"/>
          <w:b/>
        </w:rPr>
      </w:pPr>
      <w:r w:rsidRPr="0065447C">
        <w:rPr>
          <w:rFonts w:ascii="Arial" w:hAnsi="Arial" w:cs="Arial"/>
          <w:color w:val="000000" w:themeColor="text1"/>
        </w:rPr>
        <w:lastRenderedPageBreak/>
        <w:t xml:space="preserve">If you have completed year 1 of a 2 year MSc please demonstrate in writing that you have successfully completed the required number of relevant modules to attain ECTS credits equivalent (or higher) to post registration programme of study, relevant to the area of </w:t>
      </w:r>
      <w:r w:rsidRPr="00FD0E70">
        <w:rPr>
          <w:rFonts w:ascii="Arial" w:hAnsi="Arial" w:cs="Arial"/>
          <w:iCs/>
        </w:rPr>
        <w:t>healthcare or management related area</w:t>
      </w:r>
      <w:r w:rsidRPr="00FD0E70">
        <w:rPr>
          <w:rFonts w:ascii="Arial" w:eastAsiaTheme="minorHAnsi" w:hAnsi="Arial" w:cs="Arial"/>
          <w:b/>
          <w:color w:val="000000"/>
        </w:rPr>
        <w:t xml:space="preserve"> </w:t>
      </w:r>
      <w:r w:rsidRPr="00FD0E70">
        <w:rPr>
          <w:rFonts w:ascii="Arial" w:hAnsi="Arial" w:cs="Arial"/>
          <w:color w:val="000000" w:themeColor="text1"/>
        </w:rPr>
        <w:t>at Level</w:t>
      </w:r>
      <w:r>
        <w:rPr>
          <w:rFonts w:ascii="Arial" w:hAnsi="Arial" w:cs="Arial"/>
          <w:color w:val="000000" w:themeColor="text1"/>
        </w:rPr>
        <w:t xml:space="preserve"> 8</w:t>
      </w:r>
      <w:r w:rsidRPr="001D5319">
        <w:rPr>
          <w:rFonts w:ascii="Arial" w:hAnsi="Arial" w:cs="Arial"/>
          <w:color w:val="000000" w:themeColor="text1"/>
        </w:rPr>
        <w:t xml:space="preserve"> or above. This letter must be from the third level educator that your completed learning equates to 60 ECTS and entitles you t</w:t>
      </w:r>
      <w:r>
        <w:rPr>
          <w:rFonts w:ascii="Arial" w:hAnsi="Arial" w:cs="Arial"/>
          <w:color w:val="000000" w:themeColor="text1"/>
        </w:rPr>
        <w:t>o be granted an award at Level 8</w:t>
      </w:r>
      <w:r w:rsidRPr="001D5319">
        <w:rPr>
          <w:rFonts w:ascii="Arial" w:hAnsi="Arial" w:cs="Arial"/>
          <w:color w:val="000000" w:themeColor="text1"/>
        </w:rPr>
        <w:t xml:space="preserve"> or higher as certified by the QQI</w:t>
      </w:r>
      <w:r w:rsidR="00D6160C">
        <w:rPr>
          <w:rFonts w:ascii="Arial" w:hAnsi="Arial" w:cs="Arial"/>
          <w:color w:val="000000" w:themeColor="text1"/>
        </w:rPr>
        <w:t xml:space="preserve">. </w:t>
      </w:r>
      <w:r w:rsidR="00D6160C">
        <w:rPr>
          <w:rFonts w:ascii="Arial" w:hAnsi="Arial" w:cs="Arial"/>
          <w:b/>
          <w:lang w:val="en-IE"/>
        </w:rPr>
        <w:t xml:space="preserve">A copy of your </w:t>
      </w:r>
      <w:r w:rsidR="00D6160C" w:rsidRPr="00C90992">
        <w:rPr>
          <w:rFonts w:ascii="Arial" w:hAnsi="Arial" w:cs="Arial"/>
          <w:b/>
          <w:lang w:val="en-IE"/>
        </w:rPr>
        <w:t>letter must be included with your application</w:t>
      </w:r>
    </w:p>
    <w:p w14:paraId="6F1039CC" w14:textId="6947D429" w:rsidR="00FD0E70" w:rsidRPr="001D5319" w:rsidRDefault="00FD0E70" w:rsidP="00D6160C">
      <w:pPr>
        <w:pStyle w:val="ListParagraph"/>
        <w:ind w:left="360"/>
        <w:rPr>
          <w:rFonts w:ascii="Arial" w:hAnsi="Arial" w:cs="Arial"/>
        </w:rPr>
      </w:pPr>
    </w:p>
    <w:p w14:paraId="5C863FE4" w14:textId="77777777" w:rsidR="00FD0E70" w:rsidRDefault="00FD0E70" w:rsidP="00FD0E70">
      <w:pPr>
        <w:rPr>
          <w:rFonts w:cs="Arial"/>
          <w:b/>
        </w:rPr>
      </w:pPr>
    </w:p>
    <w:p w14:paraId="4DC2A28C" w14:textId="77777777" w:rsidR="00982DEF" w:rsidRDefault="00982DEF">
      <w:pPr>
        <w:rPr>
          <w:rFonts w:cs="Arial"/>
          <w:b/>
          <w:bCs/>
          <w:iCs/>
          <w:color w:val="FF0000"/>
        </w:rPr>
      </w:pPr>
      <w:r>
        <w:rPr>
          <w:rFonts w:cs="Arial"/>
          <w:b/>
          <w:bCs/>
          <w:iCs/>
          <w:color w:val="FF0000"/>
        </w:rPr>
        <w:br w:type="page"/>
      </w:r>
    </w:p>
    <w:p w14:paraId="3EE2A27C" w14:textId="77777777" w:rsidR="00F46E24" w:rsidRDefault="00F46E24" w:rsidP="006B269C">
      <w:pPr>
        <w:rPr>
          <w:rFonts w:cs="Arial"/>
          <w:b/>
          <w:bCs/>
          <w:iCs/>
          <w:color w:val="FF0000"/>
        </w:rPr>
      </w:pPr>
    </w:p>
    <w:p w14:paraId="1C2F4837" w14:textId="6D865526" w:rsidR="006158B7" w:rsidRPr="008F59BA" w:rsidRDefault="00DD4AA2" w:rsidP="006158B7">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CF21A82" w14:textId="77777777" w:rsidR="006158B7" w:rsidRPr="008F59BA" w:rsidRDefault="006158B7" w:rsidP="006158B7">
      <w:pPr>
        <w:rPr>
          <w:rFonts w:cs="Arial"/>
        </w:rPr>
      </w:pPr>
    </w:p>
    <w:p w14:paraId="4EEFC45E"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5F4D2D80" w14:textId="77777777" w:rsidR="006158B7" w:rsidRPr="008F59BA" w:rsidRDefault="006158B7" w:rsidP="00625683">
      <w:pPr>
        <w:ind w:left="-360"/>
        <w:jc w:val="both"/>
        <w:rPr>
          <w:rFonts w:cs="Arial"/>
        </w:rPr>
      </w:pPr>
    </w:p>
    <w:p w14:paraId="2ED7822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CA91FA3" w14:textId="77777777" w:rsidR="00AA6553" w:rsidRDefault="00AA6553" w:rsidP="00625683">
      <w:pPr>
        <w:ind w:left="-360"/>
        <w:jc w:val="both"/>
        <w:rPr>
          <w:rFonts w:cs="Arial"/>
        </w:rPr>
      </w:pPr>
    </w:p>
    <w:p w14:paraId="1F2F614C"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7B4531C" w14:textId="77777777" w:rsidR="006158B7" w:rsidRPr="008F59BA" w:rsidRDefault="006158B7" w:rsidP="00625683">
      <w:pPr>
        <w:ind w:left="-360"/>
        <w:jc w:val="both"/>
        <w:rPr>
          <w:rFonts w:cs="Arial"/>
        </w:rPr>
      </w:pPr>
    </w:p>
    <w:p w14:paraId="5BE5435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5556FA6" w14:textId="77777777" w:rsidR="006158B7" w:rsidRPr="008F59BA" w:rsidRDefault="006158B7" w:rsidP="00625683">
      <w:pPr>
        <w:ind w:left="-360"/>
        <w:jc w:val="both"/>
        <w:rPr>
          <w:rFonts w:cs="Arial"/>
        </w:rPr>
      </w:pPr>
    </w:p>
    <w:p w14:paraId="39A8DD4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E3D48C1" w14:textId="77777777" w:rsidR="006158B7" w:rsidRPr="008F59BA" w:rsidRDefault="006158B7" w:rsidP="006158B7">
      <w:pPr>
        <w:ind w:left="-360"/>
        <w:jc w:val="both"/>
        <w:rPr>
          <w:rFonts w:cs="Arial"/>
        </w:rPr>
      </w:pPr>
    </w:p>
    <w:p w14:paraId="301CDFCB" w14:textId="77777777" w:rsidR="006158B7" w:rsidRDefault="006158B7" w:rsidP="006158B7">
      <w:pPr>
        <w:ind w:left="-360"/>
        <w:jc w:val="both"/>
        <w:rPr>
          <w:rFonts w:cs="Arial"/>
          <w:b/>
        </w:rPr>
      </w:pPr>
      <w:r w:rsidRPr="008F59BA">
        <w:rPr>
          <w:rFonts w:cs="Arial"/>
          <w:b/>
        </w:rPr>
        <w:t>United Kingdom</w:t>
      </w:r>
    </w:p>
    <w:p w14:paraId="5EC233C1" w14:textId="77777777" w:rsidR="00AA6553" w:rsidRPr="00AA6553" w:rsidRDefault="00AA6553" w:rsidP="006158B7">
      <w:pPr>
        <w:ind w:left="-360"/>
        <w:jc w:val="both"/>
        <w:rPr>
          <w:rFonts w:cs="Arial"/>
        </w:rPr>
      </w:pPr>
      <w:r w:rsidRPr="00AA6553">
        <w:rPr>
          <w:rFonts w:cs="Arial"/>
        </w:rPr>
        <w:t>https://www.acro.police.uk/police_certificates.aspx</w:t>
      </w:r>
    </w:p>
    <w:p w14:paraId="5B48581E" w14:textId="77777777" w:rsidR="006158B7" w:rsidRPr="008F59BA" w:rsidRDefault="00D0340E"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694B0C" w14:textId="77777777" w:rsidR="006158B7" w:rsidRPr="008F59BA" w:rsidRDefault="00D0340E"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3F70BE29" w14:textId="77777777" w:rsidR="006158B7" w:rsidRPr="008F59BA" w:rsidRDefault="006158B7" w:rsidP="006158B7">
      <w:pPr>
        <w:ind w:left="-360"/>
        <w:jc w:val="both"/>
        <w:rPr>
          <w:rFonts w:cs="Arial"/>
          <w:b/>
        </w:rPr>
      </w:pPr>
    </w:p>
    <w:p w14:paraId="633C0A94" w14:textId="77777777" w:rsidR="006158B7" w:rsidRPr="008F59BA" w:rsidRDefault="006158B7" w:rsidP="006158B7">
      <w:pPr>
        <w:ind w:left="-360"/>
        <w:jc w:val="both"/>
        <w:rPr>
          <w:rFonts w:cs="Arial"/>
          <w:b/>
        </w:rPr>
      </w:pPr>
      <w:r w:rsidRPr="008F59BA">
        <w:rPr>
          <w:rFonts w:cs="Arial"/>
          <w:b/>
        </w:rPr>
        <w:t>Australia</w:t>
      </w:r>
    </w:p>
    <w:p w14:paraId="116EB359" w14:textId="77777777" w:rsidR="006158B7" w:rsidRPr="008F59BA" w:rsidRDefault="00D0340E"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EE3202B" w14:textId="77777777" w:rsidR="006158B7" w:rsidRPr="008F59BA" w:rsidRDefault="006158B7" w:rsidP="006158B7">
      <w:pPr>
        <w:ind w:left="-360"/>
        <w:jc w:val="both"/>
        <w:rPr>
          <w:rFonts w:cs="Arial"/>
        </w:rPr>
      </w:pPr>
    </w:p>
    <w:p w14:paraId="4A55EC5C" w14:textId="77777777" w:rsidR="006158B7" w:rsidRPr="008F59BA" w:rsidRDefault="006158B7" w:rsidP="006158B7">
      <w:pPr>
        <w:ind w:left="-360"/>
        <w:jc w:val="both"/>
        <w:rPr>
          <w:rFonts w:cs="Arial"/>
          <w:b/>
        </w:rPr>
      </w:pPr>
      <w:r w:rsidRPr="008F59BA">
        <w:rPr>
          <w:rFonts w:cs="Arial"/>
          <w:b/>
        </w:rPr>
        <w:t>New Zealand</w:t>
      </w:r>
    </w:p>
    <w:p w14:paraId="5D595DFC" w14:textId="77777777" w:rsidR="006158B7" w:rsidRPr="008F59BA" w:rsidRDefault="00D0340E"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48778136" w14:textId="77777777" w:rsidR="006158B7" w:rsidRPr="008F59BA" w:rsidRDefault="006158B7" w:rsidP="006158B7">
      <w:pPr>
        <w:ind w:left="-360"/>
        <w:jc w:val="both"/>
        <w:rPr>
          <w:rFonts w:cs="Arial"/>
        </w:rPr>
      </w:pPr>
    </w:p>
    <w:p w14:paraId="2BA4C757" w14:textId="77777777" w:rsidR="006158B7" w:rsidRPr="008F59BA" w:rsidRDefault="006158B7" w:rsidP="006158B7">
      <w:pPr>
        <w:ind w:left="-360"/>
        <w:jc w:val="both"/>
        <w:rPr>
          <w:rFonts w:cs="Arial"/>
          <w:b/>
        </w:rPr>
      </w:pPr>
      <w:r w:rsidRPr="008F59BA">
        <w:rPr>
          <w:rFonts w:cs="Arial"/>
          <w:b/>
        </w:rPr>
        <w:t>United States of America</w:t>
      </w:r>
    </w:p>
    <w:p w14:paraId="6B801C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CD0BC20"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ECDE8C5" w14:textId="77777777" w:rsidR="006158B7" w:rsidRPr="008F59BA" w:rsidRDefault="006158B7" w:rsidP="006158B7">
      <w:pPr>
        <w:autoSpaceDE w:val="0"/>
        <w:autoSpaceDN w:val="0"/>
        <w:adjustRightInd w:val="0"/>
        <w:spacing w:line="240" w:lineRule="atLeast"/>
        <w:ind w:left="-360"/>
        <w:rPr>
          <w:rFonts w:cs="Arial"/>
          <w:b/>
          <w:bCs/>
          <w:color w:val="000000"/>
        </w:rPr>
      </w:pPr>
    </w:p>
    <w:p w14:paraId="1C67C2E8"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3AD02FD" w14:textId="77777777" w:rsidR="006158B7" w:rsidRPr="008F59BA" w:rsidRDefault="006158B7" w:rsidP="006158B7">
      <w:pPr>
        <w:ind w:left="-360"/>
        <w:jc w:val="both"/>
        <w:rPr>
          <w:rFonts w:cs="Arial"/>
          <w:b/>
        </w:rPr>
      </w:pPr>
    </w:p>
    <w:p w14:paraId="2F589368" w14:textId="77777777" w:rsidR="006158B7" w:rsidRPr="008F59BA" w:rsidRDefault="006158B7" w:rsidP="006158B7">
      <w:pPr>
        <w:ind w:left="-360"/>
        <w:jc w:val="both"/>
        <w:rPr>
          <w:rFonts w:cs="Arial"/>
          <w:b/>
        </w:rPr>
      </w:pPr>
      <w:r w:rsidRPr="008F59BA">
        <w:rPr>
          <w:rFonts w:cs="Arial"/>
          <w:b/>
        </w:rPr>
        <w:t>Other Countries</w:t>
      </w:r>
    </w:p>
    <w:p w14:paraId="741BBB0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6E39306" w14:textId="77777777" w:rsidR="006158B7" w:rsidRPr="008F59BA" w:rsidRDefault="006158B7" w:rsidP="006158B7">
      <w:pPr>
        <w:ind w:left="-360"/>
        <w:rPr>
          <w:rFonts w:cs="Arial"/>
        </w:rPr>
      </w:pPr>
    </w:p>
    <w:p w14:paraId="438C3B19"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5C419D3" w14:textId="77777777" w:rsidR="006158B7" w:rsidRPr="008F59BA" w:rsidRDefault="006158B7" w:rsidP="006158B7">
      <w:pPr>
        <w:ind w:left="-360"/>
        <w:jc w:val="both"/>
        <w:rPr>
          <w:rFonts w:cs="Arial"/>
        </w:rPr>
      </w:pPr>
    </w:p>
    <w:p w14:paraId="7F1FBB7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F68DD1C"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4F7839D" w14:textId="77777777" w:rsidR="006158B7" w:rsidRPr="008F59BA" w:rsidRDefault="006158B7" w:rsidP="006158B7">
      <w:pPr>
        <w:ind w:left="-360"/>
        <w:rPr>
          <w:rFonts w:cs="Arial"/>
        </w:rPr>
      </w:pPr>
      <w:r w:rsidRPr="008F59BA">
        <w:rPr>
          <w:rFonts w:cs="Arial"/>
        </w:rPr>
        <w:br w:type="page"/>
      </w:r>
    </w:p>
    <w:p w14:paraId="49A57C98" w14:textId="16EAED61" w:rsidR="00DC73B4" w:rsidRPr="009008B7" w:rsidRDefault="00DD4AA2"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3</w:t>
      </w:r>
    </w:p>
    <w:p w14:paraId="6CA9C089" w14:textId="77777777" w:rsidR="00DC73B4" w:rsidRPr="009008B7" w:rsidRDefault="00DC73B4" w:rsidP="00DC73B4">
      <w:pPr>
        <w:autoSpaceDE w:val="0"/>
        <w:autoSpaceDN w:val="0"/>
        <w:adjustRightInd w:val="0"/>
        <w:jc w:val="both"/>
        <w:rPr>
          <w:rFonts w:cs="Arial"/>
        </w:rPr>
      </w:pPr>
    </w:p>
    <w:p w14:paraId="3595895B" w14:textId="72885632" w:rsidR="00DC73B4" w:rsidRPr="003E0F9C" w:rsidRDefault="00DC73B4" w:rsidP="00DD4AA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w:t>
      </w:r>
    </w:p>
    <w:p w14:paraId="44C330AA" w14:textId="77777777" w:rsidR="00DC73B4" w:rsidRPr="00DD4AA2" w:rsidRDefault="00DC73B4" w:rsidP="00DC73B4">
      <w:pPr>
        <w:jc w:val="both"/>
        <w:rPr>
          <w:rFonts w:cs="Arial"/>
          <w:color w:val="000000" w:themeColor="text1"/>
          <w:sz w:val="12"/>
          <w:szCs w:val="12"/>
        </w:rPr>
      </w:pPr>
    </w:p>
    <w:p w14:paraId="0F2EC3F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020F59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B7B2674" w14:textId="77777777" w:rsidR="00DC73B4" w:rsidRPr="00DD4AA2" w:rsidRDefault="00DC73B4" w:rsidP="00DC73B4">
      <w:pPr>
        <w:jc w:val="both"/>
        <w:rPr>
          <w:rFonts w:cs="Arial"/>
          <w:b/>
          <w:color w:val="000000" w:themeColor="text1"/>
          <w:sz w:val="12"/>
          <w:szCs w:val="12"/>
        </w:rPr>
      </w:pPr>
    </w:p>
    <w:p w14:paraId="1E7F269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0EF8C275" w14:textId="77777777" w:rsidR="00DC73B4" w:rsidRPr="00DD4AA2" w:rsidRDefault="00DC73B4" w:rsidP="00DC73B4">
      <w:pPr>
        <w:jc w:val="both"/>
        <w:rPr>
          <w:rFonts w:cs="Arial"/>
          <w:color w:val="000000" w:themeColor="text1"/>
          <w:sz w:val="12"/>
          <w:szCs w:val="12"/>
        </w:rPr>
      </w:pPr>
    </w:p>
    <w:p w14:paraId="7848B42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183532F6" w14:textId="77777777" w:rsidR="00DC73B4" w:rsidRPr="00DD4AA2" w:rsidRDefault="00DC73B4" w:rsidP="00DC73B4">
      <w:pPr>
        <w:jc w:val="both"/>
        <w:rPr>
          <w:rFonts w:cs="Arial"/>
          <w:color w:val="000000" w:themeColor="text1"/>
          <w:sz w:val="12"/>
          <w:szCs w:val="12"/>
        </w:rPr>
      </w:pPr>
    </w:p>
    <w:p w14:paraId="4BF0D0B9"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0841C6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74180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46ED1D1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118248A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E2A49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6DA3E0B" w14:textId="7FF2CA12" w:rsidR="00DC73B4" w:rsidRPr="009008B7" w:rsidRDefault="00DC73B4" w:rsidP="00DD4AA2">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an “Expression of Interest” invitation with “Interested” and you are not the highest in order of merit on the “Expressed Interest list” </w:t>
      </w:r>
      <w:r w:rsidR="00DD4AA2">
        <w:rPr>
          <w:rFonts w:cs="Arial"/>
        </w:rPr>
        <w:t>you will not progress any further.</w:t>
      </w:r>
    </w:p>
    <w:p w14:paraId="7D8AE623" w14:textId="777B4299"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w:t>
      </w:r>
      <w:r w:rsidR="00DD4AA2">
        <w:rPr>
          <w:rFonts w:cs="Arial"/>
        </w:rPr>
        <w:t>ess an interest in the position.</w:t>
      </w:r>
    </w:p>
    <w:p w14:paraId="54ABCB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D9C2838" w14:textId="77777777" w:rsidR="00DC73B4" w:rsidRPr="009008B7" w:rsidRDefault="00DC73B4" w:rsidP="00DC73B4">
      <w:pPr>
        <w:jc w:val="both"/>
        <w:rPr>
          <w:rFonts w:cs="Arial"/>
          <w:b/>
        </w:rPr>
      </w:pPr>
      <w:r w:rsidRPr="009008B7">
        <w:rPr>
          <w:rFonts w:cs="Arial"/>
          <w:b/>
        </w:rPr>
        <w:t>Recommendation to Proceed</w:t>
      </w:r>
    </w:p>
    <w:p w14:paraId="4ABFE2E1" w14:textId="77777777" w:rsidR="00DC73B4" w:rsidRPr="00DD4AA2" w:rsidRDefault="00DC73B4" w:rsidP="00DC73B4">
      <w:pPr>
        <w:jc w:val="both"/>
        <w:rPr>
          <w:rFonts w:cs="Arial"/>
          <w:sz w:val="12"/>
          <w:szCs w:val="12"/>
        </w:rPr>
      </w:pPr>
    </w:p>
    <w:p w14:paraId="3E6FB937"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F2146E6" w14:textId="1A911BD5"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w:t>
      </w:r>
      <w:r w:rsidR="00DD4AA2">
        <w:rPr>
          <w:rFonts w:cs="Arial"/>
        </w:rPr>
        <w:t>gress to recruitment clearances.</w:t>
      </w:r>
    </w:p>
    <w:p w14:paraId="4B15B09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A236BA4"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BE5388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3B7B8D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3A39EED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B8D4B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6A7CE4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FC33B4B" w14:textId="0F00FE17" w:rsidR="00DC73B4" w:rsidRPr="00DD4AA2"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sectPr w:rsidR="00DC73B4" w:rsidRPr="00DD4AA2" w:rsidSect="00DD4AA2">
      <w:footerReference w:type="default" r:id="rId20"/>
      <w:footerReference w:type="first" r:id="rId21"/>
      <w:pgSz w:w="11906" w:h="16838" w:code="9"/>
      <w:pgMar w:top="510" w:right="1134" w:bottom="227" w:left="1077"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DA92" w14:textId="77777777" w:rsidR="00C57D78" w:rsidRDefault="00C57D78">
      <w:r>
        <w:separator/>
      </w:r>
    </w:p>
  </w:endnote>
  <w:endnote w:type="continuationSeparator" w:id="0">
    <w:p w14:paraId="0E7FBA70" w14:textId="77777777" w:rsidR="00C57D78" w:rsidRDefault="00C5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7F7B" w14:textId="70836064" w:rsidR="00CA4FC3" w:rsidRPr="00922741" w:rsidRDefault="00922741" w:rsidP="005E6254">
    <w:pPr>
      <w:jc w:val="right"/>
    </w:pPr>
    <w:r>
      <w:tab/>
    </w:r>
    <w:r>
      <w:tab/>
    </w:r>
    <w:r>
      <w:tab/>
    </w:r>
    <w: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D0340E">
      <w:rPr>
        <w:rFonts w:cs="Arial"/>
        <w:noProof/>
      </w:rPr>
      <w:t>6</w:t>
    </w:r>
    <w:r w:rsidR="00CA4FC3" w:rsidRPr="00100DA6">
      <w:rPr>
        <w:rFonts w:cs="Arial"/>
      </w:rPr>
      <w:fldChar w:fldCharType="end"/>
    </w:r>
  </w:p>
  <w:p w14:paraId="54A6875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1C43"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D05143A"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5F81" w14:textId="77777777" w:rsidR="00C57D78" w:rsidRDefault="00C57D78">
      <w:r>
        <w:separator/>
      </w:r>
    </w:p>
  </w:footnote>
  <w:footnote w:type="continuationSeparator" w:id="0">
    <w:p w14:paraId="037FE85D" w14:textId="77777777" w:rsidR="00C57D78" w:rsidRDefault="00C5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54762C"/>
    <w:multiLevelType w:val="hybridMultilevel"/>
    <w:tmpl w:val="78D40380"/>
    <w:lvl w:ilvl="0" w:tplc="8E888F78">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D55B41"/>
    <w:multiLevelType w:val="hybridMultilevel"/>
    <w:tmpl w:val="52305EC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0323649"/>
    <w:multiLevelType w:val="hybridMultilevel"/>
    <w:tmpl w:val="B26A1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37A24"/>
    <w:multiLevelType w:val="hybridMultilevel"/>
    <w:tmpl w:val="57F4946C"/>
    <w:lvl w:ilvl="0" w:tplc="9EEA1B4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565645"/>
    <w:multiLevelType w:val="hybridMultilevel"/>
    <w:tmpl w:val="60DEA2AC"/>
    <w:lvl w:ilvl="0" w:tplc="442A739A">
      <w:start w:val="2"/>
      <w:numFmt w:val="lowerRoman"/>
      <w:lvlText w:val="(%1)"/>
      <w:lvlJc w:val="left"/>
      <w:pPr>
        <w:ind w:left="1080" w:hanging="720"/>
      </w:pPr>
      <w:rPr>
        <w:rFonts w:ascii="Arial" w:eastAsia="Calibri"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6F0CDE"/>
    <w:multiLevelType w:val="hybridMultilevel"/>
    <w:tmpl w:val="FF8EA73A"/>
    <w:lvl w:ilvl="0" w:tplc="EA6E01F2">
      <w:start w:val="1"/>
      <w:numFmt w:val="lowerRoman"/>
      <w:lvlText w:val="(%1)"/>
      <w:lvlJc w:val="left"/>
      <w:pPr>
        <w:ind w:left="1080" w:hanging="720"/>
      </w:pPr>
      <w:rPr>
        <w:rFonts w:ascii="Arial" w:eastAsia="Calibri"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465202"/>
    <w:multiLevelType w:val="hybridMultilevel"/>
    <w:tmpl w:val="8FA2BF32"/>
    <w:lvl w:ilvl="0" w:tplc="67361264">
      <w:start w:val="1"/>
      <w:numFmt w:val="bullet"/>
      <w:lvlText w:val=""/>
      <w:lvlJc w:val="left"/>
      <w:pPr>
        <w:tabs>
          <w:tab w:val="num" w:pos="360"/>
        </w:tabs>
        <w:ind w:left="360" w:hanging="360"/>
      </w:pPr>
      <w:rPr>
        <w:rFonts w:ascii="Symbol" w:hAnsi="Symbol" w:hint="default"/>
        <w:sz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44138E"/>
    <w:multiLevelType w:val="hybridMultilevel"/>
    <w:tmpl w:val="AF306E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4F67D88"/>
    <w:multiLevelType w:val="hybridMultilevel"/>
    <w:tmpl w:val="61D0BE32"/>
    <w:lvl w:ilvl="0" w:tplc="D5CEBE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8DA481D"/>
    <w:multiLevelType w:val="hybridMultilevel"/>
    <w:tmpl w:val="9768DA38"/>
    <w:lvl w:ilvl="0" w:tplc="89227C00">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4FF033DC"/>
    <w:lvl w:ilvl="0" w:tplc="DFA2D1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5ED6470"/>
    <w:multiLevelType w:val="hybridMultilevel"/>
    <w:tmpl w:val="9FEC89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7"/>
  </w:num>
  <w:num w:numId="4">
    <w:abstractNumId w:val="3"/>
  </w:num>
  <w:num w:numId="5">
    <w:abstractNumId w:val="26"/>
  </w:num>
  <w:num w:numId="6">
    <w:abstractNumId w:val="28"/>
  </w:num>
  <w:num w:numId="7">
    <w:abstractNumId w:val="10"/>
  </w:num>
  <w:num w:numId="8">
    <w:abstractNumId w:val="25"/>
  </w:num>
  <w:num w:numId="9">
    <w:abstractNumId w:val="4"/>
  </w:num>
  <w:num w:numId="10">
    <w:abstractNumId w:val="11"/>
  </w:num>
  <w:num w:numId="11">
    <w:abstractNumId w:val="6"/>
  </w:num>
  <w:num w:numId="12">
    <w:abstractNumId w:val="27"/>
  </w:num>
  <w:num w:numId="13">
    <w:abstractNumId w:val="18"/>
  </w:num>
  <w:num w:numId="14">
    <w:abstractNumId w:val="30"/>
  </w:num>
  <w:num w:numId="15">
    <w:abstractNumId w:val="5"/>
  </w:num>
  <w:num w:numId="16">
    <w:abstractNumId w:val="15"/>
  </w:num>
  <w:num w:numId="17">
    <w:abstractNumId w:val="13"/>
  </w:num>
  <w:num w:numId="18">
    <w:abstractNumId w:val="12"/>
  </w:num>
  <w:num w:numId="19">
    <w:abstractNumId w:val="22"/>
  </w:num>
  <w:num w:numId="20">
    <w:abstractNumId w:val="20"/>
  </w:num>
  <w:num w:numId="21">
    <w:abstractNumId w:val="21"/>
  </w:num>
  <w:num w:numId="22">
    <w:abstractNumId w:val="29"/>
  </w:num>
  <w:num w:numId="23">
    <w:abstractNumId w:val="24"/>
  </w:num>
  <w:num w:numId="24">
    <w:abstractNumId w:val="0"/>
  </w:num>
  <w:num w:numId="25">
    <w:abstractNumId w:val="1"/>
  </w:num>
  <w:num w:numId="26">
    <w:abstractNumId w:val="8"/>
  </w:num>
  <w:num w:numId="27">
    <w:abstractNumId w:val="19"/>
  </w:num>
  <w:num w:numId="28">
    <w:abstractNumId w:val="9"/>
  </w:num>
  <w:num w:numId="29">
    <w:abstractNumId w:val="23"/>
  </w:num>
  <w:num w:numId="30">
    <w:abstractNumId w:val="14"/>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0F73"/>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9361A"/>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225B"/>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35A9"/>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3714E"/>
    <w:rsid w:val="00445012"/>
    <w:rsid w:val="00450960"/>
    <w:rsid w:val="00455FD7"/>
    <w:rsid w:val="00460037"/>
    <w:rsid w:val="00462A0A"/>
    <w:rsid w:val="0047429C"/>
    <w:rsid w:val="00476F64"/>
    <w:rsid w:val="0048138C"/>
    <w:rsid w:val="00485D9C"/>
    <w:rsid w:val="004A431B"/>
    <w:rsid w:val="004C189E"/>
    <w:rsid w:val="004C2FAD"/>
    <w:rsid w:val="004D0E4B"/>
    <w:rsid w:val="004D4066"/>
    <w:rsid w:val="004D5B7D"/>
    <w:rsid w:val="004D72AA"/>
    <w:rsid w:val="004D797D"/>
    <w:rsid w:val="004D7BF1"/>
    <w:rsid w:val="004E5E4B"/>
    <w:rsid w:val="004E7D31"/>
    <w:rsid w:val="004F1403"/>
    <w:rsid w:val="004F6076"/>
    <w:rsid w:val="005005DF"/>
    <w:rsid w:val="00500816"/>
    <w:rsid w:val="00503691"/>
    <w:rsid w:val="0051198F"/>
    <w:rsid w:val="0051288C"/>
    <w:rsid w:val="00516F98"/>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45E"/>
    <w:rsid w:val="00585A59"/>
    <w:rsid w:val="005879A3"/>
    <w:rsid w:val="00591B27"/>
    <w:rsid w:val="00591F3E"/>
    <w:rsid w:val="00597454"/>
    <w:rsid w:val="005A50B7"/>
    <w:rsid w:val="005B254E"/>
    <w:rsid w:val="005B57ED"/>
    <w:rsid w:val="005B7746"/>
    <w:rsid w:val="005C6C87"/>
    <w:rsid w:val="005C6E69"/>
    <w:rsid w:val="005E3595"/>
    <w:rsid w:val="005E38AB"/>
    <w:rsid w:val="005E6254"/>
    <w:rsid w:val="005E76F3"/>
    <w:rsid w:val="005F28FD"/>
    <w:rsid w:val="00601E63"/>
    <w:rsid w:val="00603B2A"/>
    <w:rsid w:val="006043A4"/>
    <w:rsid w:val="0061247F"/>
    <w:rsid w:val="00614ED5"/>
    <w:rsid w:val="006158B7"/>
    <w:rsid w:val="006203BA"/>
    <w:rsid w:val="006239B9"/>
    <w:rsid w:val="00625683"/>
    <w:rsid w:val="00626888"/>
    <w:rsid w:val="00627F85"/>
    <w:rsid w:val="00640529"/>
    <w:rsid w:val="00653B25"/>
    <w:rsid w:val="00654FEC"/>
    <w:rsid w:val="006563C3"/>
    <w:rsid w:val="0066238B"/>
    <w:rsid w:val="00675B1F"/>
    <w:rsid w:val="006778F0"/>
    <w:rsid w:val="00682D33"/>
    <w:rsid w:val="006A04E6"/>
    <w:rsid w:val="006A0D28"/>
    <w:rsid w:val="006A1C9D"/>
    <w:rsid w:val="006A2C36"/>
    <w:rsid w:val="006A7551"/>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0F47"/>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16F5"/>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1BB5"/>
    <w:rsid w:val="008820FE"/>
    <w:rsid w:val="008907F9"/>
    <w:rsid w:val="008960E3"/>
    <w:rsid w:val="00897796"/>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2741"/>
    <w:rsid w:val="00924653"/>
    <w:rsid w:val="00926E61"/>
    <w:rsid w:val="00942A32"/>
    <w:rsid w:val="00947CA3"/>
    <w:rsid w:val="00951BB5"/>
    <w:rsid w:val="009640CA"/>
    <w:rsid w:val="00970D14"/>
    <w:rsid w:val="0098213F"/>
    <w:rsid w:val="00982DEF"/>
    <w:rsid w:val="00986710"/>
    <w:rsid w:val="00990651"/>
    <w:rsid w:val="009A21BA"/>
    <w:rsid w:val="009A2740"/>
    <w:rsid w:val="009A31B3"/>
    <w:rsid w:val="009A7DCC"/>
    <w:rsid w:val="009B0647"/>
    <w:rsid w:val="009C514B"/>
    <w:rsid w:val="009C706D"/>
    <w:rsid w:val="009D1AB5"/>
    <w:rsid w:val="009D3009"/>
    <w:rsid w:val="009D30ED"/>
    <w:rsid w:val="009D3495"/>
    <w:rsid w:val="009D3950"/>
    <w:rsid w:val="009D6EFD"/>
    <w:rsid w:val="009E0C8A"/>
    <w:rsid w:val="009E10DE"/>
    <w:rsid w:val="009E17D8"/>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6A7C"/>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974"/>
    <w:rsid w:val="00B1304B"/>
    <w:rsid w:val="00B14C1C"/>
    <w:rsid w:val="00B14C43"/>
    <w:rsid w:val="00B20054"/>
    <w:rsid w:val="00B20212"/>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46F6"/>
    <w:rsid w:val="00C10E8B"/>
    <w:rsid w:val="00C12980"/>
    <w:rsid w:val="00C20051"/>
    <w:rsid w:val="00C22005"/>
    <w:rsid w:val="00C22A91"/>
    <w:rsid w:val="00C24D59"/>
    <w:rsid w:val="00C3080C"/>
    <w:rsid w:val="00C377A5"/>
    <w:rsid w:val="00C377B1"/>
    <w:rsid w:val="00C43757"/>
    <w:rsid w:val="00C45361"/>
    <w:rsid w:val="00C456D3"/>
    <w:rsid w:val="00C54450"/>
    <w:rsid w:val="00C57D78"/>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59EA"/>
    <w:rsid w:val="00CB6936"/>
    <w:rsid w:val="00CC125F"/>
    <w:rsid w:val="00CC153A"/>
    <w:rsid w:val="00CD5382"/>
    <w:rsid w:val="00CD59D9"/>
    <w:rsid w:val="00CE1446"/>
    <w:rsid w:val="00CE1FDE"/>
    <w:rsid w:val="00CE603A"/>
    <w:rsid w:val="00CE7E59"/>
    <w:rsid w:val="00D0340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160C"/>
    <w:rsid w:val="00D6624F"/>
    <w:rsid w:val="00D67BD0"/>
    <w:rsid w:val="00D72063"/>
    <w:rsid w:val="00D72851"/>
    <w:rsid w:val="00D7616C"/>
    <w:rsid w:val="00D808E4"/>
    <w:rsid w:val="00D8447F"/>
    <w:rsid w:val="00D84C38"/>
    <w:rsid w:val="00D906C1"/>
    <w:rsid w:val="00D92CE9"/>
    <w:rsid w:val="00D970C1"/>
    <w:rsid w:val="00DA685F"/>
    <w:rsid w:val="00DA7704"/>
    <w:rsid w:val="00DB5784"/>
    <w:rsid w:val="00DC07A1"/>
    <w:rsid w:val="00DC0BD4"/>
    <w:rsid w:val="00DC5560"/>
    <w:rsid w:val="00DC712F"/>
    <w:rsid w:val="00DC73B4"/>
    <w:rsid w:val="00DD4AA2"/>
    <w:rsid w:val="00DD5B8E"/>
    <w:rsid w:val="00DE7793"/>
    <w:rsid w:val="00DF21CC"/>
    <w:rsid w:val="00DF3037"/>
    <w:rsid w:val="00DF6CA8"/>
    <w:rsid w:val="00DF7CB8"/>
    <w:rsid w:val="00E0483B"/>
    <w:rsid w:val="00E11458"/>
    <w:rsid w:val="00E11F41"/>
    <w:rsid w:val="00E15822"/>
    <w:rsid w:val="00E16D8C"/>
    <w:rsid w:val="00E17571"/>
    <w:rsid w:val="00E276F0"/>
    <w:rsid w:val="00E30272"/>
    <w:rsid w:val="00E30C0B"/>
    <w:rsid w:val="00E32BAD"/>
    <w:rsid w:val="00E32E46"/>
    <w:rsid w:val="00E34C62"/>
    <w:rsid w:val="00E363F3"/>
    <w:rsid w:val="00E530DF"/>
    <w:rsid w:val="00E64232"/>
    <w:rsid w:val="00E70940"/>
    <w:rsid w:val="00E72FCB"/>
    <w:rsid w:val="00E731F3"/>
    <w:rsid w:val="00EA3486"/>
    <w:rsid w:val="00EA6C01"/>
    <w:rsid w:val="00EB7EC8"/>
    <w:rsid w:val="00EC6AC7"/>
    <w:rsid w:val="00EE0544"/>
    <w:rsid w:val="00EE2EEA"/>
    <w:rsid w:val="00EF3EE7"/>
    <w:rsid w:val="00EF4C0B"/>
    <w:rsid w:val="00F00021"/>
    <w:rsid w:val="00F01C4A"/>
    <w:rsid w:val="00F035C4"/>
    <w:rsid w:val="00F0676E"/>
    <w:rsid w:val="00F14161"/>
    <w:rsid w:val="00F16501"/>
    <w:rsid w:val="00F1737D"/>
    <w:rsid w:val="00F21A5E"/>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A5FED"/>
    <w:rsid w:val="00FC0B2E"/>
    <w:rsid w:val="00FC4B32"/>
    <w:rsid w:val="00FC6767"/>
    <w:rsid w:val="00FD0E70"/>
    <w:rsid w:val="00FD4FCE"/>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773A70"/>
  <w15:docId w15:val="{D4E2BD64-3FE6-4DAB-BF82-6BE7348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5E6254"/>
    <w:rPr>
      <w:sz w:val="16"/>
      <w:szCs w:val="16"/>
    </w:rPr>
  </w:style>
  <w:style w:type="paragraph" w:styleId="CommentText">
    <w:name w:val="annotation text"/>
    <w:basedOn w:val="Normal"/>
    <w:link w:val="CommentTextChar"/>
    <w:semiHidden/>
    <w:unhideWhenUsed/>
    <w:rsid w:val="005E6254"/>
  </w:style>
  <w:style w:type="character" w:customStyle="1" w:styleId="CommentTextChar">
    <w:name w:val="Comment Text Char"/>
    <w:basedOn w:val="DefaultParagraphFont"/>
    <w:link w:val="CommentText"/>
    <w:semiHidden/>
    <w:rsid w:val="005E6254"/>
    <w:rPr>
      <w:rFonts w:ascii="Arial" w:hAnsi="Arial"/>
    </w:rPr>
  </w:style>
  <w:style w:type="paragraph" w:styleId="CommentSubject">
    <w:name w:val="annotation subject"/>
    <w:basedOn w:val="CommentText"/>
    <w:next w:val="CommentText"/>
    <w:link w:val="CommentSubjectChar"/>
    <w:semiHidden/>
    <w:unhideWhenUsed/>
    <w:rsid w:val="005E6254"/>
    <w:rPr>
      <w:b/>
      <w:bCs/>
    </w:rPr>
  </w:style>
  <w:style w:type="character" w:customStyle="1" w:styleId="CommentSubjectChar">
    <w:name w:val="Comment Subject Char"/>
    <w:basedOn w:val="CommentTextChar"/>
    <w:link w:val="CommentSubject"/>
    <w:semiHidden/>
    <w:rsid w:val="005E6254"/>
    <w:rPr>
      <w:rFonts w:ascii="Arial" w:hAnsi="Arial"/>
      <w:b/>
      <w:bCs/>
    </w:rPr>
  </w:style>
  <w:style w:type="paragraph" w:customStyle="1" w:styleId="Default">
    <w:name w:val="Default"/>
    <w:rsid w:val="00DD4AA2"/>
    <w:pPr>
      <w:autoSpaceDE w:val="0"/>
      <w:autoSpaceDN w:val="0"/>
      <w:adjustRightInd w:val="0"/>
    </w:pPr>
    <w:rPr>
      <w:rFonts w:ascii="Arial" w:eastAsiaTheme="minorHAnsi" w:hAnsi="Arial" w:cs="Arial"/>
      <w:color w:val="000000"/>
      <w:sz w:val="24"/>
      <w:szCs w:val="24"/>
      <w:lang w:val="en-GB" w:eastAsia="en-US"/>
    </w:rPr>
  </w:style>
  <w:style w:type="character" w:customStyle="1" w:styleId="cf01">
    <w:name w:val="cf01"/>
    <w:basedOn w:val="DefaultParagraphFont"/>
    <w:rsid w:val="00516F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4098818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273201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staff/jobs/recruitment-process/candidate-privacy-notices-for-candidates-in-recruitment-process.html"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ppeals@hse.ie" TargetMode="External"/><Relationship Id="rId5" Type="http://schemas.openxmlformats.org/officeDocument/2006/relationships/webSettings" Target="webSettings.xml"/><Relationship Id="rId15" Type="http://schemas.openxmlformats.org/officeDocument/2006/relationships/hyperlink" Target="http://www.nursingboard.ie" TargetMode="External"/><Relationship Id="rId23" Type="http://schemas.openxmlformats.org/officeDocument/2006/relationships/theme" Target="theme/theme1.xml"/><Relationship Id="rId10" Type="http://schemas.openxmlformats.org/officeDocument/2006/relationships/hyperlink" Target="mailto:shane.ferguson@hse.ie"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https://www.hse.ie/eng/staff/jobs/recruitment-proc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54FB-6AD3-4994-A052-71331819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4918</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31449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2</cp:revision>
  <cp:lastPrinted>2020-03-25T10:41:00Z</cp:lastPrinted>
  <dcterms:created xsi:type="dcterms:W3CDTF">2024-12-02T12:20:00Z</dcterms:created>
  <dcterms:modified xsi:type="dcterms:W3CDTF">2024-12-02T12:20:00Z</dcterms:modified>
</cp:coreProperties>
</file>