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A829" w14:textId="7CE66DAD" w:rsidR="00DF18E2" w:rsidRDefault="00CB0305">
      <w:pPr>
        <w:jc w:val="both"/>
        <w:rPr>
          <w:rFonts w:ascii="Arial" w:hAnsi="Arial" w:cs="Arial"/>
          <w:b/>
        </w:rPr>
      </w:pPr>
      <w:r w:rsidRPr="00324FEE">
        <w:rPr>
          <w:noProof/>
          <w:color w:val="000099"/>
          <w:lang w:val="en-IE" w:eastAsia="en-IE"/>
        </w:rPr>
        <w:drawing>
          <wp:anchor distT="0" distB="0" distL="114300" distR="114300" simplePos="0" relativeHeight="251658240" behindDoc="0" locked="0" layoutInCell="1" allowOverlap="1" wp14:anchorId="017B75AC" wp14:editId="177252D8">
            <wp:simplePos x="0" y="0"/>
            <wp:positionH relativeFrom="margin">
              <wp:posOffset>-704850</wp:posOffset>
            </wp:positionH>
            <wp:positionV relativeFrom="margin">
              <wp:posOffset>-552450</wp:posOffset>
            </wp:positionV>
            <wp:extent cx="1247775" cy="1038896"/>
            <wp:effectExtent l="0" t="0" r="0" b="0"/>
            <wp:wrapSquare wrapText="bothSides"/>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391FE249" w14:textId="60A2606C" w:rsidR="00325222" w:rsidRPr="000A1C32" w:rsidRDefault="000A1C32" w:rsidP="00325222">
      <w:pPr>
        <w:ind w:left="-1260"/>
        <w:jc w:val="right"/>
        <w:rPr>
          <w:rFonts w:ascii="Arial" w:hAnsi="Arial" w:cs="Arial"/>
          <w:b/>
          <w:iCs/>
        </w:rPr>
      </w:pPr>
      <w:r>
        <w:rPr>
          <w:rFonts w:ascii="Arial" w:hAnsi="Arial" w:cs="Arial"/>
          <w:b/>
          <w:iCs/>
        </w:rPr>
        <w:t xml:space="preserve">Assistant </w:t>
      </w:r>
      <w:r w:rsidR="00532FEB" w:rsidRPr="000A1C32">
        <w:rPr>
          <w:rFonts w:ascii="Arial" w:hAnsi="Arial" w:cs="Arial"/>
          <w:b/>
          <w:iCs/>
        </w:rPr>
        <w:t>National Director</w:t>
      </w:r>
      <w:r w:rsidR="009469DB">
        <w:rPr>
          <w:rFonts w:ascii="Arial" w:hAnsi="Arial" w:cs="Arial"/>
          <w:b/>
          <w:iCs/>
        </w:rPr>
        <w:t>, Capital &amp; Estates</w:t>
      </w:r>
      <w:r w:rsidR="00325222">
        <w:rPr>
          <w:rFonts w:ascii="Arial" w:hAnsi="Arial" w:cs="Arial"/>
          <w:b/>
          <w:iCs/>
        </w:rPr>
        <w:t xml:space="preserve"> </w:t>
      </w:r>
    </w:p>
    <w:p w14:paraId="1738E88F" w14:textId="77777777"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14:paraId="7D3E67D9" w14:textId="77777777"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E766A5" w14:paraId="0D8E6E16" w14:textId="77777777">
        <w:tc>
          <w:tcPr>
            <w:tcW w:w="2364" w:type="dxa"/>
          </w:tcPr>
          <w:p w14:paraId="5E22EEFC" w14:textId="77777777" w:rsidR="00484EA1" w:rsidRPr="00E766A5" w:rsidRDefault="00484EA1" w:rsidP="004724F7">
            <w:pPr>
              <w:rPr>
                <w:rFonts w:ascii="Arial" w:hAnsi="Arial" w:cs="Arial"/>
                <w:b/>
                <w:bCs/>
              </w:rPr>
            </w:pPr>
            <w:r w:rsidRPr="00E766A5">
              <w:rPr>
                <w:rFonts w:ascii="Arial" w:hAnsi="Arial" w:cs="Arial"/>
                <w:b/>
                <w:bCs/>
              </w:rPr>
              <w:t>Job Title</w:t>
            </w:r>
            <w:r w:rsidR="00384DB4">
              <w:rPr>
                <w:rFonts w:ascii="Arial" w:hAnsi="Arial" w:cs="Arial"/>
                <w:b/>
                <w:bCs/>
              </w:rPr>
              <w:t>,</w:t>
            </w:r>
            <w:r w:rsidRPr="00E766A5">
              <w:rPr>
                <w:rFonts w:ascii="Arial" w:hAnsi="Arial" w:cs="Arial"/>
                <w:b/>
                <w:bCs/>
              </w:rPr>
              <w:t xml:space="preserve"> Grade</w:t>
            </w:r>
            <w:r w:rsidR="00384DB4">
              <w:rPr>
                <w:rFonts w:ascii="Arial" w:hAnsi="Arial" w:cs="Arial"/>
                <w:b/>
                <w:bCs/>
              </w:rPr>
              <w:t xml:space="preserve"> Code</w:t>
            </w:r>
          </w:p>
        </w:tc>
        <w:tc>
          <w:tcPr>
            <w:tcW w:w="8256" w:type="dxa"/>
          </w:tcPr>
          <w:p w14:paraId="7D371CD3" w14:textId="1518BA37" w:rsidR="00A23394" w:rsidRPr="00490DE6" w:rsidRDefault="000A1C32" w:rsidP="000A1C32">
            <w:pPr>
              <w:tabs>
                <w:tab w:val="left" w:pos="283"/>
              </w:tabs>
              <w:spacing w:after="120"/>
              <w:jc w:val="both"/>
              <w:rPr>
                <w:rFonts w:ascii="Arial" w:hAnsi="Arial" w:cs="Arial"/>
                <w:iCs/>
              </w:rPr>
            </w:pPr>
            <w:r>
              <w:rPr>
                <w:rFonts w:ascii="Arial" w:hAnsi="Arial" w:cs="Arial"/>
                <w:iCs/>
              </w:rPr>
              <w:t xml:space="preserve">Assistant </w:t>
            </w:r>
            <w:r w:rsidR="00532FEB" w:rsidRPr="00490DE6">
              <w:rPr>
                <w:rFonts w:ascii="Arial" w:hAnsi="Arial" w:cs="Arial"/>
                <w:iCs/>
              </w:rPr>
              <w:t>National Director</w:t>
            </w:r>
            <w:r w:rsidR="0066676A">
              <w:rPr>
                <w:rFonts w:ascii="Arial" w:hAnsi="Arial" w:cs="Arial"/>
                <w:iCs/>
              </w:rPr>
              <w:t>,</w:t>
            </w:r>
            <w:r w:rsidR="00532FEB" w:rsidRPr="00490DE6">
              <w:rPr>
                <w:rFonts w:ascii="Arial" w:hAnsi="Arial" w:cs="Arial"/>
                <w:iCs/>
              </w:rPr>
              <w:t xml:space="preserve"> </w:t>
            </w:r>
            <w:r w:rsidR="00EC5BC9">
              <w:rPr>
                <w:rFonts w:ascii="Arial" w:hAnsi="Arial" w:cs="Arial"/>
                <w:iCs/>
              </w:rPr>
              <w:t>C</w:t>
            </w:r>
            <w:r w:rsidR="009469DB">
              <w:rPr>
                <w:rFonts w:ascii="Arial" w:hAnsi="Arial" w:cs="Arial"/>
                <w:iCs/>
              </w:rPr>
              <w:t>apital &amp; Estates</w:t>
            </w:r>
          </w:p>
          <w:p w14:paraId="4659BE57" w14:textId="77777777" w:rsidR="00484EA1" w:rsidRPr="00CE036F" w:rsidRDefault="00A23394" w:rsidP="00A23394">
            <w:pPr>
              <w:jc w:val="both"/>
              <w:rPr>
                <w:rFonts w:ascii="Arial" w:hAnsi="Arial" w:cs="Arial"/>
                <w:iCs/>
              </w:rPr>
            </w:pPr>
            <w:r>
              <w:rPr>
                <w:rFonts w:ascii="Arial" w:hAnsi="Arial" w:cs="Arial"/>
                <w:iCs/>
              </w:rPr>
              <w:t>(</w:t>
            </w:r>
            <w:r w:rsidR="00CE036F">
              <w:rPr>
                <w:rFonts w:ascii="Arial" w:hAnsi="Arial" w:cs="Arial"/>
                <w:iCs/>
              </w:rPr>
              <w:t xml:space="preserve">Grade Code: </w:t>
            </w:r>
            <w:r w:rsidR="00532FEB" w:rsidRPr="00490DE6">
              <w:rPr>
                <w:rFonts w:ascii="Arial" w:hAnsi="Arial" w:cs="Arial"/>
                <w:iCs/>
              </w:rPr>
              <w:t>0508</w:t>
            </w:r>
            <w:r w:rsidRPr="00CE036F">
              <w:rPr>
                <w:rFonts w:ascii="Arial" w:hAnsi="Arial" w:cs="Arial"/>
                <w:iCs/>
              </w:rPr>
              <w:t>)</w:t>
            </w:r>
          </w:p>
          <w:p w14:paraId="7BE7FAD3" w14:textId="77777777" w:rsidR="00A23394" w:rsidRPr="00E766A5" w:rsidRDefault="00A23394" w:rsidP="00A23394">
            <w:pPr>
              <w:jc w:val="both"/>
              <w:rPr>
                <w:rFonts w:ascii="Arial" w:hAnsi="Arial" w:cs="Arial"/>
              </w:rPr>
            </w:pPr>
          </w:p>
        </w:tc>
      </w:tr>
      <w:tr w:rsidR="00484EA1" w:rsidRPr="00A23394" w14:paraId="23400E3F" w14:textId="77777777">
        <w:tc>
          <w:tcPr>
            <w:tcW w:w="2364" w:type="dxa"/>
          </w:tcPr>
          <w:p w14:paraId="2C21F82B" w14:textId="77777777" w:rsidR="00484EA1" w:rsidRPr="00A23394" w:rsidRDefault="00484EA1" w:rsidP="004724F7">
            <w:pPr>
              <w:rPr>
                <w:rFonts w:ascii="Arial" w:hAnsi="Arial" w:cs="Arial"/>
                <w:b/>
                <w:bCs/>
              </w:rPr>
            </w:pPr>
            <w:r w:rsidRPr="00A23394">
              <w:rPr>
                <w:rFonts w:ascii="Arial" w:hAnsi="Arial" w:cs="Arial"/>
                <w:b/>
                <w:bCs/>
              </w:rPr>
              <w:t>Campaign Reference</w:t>
            </w:r>
          </w:p>
        </w:tc>
        <w:tc>
          <w:tcPr>
            <w:tcW w:w="8256" w:type="dxa"/>
          </w:tcPr>
          <w:p w14:paraId="2E3A499C" w14:textId="5EEDEB35" w:rsidR="00CD6CC6" w:rsidRDefault="00CB0305" w:rsidP="00C91B6B">
            <w:pPr>
              <w:jc w:val="both"/>
              <w:rPr>
                <w:rFonts w:ascii="Arial" w:hAnsi="Arial" w:cs="Arial"/>
                <w:iCs/>
              </w:rPr>
            </w:pPr>
            <w:r>
              <w:rPr>
                <w:rFonts w:ascii="Arial" w:hAnsi="Arial" w:cs="Arial"/>
                <w:iCs/>
              </w:rPr>
              <w:t>NRS14331</w:t>
            </w:r>
          </w:p>
          <w:p w14:paraId="0D26C429" w14:textId="77777777" w:rsidR="00941F36" w:rsidRPr="00A23394" w:rsidRDefault="00941F36" w:rsidP="00C91B6B">
            <w:pPr>
              <w:jc w:val="both"/>
              <w:rPr>
                <w:rFonts w:ascii="Arial" w:hAnsi="Arial" w:cs="Arial"/>
                <w:iCs/>
              </w:rPr>
            </w:pPr>
          </w:p>
        </w:tc>
      </w:tr>
      <w:tr w:rsidR="00484EA1" w:rsidRPr="00BE7550" w14:paraId="75B36938" w14:textId="77777777">
        <w:tc>
          <w:tcPr>
            <w:tcW w:w="2364" w:type="dxa"/>
          </w:tcPr>
          <w:p w14:paraId="6B6F46F3" w14:textId="77777777" w:rsidR="00484EA1" w:rsidRPr="00BE7550" w:rsidRDefault="00484EA1" w:rsidP="004724F7">
            <w:pPr>
              <w:rPr>
                <w:rFonts w:ascii="Arial" w:hAnsi="Arial" w:cs="Arial"/>
                <w:b/>
                <w:bCs/>
              </w:rPr>
            </w:pPr>
            <w:r w:rsidRPr="00BE7550">
              <w:rPr>
                <w:rFonts w:ascii="Arial" w:hAnsi="Arial" w:cs="Arial"/>
                <w:b/>
                <w:bCs/>
              </w:rPr>
              <w:t>Closing Date</w:t>
            </w:r>
          </w:p>
          <w:p w14:paraId="2701BDBB" w14:textId="77777777" w:rsidR="00484EA1" w:rsidRPr="00BE7550" w:rsidRDefault="00484EA1" w:rsidP="004724F7">
            <w:pPr>
              <w:rPr>
                <w:rFonts w:ascii="Arial" w:hAnsi="Arial" w:cs="Arial"/>
                <w:b/>
                <w:bCs/>
              </w:rPr>
            </w:pPr>
          </w:p>
        </w:tc>
        <w:tc>
          <w:tcPr>
            <w:tcW w:w="8256" w:type="dxa"/>
          </w:tcPr>
          <w:p w14:paraId="08D886AE" w14:textId="1ACE84B0" w:rsidR="00484EA1" w:rsidRPr="00E62C0A" w:rsidRDefault="00E62C0A" w:rsidP="00E62C0A">
            <w:pPr>
              <w:jc w:val="both"/>
              <w:rPr>
                <w:rFonts w:ascii="Arial" w:hAnsi="Arial" w:cs="Arial"/>
                <w:iCs/>
              </w:rPr>
            </w:pPr>
            <w:r w:rsidRPr="00E62C0A">
              <w:rPr>
                <w:rFonts w:ascii="Arial" w:hAnsi="Arial" w:cs="Arial"/>
                <w:bCs/>
                <w:iCs/>
              </w:rPr>
              <w:t xml:space="preserve">Monday 15/07/2024 </w:t>
            </w:r>
            <w:r>
              <w:rPr>
                <w:rFonts w:ascii="Arial" w:hAnsi="Arial" w:cs="Arial"/>
                <w:bCs/>
                <w:iCs/>
              </w:rPr>
              <w:t>at</w:t>
            </w:r>
            <w:r w:rsidR="00A85FC2">
              <w:rPr>
                <w:rFonts w:ascii="Arial" w:hAnsi="Arial" w:cs="Arial"/>
                <w:bCs/>
                <w:iCs/>
              </w:rPr>
              <w:t xml:space="preserve"> </w:t>
            </w:r>
            <w:bookmarkStart w:id="0" w:name="_GoBack"/>
            <w:bookmarkEnd w:id="0"/>
            <w:r w:rsidRPr="00E62C0A">
              <w:rPr>
                <w:rFonts w:ascii="Arial" w:hAnsi="Arial" w:cs="Arial"/>
                <w:bCs/>
                <w:iCs/>
              </w:rPr>
              <w:t xml:space="preserve">3.00pm </w:t>
            </w:r>
          </w:p>
        </w:tc>
      </w:tr>
      <w:tr w:rsidR="00484EA1" w:rsidRPr="00BE7550" w14:paraId="4A4EF3F6" w14:textId="77777777">
        <w:tc>
          <w:tcPr>
            <w:tcW w:w="2364" w:type="dxa"/>
          </w:tcPr>
          <w:p w14:paraId="7ED88965" w14:textId="77777777" w:rsidR="00484EA1" w:rsidRPr="00BE7550" w:rsidRDefault="00484EA1" w:rsidP="004724F7">
            <w:pPr>
              <w:rPr>
                <w:rFonts w:ascii="Arial" w:hAnsi="Arial" w:cs="Arial"/>
                <w:b/>
                <w:bCs/>
              </w:rPr>
            </w:pPr>
            <w:r w:rsidRPr="00BE7550">
              <w:rPr>
                <w:rFonts w:ascii="Arial" w:hAnsi="Arial" w:cs="Arial"/>
                <w:b/>
                <w:bCs/>
              </w:rPr>
              <w:t>Proposed Interview Date (s)</w:t>
            </w:r>
          </w:p>
        </w:tc>
        <w:tc>
          <w:tcPr>
            <w:tcW w:w="8256" w:type="dxa"/>
          </w:tcPr>
          <w:p w14:paraId="541BD1DD" w14:textId="766B3741" w:rsidR="00484EA1" w:rsidRPr="00984C00" w:rsidRDefault="00E62C0A" w:rsidP="00B90A61">
            <w:pPr>
              <w:jc w:val="both"/>
              <w:rPr>
                <w:rFonts w:ascii="Arial" w:hAnsi="Arial" w:cs="Arial"/>
                <w:iCs/>
              </w:rPr>
            </w:pPr>
            <w:r w:rsidRPr="00E62C0A">
              <w:rPr>
                <w:rFonts w:ascii="Arial" w:hAnsi="Arial" w:cs="Arial"/>
                <w:bCs/>
                <w:iCs/>
              </w:rPr>
              <w:t>Proposed interview dates will be indicated at a later stage. Please note you may be called forward for interview at short notice.</w:t>
            </w:r>
          </w:p>
        </w:tc>
      </w:tr>
      <w:tr w:rsidR="00484EA1" w:rsidRPr="00E766A5" w14:paraId="5D53D0E2" w14:textId="77777777">
        <w:tc>
          <w:tcPr>
            <w:tcW w:w="2364" w:type="dxa"/>
          </w:tcPr>
          <w:p w14:paraId="51F1F4B1" w14:textId="77777777" w:rsidR="00484EA1" w:rsidRPr="00E766A5" w:rsidRDefault="00484EA1" w:rsidP="004724F7">
            <w:pPr>
              <w:rPr>
                <w:rFonts w:ascii="Arial" w:hAnsi="Arial" w:cs="Arial"/>
                <w:b/>
                <w:bCs/>
              </w:rPr>
            </w:pPr>
            <w:r w:rsidRPr="00E766A5">
              <w:rPr>
                <w:rFonts w:ascii="Arial" w:hAnsi="Arial" w:cs="Arial"/>
                <w:b/>
                <w:bCs/>
              </w:rPr>
              <w:t>Taking up Appointment</w:t>
            </w:r>
          </w:p>
        </w:tc>
        <w:tc>
          <w:tcPr>
            <w:tcW w:w="8256" w:type="dxa"/>
          </w:tcPr>
          <w:p w14:paraId="4A44F95A" w14:textId="77777777" w:rsidR="00281AB6" w:rsidRPr="00281AB6" w:rsidRDefault="00281AB6" w:rsidP="00281AB6">
            <w:pPr>
              <w:jc w:val="both"/>
              <w:rPr>
                <w:rFonts w:ascii="Arial" w:hAnsi="Arial" w:cs="Arial"/>
                <w:iCs/>
              </w:rPr>
            </w:pPr>
            <w:r w:rsidRPr="00281AB6">
              <w:rPr>
                <w:rFonts w:ascii="Arial" w:hAnsi="Arial" w:cs="Arial"/>
                <w:iCs/>
              </w:rPr>
              <w:t>A start date will be indicated at job offer stage</w:t>
            </w:r>
          </w:p>
          <w:p w14:paraId="531EBD5F" w14:textId="77777777" w:rsidR="00484EA1" w:rsidRPr="00E766A5" w:rsidRDefault="00484EA1">
            <w:pPr>
              <w:jc w:val="both"/>
              <w:rPr>
                <w:rFonts w:ascii="Arial" w:hAnsi="Arial" w:cs="Arial"/>
                <w:iCs/>
              </w:rPr>
            </w:pPr>
          </w:p>
        </w:tc>
      </w:tr>
      <w:tr w:rsidR="00484EA1" w:rsidRPr="000015DA" w14:paraId="26E98971" w14:textId="77777777">
        <w:tc>
          <w:tcPr>
            <w:tcW w:w="2364" w:type="dxa"/>
          </w:tcPr>
          <w:p w14:paraId="7381531A" w14:textId="77777777" w:rsidR="00484EA1" w:rsidRPr="004724F7" w:rsidRDefault="00484EA1" w:rsidP="004724F7">
            <w:pPr>
              <w:rPr>
                <w:rFonts w:ascii="Arial" w:hAnsi="Arial" w:cs="Arial"/>
                <w:b/>
                <w:bCs/>
                <w:color w:val="000000" w:themeColor="text1"/>
              </w:rPr>
            </w:pPr>
            <w:r w:rsidRPr="004724F7">
              <w:rPr>
                <w:rFonts w:ascii="Arial" w:hAnsi="Arial" w:cs="Arial"/>
                <w:b/>
                <w:bCs/>
                <w:color w:val="000000" w:themeColor="text1"/>
              </w:rPr>
              <w:t>Location of Post</w:t>
            </w:r>
          </w:p>
        </w:tc>
        <w:tc>
          <w:tcPr>
            <w:tcW w:w="8256" w:type="dxa"/>
          </w:tcPr>
          <w:p w14:paraId="435E06F4" w14:textId="0B20B2B9" w:rsidR="00CA1A30" w:rsidRDefault="0066676A" w:rsidP="00CA1A30">
            <w:pPr>
              <w:rPr>
                <w:rFonts w:ascii="Arial" w:hAnsi="Arial" w:cs="Arial"/>
                <w:iCs/>
                <w:color w:val="000000" w:themeColor="text1"/>
              </w:rPr>
            </w:pPr>
            <w:r>
              <w:rPr>
                <w:rFonts w:ascii="Arial" w:hAnsi="Arial" w:cs="Arial"/>
                <w:iCs/>
                <w:color w:val="000000" w:themeColor="text1"/>
              </w:rPr>
              <w:t>There are</w:t>
            </w:r>
            <w:r w:rsidR="00CA1A30" w:rsidRPr="004724F7">
              <w:rPr>
                <w:rFonts w:ascii="Arial" w:hAnsi="Arial" w:cs="Arial"/>
                <w:iCs/>
                <w:color w:val="000000" w:themeColor="text1"/>
              </w:rPr>
              <w:t xml:space="preserve"> currently </w:t>
            </w:r>
            <w:r w:rsidR="00CA1A30">
              <w:rPr>
                <w:rFonts w:ascii="Arial" w:hAnsi="Arial" w:cs="Arial"/>
                <w:iCs/>
                <w:color w:val="000000" w:themeColor="text1"/>
              </w:rPr>
              <w:t>two</w:t>
            </w:r>
            <w:r>
              <w:rPr>
                <w:rFonts w:ascii="Arial" w:hAnsi="Arial" w:cs="Arial"/>
                <w:iCs/>
                <w:color w:val="000000" w:themeColor="text1"/>
              </w:rPr>
              <w:t xml:space="preserve"> permanent whole-time vacancies</w:t>
            </w:r>
            <w:r w:rsidR="00CA1A30" w:rsidRPr="004724F7">
              <w:rPr>
                <w:rFonts w:ascii="Arial" w:hAnsi="Arial" w:cs="Arial"/>
                <w:iCs/>
                <w:color w:val="000000" w:themeColor="text1"/>
              </w:rPr>
              <w:t xml:space="preserve"> available.</w:t>
            </w:r>
            <w:r w:rsidR="00CA1A30" w:rsidRPr="004724F7" w:rsidDel="0074095D">
              <w:rPr>
                <w:rFonts w:ascii="Arial" w:hAnsi="Arial" w:cs="Arial"/>
                <w:iCs/>
                <w:color w:val="000000" w:themeColor="text1"/>
              </w:rPr>
              <w:t xml:space="preserve"> </w:t>
            </w:r>
          </w:p>
          <w:p w14:paraId="00752B5E" w14:textId="77777777" w:rsidR="0066676A" w:rsidRPr="004724F7" w:rsidRDefault="0066676A" w:rsidP="00CA1A30">
            <w:pPr>
              <w:rPr>
                <w:rFonts w:ascii="Arial" w:hAnsi="Arial" w:cs="Arial"/>
                <w:iCs/>
                <w:color w:val="000000" w:themeColor="text1"/>
              </w:rPr>
            </w:pPr>
          </w:p>
          <w:p w14:paraId="093D97E2" w14:textId="3C6D32F8" w:rsidR="00CA1A30" w:rsidRDefault="00EC5BC9" w:rsidP="00CA1A30">
            <w:pPr>
              <w:pStyle w:val="ListParagraph"/>
              <w:numPr>
                <w:ilvl w:val="0"/>
                <w:numId w:val="42"/>
              </w:numPr>
              <w:rPr>
                <w:rFonts w:ascii="Arial" w:hAnsi="Arial" w:cs="Arial"/>
                <w:iCs/>
              </w:rPr>
            </w:pPr>
            <w:r>
              <w:rPr>
                <w:rFonts w:ascii="Arial" w:hAnsi="Arial" w:cs="Arial"/>
                <w:iCs/>
              </w:rPr>
              <w:t>One</w:t>
            </w:r>
            <w:r w:rsidR="009250B1">
              <w:rPr>
                <w:rFonts w:ascii="Arial" w:hAnsi="Arial" w:cs="Arial"/>
                <w:iCs/>
              </w:rPr>
              <w:t xml:space="preserve"> with respo</w:t>
            </w:r>
            <w:r>
              <w:rPr>
                <w:rFonts w:ascii="Arial" w:hAnsi="Arial" w:cs="Arial"/>
                <w:iCs/>
              </w:rPr>
              <w:t>nsibility for</w:t>
            </w:r>
            <w:r w:rsidR="00CA1A30">
              <w:rPr>
                <w:rFonts w:ascii="Arial" w:hAnsi="Arial" w:cs="Arial"/>
                <w:iCs/>
              </w:rPr>
              <w:t xml:space="preserve"> Disabilities</w:t>
            </w:r>
          </w:p>
          <w:p w14:paraId="1AF87965" w14:textId="25B43D09" w:rsidR="00CA1A30" w:rsidRPr="00CA1A30" w:rsidRDefault="00EC5BC9" w:rsidP="00CA1A30">
            <w:pPr>
              <w:pStyle w:val="ListParagraph"/>
              <w:numPr>
                <w:ilvl w:val="0"/>
                <w:numId w:val="42"/>
              </w:numPr>
              <w:rPr>
                <w:rFonts w:ascii="Arial" w:hAnsi="Arial" w:cs="Arial"/>
                <w:iCs/>
              </w:rPr>
            </w:pPr>
            <w:r>
              <w:rPr>
                <w:rFonts w:ascii="Arial" w:hAnsi="Arial" w:cs="Arial"/>
                <w:iCs/>
              </w:rPr>
              <w:t xml:space="preserve">One </w:t>
            </w:r>
            <w:r w:rsidR="009250B1">
              <w:rPr>
                <w:rFonts w:ascii="Arial" w:hAnsi="Arial" w:cs="Arial"/>
                <w:iCs/>
              </w:rPr>
              <w:t xml:space="preserve">with </w:t>
            </w:r>
            <w:r>
              <w:rPr>
                <w:rFonts w:ascii="Arial" w:hAnsi="Arial" w:cs="Arial"/>
                <w:iCs/>
              </w:rPr>
              <w:t>responsibility</w:t>
            </w:r>
            <w:r w:rsidR="009250B1">
              <w:rPr>
                <w:rFonts w:ascii="Arial" w:hAnsi="Arial" w:cs="Arial"/>
                <w:iCs/>
              </w:rPr>
              <w:t xml:space="preserve"> for</w:t>
            </w:r>
            <w:r w:rsidR="00CA1A30">
              <w:rPr>
                <w:rFonts w:ascii="Arial" w:hAnsi="Arial" w:cs="Arial"/>
                <w:iCs/>
              </w:rPr>
              <w:t xml:space="preserve"> National Services</w:t>
            </w:r>
          </w:p>
          <w:p w14:paraId="4955C553" w14:textId="77777777" w:rsidR="00CA1A30" w:rsidRDefault="00CA1A30" w:rsidP="00CA1A30">
            <w:pPr>
              <w:rPr>
                <w:rFonts w:ascii="Arial" w:hAnsi="Arial" w:cs="Arial"/>
                <w:iCs/>
              </w:rPr>
            </w:pPr>
          </w:p>
          <w:p w14:paraId="7A7FCC61" w14:textId="77777777" w:rsidR="00CA1A30" w:rsidRDefault="00CA1A30" w:rsidP="00CA1A30">
            <w:pPr>
              <w:rPr>
                <w:rFonts w:ascii="Arial" w:hAnsi="Arial" w:cs="Arial"/>
                <w:iCs/>
              </w:rPr>
            </w:pPr>
            <w:r w:rsidRPr="001F1F1E">
              <w:rPr>
                <w:rFonts w:ascii="Arial" w:hAnsi="Arial" w:cs="Arial"/>
                <w:iCs/>
              </w:rPr>
              <w:t xml:space="preserve">The offices of </w:t>
            </w:r>
            <w:r>
              <w:rPr>
                <w:rFonts w:ascii="Arial" w:hAnsi="Arial" w:cs="Arial"/>
                <w:iCs/>
              </w:rPr>
              <w:t xml:space="preserve">HSE </w:t>
            </w:r>
            <w:r w:rsidRPr="001F1F1E">
              <w:rPr>
                <w:rFonts w:ascii="Arial" w:hAnsi="Arial" w:cs="Arial"/>
                <w:iCs/>
              </w:rPr>
              <w:t>Capital &amp; Estates</w:t>
            </w:r>
            <w:r>
              <w:rPr>
                <w:rFonts w:ascii="Arial" w:hAnsi="Arial" w:cs="Arial"/>
                <w:iCs/>
              </w:rPr>
              <w:t xml:space="preserve"> are</w:t>
            </w:r>
            <w:r w:rsidRPr="001F1F1E">
              <w:rPr>
                <w:rFonts w:ascii="Arial" w:hAnsi="Arial" w:cs="Arial"/>
                <w:iCs/>
              </w:rPr>
              <w:t xml:space="preserve"> located at Sir Patrick Duns Hospital, Lower Grand Canal Street, Dublin 2</w:t>
            </w:r>
            <w:r>
              <w:rPr>
                <w:rFonts w:ascii="Arial" w:hAnsi="Arial" w:cs="Arial"/>
                <w:iCs/>
              </w:rPr>
              <w:t>.</w:t>
            </w:r>
          </w:p>
          <w:p w14:paraId="13D08D2B" w14:textId="77777777" w:rsidR="00CA1A30" w:rsidRDefault="00CA1A30" w:rsidP="00CA1A30">
            <w:pPr>
              <w:rPr>
                <w:rFonts w:ascii="Arial" w:hAnsi="Arial" w:cs="Arial"/>
                <w:iCs/>
              </w:rPr>
            </w:pPr>
          </w:p>
          <w:p w14:paraId="42C45BB3" w14:textId="487E09A5" w:rsidR="00CA1A30" w:rsidRPr="0054401B" w:rsidRDefault="00CA1A30" w:rsidP="00CA1A30">
            <w:pPr>
              <w:jc w:val="both"/>
              <w:rPr>
                <w:rFonts w:ascii="Arial" w:hAnsi="Arial" w:cs="Arial"/>
                <w:iCs/>
              </w:rPr>
            </w:pPr>
            <w:r>
              <w:rPr>
                <w:rFonts w:ascii="Arial" w:hAnsi="Arial" w:cs="Arial"/>
                <w:iCs/>
              </w:rPr>
              <w:t xml:space="preserve">The National Director is </w:t>
            </w:r>
            <w:r w:rsidRPr="00B037DC">
              <w:rPr>
                <w:rFonts w:ascii="Arial" w:hAnsi="Arial" w:cs="Arial"/>
                <w:iCs/>
              </w:rPr>
              <w:t xml:space="preserve">open to engagement in respect of flexibility around location subject to reaching agreement on a minimum level of availability at </w:t>
            </w:r>
            <w:r>
              <w:rPr>
                <w:rFonts w:ascii="Arial" w:hAnsi="Arial" w:cs="Arial"/>
                <w:iCs/>
              </w:rPr>
              <w:t>Sir Patrick Duns Hospital</w:t>
            </w:r>
            <w:r w:rsidRPr="00B037DC">
              <w:rPr>
                <w:rFonts w:ascii="Arial" w:hAnsi="Arial" w:cs="Arial"/>
                <w:iCs/>
              </w:rPr>
              <w:t xml:space="preserve"> and/or for relevant Dublin based meetings.</w:t>
            </w:r>
            <w:r>
              <w:rPr>
                <w:rFonts w:ascii="Arial" w:hAnsi="Arial" w:cs="Arial"/>
                <w:iCs/>
              </w:rPr>
              <w:t xml:space="preserve"> In addition, the post holder will </w:t>
            </w:r>
            <w:r w:rsidR="0062007F">
              <w:rPr>
                <w:rFonts w:ascii="Arial" w:hAnsi="Arial" w:cs="Arial"/>
                <w:iCs/>
              </w:rPr>
              <w:t xml:space="preserve">be </w:t>
            </w:r>
            <w:r>
              <w:rPr>
                <w:rFonts w:ascii="Arial" w:hAnsi="Arial" w:cs="Arial"/>
                <w:iCs/>
              </w:rPr>
              <w:t>require</w:t>
            </w:r>
            <w:r w:rsidR="0062007F">
              <w:rPr>
                <w:rFonts w:ascii="Arial" w:hAnsi="Arial" w:cs="Arial"/>
                <w:iCs/>
              </w:rPr>
              <w:t>d</w:t>
            </w:r>
            <w:r>
              <w:rPr>
                <w:rFonts w:ascii="Arial" w:hAnsi="Arial" w:cs="Arial"/>
                <w:iCs/>
              </w:rPr>
              <w:t xml:space="preserve"> as part of this role to undertake significant travel across </w:t>
            </w:r>
            <w:r w:rsidRPr="0054401B">
              <w:rPr>
                <w:rFonts w:ascii="Arial" w:hAnsi="Arial" w:cs="Arial"/>
                <w:iCs/>
              </w:rPr>
              <w:t>Ireland</w:t>
            </w:r>
            <w:r>
              <w:rPr>
                <w:rFonts w:ascii="Arial" w:hAnsi="Arial" w:cs="Arial"/>
                <w:iCs/>
              </w:rPr>
              <w:t>.</w:t>
            </w:r>
          </w:p>
          <w:p w14:paraId="01FEBAE5" w14:textId="77777777" w:rsidR="00CA1A30" w:rsidRDefault="00CA1A30" w:rsidP="0074095D">
            <w:pPr>
              <w:rPr>
                <w:rFonts w:ascii="Arial" w:hAnsi="Arial" w:cs="Arial"/>
                <w:iCs/>
                <w:color w:val="000000" w:themeColor="text1"/>
              </w:rPr>
            </w:pPr>
          </w:p>
          <w:p w14:paraId="5E97939A" w14:textId="5CCE7FB1" w:rsidR="00532FEB" w:rsidRPr="004724F7" w:rsidRDefault="002F480D" w:rsidP="00490DE6">
            <w:pPr>
              <w:jc w:val="both"/>
              <w:rPr>
                <w:rFonts w:ascii="Arial" w:hAnsi="Arial" w:cs="Arial"/>
                <w:iCs/>
                <w:color w:val="000000" w:themeColor="text1"/>
              </w:rPr>
            </w:pPr>
            <w:r>
              <w:rPr>
                <w:rFonts w:ascii="Arial" w:hAnsi="Arial" w:cs="Arial"/>
                <w:iCs/>
                <w:color w:val="000000" w:themeColor="text1"/>
              </w:rPr>
              <w:t>A panel</w:t>
            </w:r>
            <w:r w:rsidR="00FE1026" w:rsidRPr="004724F7">
              <w:rPr>
                <w:rFonts w:ascii="Arial" w:hAnsi="Arial" w:cs="Arial"/>
                <w:iCs/>
                <w:color w:val="000000" w:themeColor="text1"/>
              </w:rPr>
              <w:t xml:space="preserve"> may be formed as a result of this campaign for </w:t>
            </w:r>
            <w:r w:rsidR="00941F36" w:rsidRPr="004724F7">
              <w:rPr>
                <w:rFonts w:ascii="Arial" w:hAnsi="Arial" w:cs="Arial"/>
                <w:b/>
                <w:iCs/>
                <w:color w:val="000000" w:themeColor="text1"/>
              </w:rPr>
              <w:t>Assistant</w:t>
            </w:r>
            <w:r w:rsidR="0066676A">
              <w:rPr>
                <w:rFonts w:ascii="Arial" w:hAnsi="Arial" w:cs="Arial"/>
                <w:b/>
                <w:iCs/>
                <w:color w:val="000000" w:themeColor="text1"/>
              </w:rPr>
              <w:t xml:space="preserve"> National Director, </w:t>
            </w:r>
            <w:r w:rsidR="009469DB">
              <w:rPr>
                <w:rFonts w:ascii="Arial" w:hAnsi="Arial" w:cs="Arial"/>
                <w:b/>
                <w:iCs/>
                <w:color w:val="000000" w:themeColor="text1"/>
              </w:rPr>
              <w:t xml:space="preserve">Capital &amp; Estates, </w:t>
            </w:r>
            <w:r w:rsidR="0066676A" w:rsidRPr="00293B95">
              <w:rPr>
                <w:rFonts w:ascii="Arial" w:hAnsi="Arial" w:cs="Arial"/>
                <w:b/>
                <w:iCs/>
                <w:color w:val="000000" w:themeColor="text1"/>
              </w:rPr>
              <w:t>Corporate Estates</w:t>
            </w:r>
            <w:r w:rsidR="009469DB">
              <w:rPr>
                <w:rFonts w:ascii="Arial" w:hAnsi="Arial" w:cs="Arial"/>
                <w:b/>
                <w:iCs/>
                <w:color w:val="000000" w:themeColor="text1"/>
              </w:rPr>
              <w:t xml:space="preserve"> </w:t>
            </w:r>
            <w:r w:rsidR="00FE1026" w:rsidRPr="004724F7">
              <w:rPr>
                <w:rFonts w:ascii="Arial" w:hAnsi="Arial" w:cs="Arial"/>
                <w:iCs/>
                <w:color w:val="000000" w:themeColor="text1"/>
              </w:rPr>
              <w:t xml:space="preserve">from which current and future, permanent and specified purpose vacancies of full or part-time duration may be filled. </w:t>
            </w:r>
          </w:p>
          <w:p w14:paraId="78065B4D" w14:textId="77777777" w:rsidR="00734BDE" w:rsidRPr="004724F7" w:rsidRDefault="00734BDE" w:rsidP="00C91B6B">
            <w:pPr>
              <w:rPr>
                <w:rFonts w:ascii="Arial" w:hAnsi="Arial" w:cs="Arial"/>
                <w:color w:val="000000" w:themeColor="text1"/>
              </w:rPr>
            </w:pPr>
          </w:p>
        </w:tc>
      </w:tr>
      <w:tr w:rsidR="00410436" w:rsidRPr="00E766A5" w14:paraId="06D9301D" w14:textId="77777777">
        <w:tc>
          <w:tcPr>
            <w:tcW w:w="2364" w:type="dxa"/>
          </w:tcPr>
          <w:p w14:paraId="684A8040" w14:textId="77777777" w:rsidR="00410436" w:rsidRPr="004724F7" w:rsidRDefault="00410436" w:rsidP="004724F7">
            <w:pPr>
              <w:rPr>
                <w:rFonts w:ascii="Arial" w:hAnsi="Arial" w:cs="Arial"/>
                <w:b/>
                <w:bCs/>
                <w:color w:val="000000" w:themeColor="text1"/>
              </w:rPr>
            </w:pPr>
            <w:r w:rsidRPr="004724F7">
              <w:rPr>
                <w:rFonts w:ascii="Arial" w:hAnsi="Arial" w:cs="Arial"/>
                <w:b/>
                <w:bCs/>
                <w:color w:val="000000" w:themeColor="text1"/>
              </w:rPr>
              <w:t>Informal Enquiries</w:t>
            </w:r>
          </w:p>
        </w:tc>
        <w:tc>
          <w:tcPr>
            <w:tcW w:w="8256" w:type="dxa"/>
          </w:tcPr>
          <w:p w14:paraId="2E2C00CA" w14:textId="4F516C0C" w:rsidR="00555A7E" w:rsidRPr="00DE7B7D" w:rsidRDefault="00555A7E" w:rsidP="00555A7E">
            <w:pPr>
              <w:jc w:val="both"/>
              <w:rPr>
                <w:rFonts w:ascii="Arial" w:hAnsi="Arial" w:cs="Arial"/>
              </w:rPr>
            </w:pPr>
            <w:r w:rsidRPr="00DE7B7D">
              <w:rPr>
                <w:rFonts w:ascii="Arial" w:hAnsi="Arial" w:cs="Arial"/>
              </w:rPr>
              <w:t>Brian O’Connell, National Director Capital &amp; Estates</w:t>
            </w:r>
          </w:p>
          <w:p w14:paraId="69271C26" w14:textId="77777777" w:rsidR="00555A7E" w:rsidRPr="00DE7B7D" w:rsidRDefault="00555A7E" w:rsidP="00555A7E">
            <w:pPr>
              <w:jc w:val="both"/>
              <w:rPr>
                <w:rFonts w:ascii="Arial" w:hAnsi="Arial" w:cs="Arial"/>
              </w:rPr>
            </w:pPr>
            <w:r w:rsidRPr="00DE7B7D">
              <w:rPr>
                <w:rFonts w:ascii="Arial" w:hAnsi="Arial" w:cs="Arial"/>
              </w:rPr>
              <w:t xml:space="preserve">E-mail: </w:t>
            </w:r>
            <w:hyperlink r:id="rId9" w:history="1">
              <w:r w:rsidRPr="00DE7B7D">
                <w:rPr>
                  <w:rStyle w:val="Hyperlink"/>
                  <w:rFonts w:ascii="Arial" w:hAnsi="Arial" w:cs="Arial"/>
                </w:rPr>
                <w:t>brian.oconnell@hse.ie</w:t>
              </w:r>
            </w:hyperlink>
            <w:r w:rsidRPr="00DE7B7D">
              <w:rPr>
                <w:rFonts w:ascii="Arial" w:hAnsi="Arial" w:cs="Arial"/>
              </w:rPr>
              <w:t xml:space="preserve"> </w:t>
            </w:r>
          </w:p>
          <w:p w14:paraId="1C6FC4AF" w14:textId="77777777" w:rsidR="00325222" w:rsidRPr="004724F7" w:rsidRDefault="00325222" w:rsidP="00325222">
            <w:pPr>
              <w:jc w:val="both"/>
              <w:rPr>
                <w:rFonts w:ascii="Arial" w:hAnsi="Arial" w:cs="Arial"/>
                <w:b/>
                <w:color w:val="000000" w:themeColor="text1"/>
              </w:rPr>
            </w:pPr>
          </w:p>
        </w:tc>
      </w:tr>
      <w:tr w:rsidR="00734BDE" w:rsidRPr="0017081D" w14:paraId="7C36AC73" w14:textId="77777777">
        <w:tc>
          <w:tcPr>
            <w:tcW w:w="2364" w:type="dxa"/>
          </w:tcPr>
          <w:p w14:paraId="55178766" w14:textId="77777777" w:rsidR="00734BDE" w:rsidRPr="004724F7" w:rsidRDefault="00734BDE" w:rsidP="004724F7">
            <w:pPr>
              <w:rPr>
                <w:rFonts w:ascii="Arial" w:hAnsi="Arial" w:cs="Arial"/>
                <w:b/>
                <w:bCs/>
                <w:color w:val="000000" w:themeColor="text1"/>
              </w:rPr>
            </w:pPr>
            <w:r w:rsidRPr="004724F7">
              <w:rPr>
                <w:rFonts w:ascii="Arial" w:hAnsi="Arial" w:cs="Arial"/>
                <w:b/>
                <w:bCs/>
                <w:color w:val="000000" w:themeColor="text1"/>
              </w:rPr>
              <w:t>Details of Service</w:t>
            </w:r>
          </w:p>
          <w:p w14:paraId="02B23D1C" w14:textId="77777777" w:rsidR="00734BDE" w:rsidRPr="004724F7" w:rsidRDefault="00734BDE" w:rsidP="004724F7">
            <w:pPr>
              <w:rPr>
                <w:rFonts w:ascii="Arial" w:hAnsi="Arial" w:cs="Arial"/>
                <w:b/>
                <w:bCs/>
                <w:color w:val="000000" w:themeColor="text1"/>
              </w:rPr>
            </w:pPr>
          </w:p>
        </w:tc>
        <w:tc>
          <w:tcPr>
            <w:tcW w:w="8256" w:type="dxa"/>
          </w:tcPr>
          <w:p w14:paraId="0ADF019D" w14:textId="77777777" w:rsidR="00FE1026" w:rsidRPr="00D73D8D" w:rsidRDefault="00FE1026" w:rsidP="00FE1026">
            <w:pPr>
              <w:jc w:val="both"/>
              <w:rPr>
                <w:rFonts w:ascii="Arial" w:hAnsi="Arial" w:cs="Arial"/>
                <w:lang w:val="en-IE"/>
              </w:rPr>
            </w:pPr>
            <w:r w:rsidRPr="00D73D8D">
              <w:rPr>
                <w:rFonts w:ascii="Arial" w:hAnsi="Arial" w:cs="Arial"/>
                <w:lang w:val="en-IE"/>
              </w:rPr>
              <w:t xml:space="preserve">The HSE is responsible for the planning and delivery of health, social and personal services across the full range of care programmes in the Irish healthcare system.  </w:t>
            </w:r>
          </w:p>
          <w:p w14:paraId="284D9E7C" w14:textId="77777777" w:rsidR="00FE1026" w:rsidRPr="00D73D8D" w:rsidRDefault="00FE1026" w:rsidP="00FE1026">
            <w:pPr>
              <w:jc w:val="both"/>
              <w:rPr>
                <w:rFonts w:ascii="Arial" w:hAnsi="Arial" w:cs="Arial"/>
                <w:lang w:val="en-IE"/>
              </w:rPr>
            </w:pPr>
          </w:p>
          <w:p w14:paraId="44C5B93A" w14:textId="77777777" w:rsidR="00FE1026" w:rsidRPr="00D73D8D" w:rsidRDefault="00FE1026" w:rsidP="00FE1026">
            <w:pPr>
              <w:jc w:val="both"/>
              <w:rPr>
                <w:rFonts w:ascii="Arial" w:hAnsi="Arial" w:cs="Arial"/>
                <w:lang w:val="en-IE"/>
              </w:rPr>
            </w:pPr>
            <w:r w:rsidRPr="00D73D8D">
              <w:rPr>
                <w:rFonts w:ascii="Arial" w:hAnsi="Arial" w:cs="Arial"/>
                <w:lang w:val="en-IE"/>
              </w:rPr>
              <w:t>The Healthcare estate is a key resource supporting the delivery of quality healthcare.  Effective management of the estate is central to providing a quality and safe environment for both users and staff.  Ensuring value for money in respect of developing and operating the health estate is a key priority for the HSE</w:t>
            </w:r>
          </w:p>
          <w:p w14:paraId="705FCDE1" w14:textId="77777777" w:rsidR="00FE1026" w:rsidRPr="00D73D8D" w:rsidRDefault="00FE1026" w:rsidP="00FE1026">
            <w:pPr>
              <w:rPr>
                <w:rFonts w:ascii="Arial" w:hAnsi="Arial" w:cs="Arial"/>
                <w:lang w:val="en-IE"/>
              </w:rPr>
            </w:pPr>
          </w:p>
          <w:p w14:paraId="266A3729" w14:textId="77777777" w:rsidR="00FE1026" w:rsidRPr="00D73D8D" w:rsidRDefault="00FE1026" w:rsidP="00FE1026">
            <w:pPr>
              <w:rPr>
                <w:rFonts w:ascii="Arial" w:hAnsi="Arial" w:cs="Arial"/>
                <w:lang w:val="en-IE"/>
              </w:rPr>
            </w:pPr>
            <w:r w:rsidRPr="00D73D8D">
              <w:rPr>
                <w:rFonts w:ascii="Arial" w:hAnsi="Arial" w:cs="Arial"/>
                <w:lang w:val="en-IE"/>
              </w:rPr>
              <w:t xml:space="preserve">The corporate </w:t>
            </w:r>
            <w:r w:rsidR="002A0296">
              <w:rPr>
                <w:rFonts w:ascii="Arial" w:hAnsi="Arial" w:cs="Arial"/>
                <w:lang w:val="en-IE"/>
              </w:rPr>
              <w:t xml:space="preserve">Capital &amp; </w:t>
            </w:r>
            <w:r w:rsidRPr="00D73D8D">
              <w:rPr>
                <w:rFonts w:ascii="Arial" w:hAnsi="Arial" w:cs="Arial"/>
                <w:lang w:val="en-IE"/>
              </w:rPr>
              <w:t>Estates function has overall responsibility for developing and implementing relevant Estate policies, including the preparation and delivery of the HSE multi-annual Capital Plan.</w:t>
            </w:r>
          </w:p>
          <w:p w14:paraId="53D2F4A3" w14:textId="77777777" w:rsidR="00FE1026" w:rsidRPr="00D73D8D" w:rsidRDefault="00FE1026" w:rsidP="00FE1026">
            <w:pPr>
              <w:rPr>
                <w:rFonts w:ascii="Arial" w:hAnsi="Arial" w:cs="Arial"/>
                <w:lang w:val="en-IE"/>
              </w:rPr>
            </w:pPr>
          </w:p>
          <w:p w14:paraId="5EFFFBC3" w14:textId="77777777" w:rsidR="00FE1026" w:rsidRPr="00D73D8D" w:rsidRDefault="00FE1026" w:rsidP="00FE1026">
            <w:pPr>
              <w:jc w:val="both"/>
              <w:rPr>
                <w:rFonts w:ascii="Arial" w:hAnsi="Arial" w:cs="Arial"/>
                <w:color w:val="000000"/>
              </w:rPr>
            </w:pPr>
            <w:r w:rsidRPr="00D73D8D">
              <w:rPr>
                <w:rFonts w:ascii="Arial" w:hAnsi="Arial" w:cs="Arial"/>
                <w:color w:val="000000"/>
              </w:rPr>
              <w:t xml:space="preserve">The </w:t>
            </w:r>
            <w:r w:rsidR="002A0296">
              <w:rPr>
                <w:rFonts w:ascii="Arial" w:hAnsi="Arial" w:cs="Arial"/>
                <w:color w:val="000000"/>
              </w:rPr>
              <w:t xml:space="preserve">Capital &amp; </w:t>
            </w:r>
            <w:r w:rsidRPr="00D73D8D">
              <w:rPr>
                <w:rFonts w:ascii="Arial" w:hAnsi="Arial" w:cs="Arial"/>
                <w:color w:val="000000"/>
              </w:rPr>
              <w:t>Estates function provides a range of professional, technical, project management, and related services in respect of the procurement, development, operation and maintenance of the health service’s physical infrastructure, which includes buildings, plant and equipment.</w:t>
            </w:r>
          </w:p>
          <w:p w14:paraId="1D6A4CEC" w14:textId="77777777" w:rsidR="00FE1026" w:rsidRPr="00D73D8D" w:rsidRDefault="00FE1026" w:rsidP="00FE1026">
            <w:pPr>
              <w:jc w:val="both"/>
              <w:rPr>
                <w:rFonts w:ascii="Arial" w:hAnsi="Arial" w:cs="Arial"/>
                <w:color w:val="000000"/>
              </w:rPr>
            </w:pPr>
            <w:r w:rsidRPr="00D73D8D">
              <w:rPr>
                <w:rFonts w:ascii="Arial" w:hAnsi="Arial" w:cs="Arial"/>
                <w:color w:val="000000"/>
              </w:rPr>
              <w:t xml:space="preserve"> </w:t>
            </w:r>
          </w:p>
          <w:p w14:paraId="1215AE7D" w14:textId="77777777" w:rsidR="00FE1026" w:rsidRPr="00D73D8D" w:rsidRDefault="00FE1026" w:rsidP="00FE1026">
            <w:pPr>
              <w:jc w:val="both"/>
              <w:rPr>
                <w:rFonts w:ascii="Arial" w:hAnsi="Arial" w:cs="Arial"/>
                <w:color w:val="000000"/>
              </w:rPr>
            </w:pPr>
            <w:r w:rsidRPr="00D73D8D">
              <w:rPr>
                <w:rFonts w:ascii="Arial" w:hAnsi="Arial" w:cs="Arial"/>
              </w:rPr>
              <w:t xml:space="preserve">These services include briefing, specification, design, project management, procurement, contract implementation, equipping and commissioning associated with major and minor capital building and refurbishment works, together with risk and asset management, property services, fire protection, Health and Safety, etc.   </w:t>
            </w:r>
          </w:p>
          <w:p w14:paraId="54989270" w14:textId="15F28070" w:rsidR="0033127F" w:rsidRPr="00E73A05" w:rsidRDefault="0033127F" w:rsidP="009469DB">
            <w:pPr>
              <w:pStyle w:val="ListParagraph"/>
              <w:spacing w:after="120"/>
              <w:jc w:val="both"/>
              <w:rPr>
                <w:rFonts w:ascii="Arial" w:hAnsi="Arial" w:cs="Arial"/>
                <w:iCs/>
                <w:color w:val="000000" w:themeColor="text1"/>
              </w:rPr>
            </w:pPr>
          </w:p>
        </w:tc>
      </w:tr>
      <w:tr w:rsidR="00484EA1" w:rsidRPr="0017081D" w14:paraId="5638C1ED" w14:textId="77777777">
        <w:tc>
          <w:tcPr>
            <w:tcW w:w="2364" w:type="dxa"/>
          </w:tcPr>
          <w:p w14:paraId="5882A8D8" w14:textId="77777777" w:rsidR="00484EA1" w:rsidRPr="0017081D" w:rsidRDefault="00484EA1" w:rsidP="004724F7">
            <w:pPr>
              <w:rPr>
                <w:rFonts w:ascii="Arial" w:hAnsi="Arial" w:cs="Arial"/>
                <w:b/>
                <w:bCs/>
              </w:rPr>
            </w:pPr>
            <w:r w:rsidRPr="0017081D">
              <w:rPr>
                <w:rFonts w:ascii="Arial" w:hAnsi="Arial" w:cs="Arial"/>
                <w:b/>
                <w:bCs/>
              </w:rPr>
              <w:t>Reporting Relationship</w:t>
            </w:r>
          </w:p>
        </w:tc>
        <w:tc>
          <w:tcPr>
            <w:tcW w:w="8256" w:type="dxa"/>
          </w:tcPr>
          <w:p w14:paraId="2794440E" w14:textId="13467574" w:rsidR="00E529BF" w:rsidRDefault="00E47FE2" w:rsidP="00E529BF">
            <w:pPr>
              <w:rPr>
                <w:rFonts w:ascii="Arial" w:hAnsi="Arial" w:cs="Arial"/>
                <w:iCs/>
              </w:rPr>
            </w:pPr>
            <w:r>
              <w:rPr>
                <w:rFonts w:ascii="Arial" w:hAnsi="Arial" w:cs="Arial"/>
                <w:iCs/>
              </w:rPr>
              <w:t xml:space="preserve">The </w:t>
            </w:r>
            <w:r w:rsidR="0066676A">
              <w:rPr>
                <w:rFonts w:ascii="Arial" w:hAnsi="Arial" w:cs="Arial"/>
                <w:iCs/>
              </w:rPr>
              <w:t xml:space="preserve">Assistant National Director, </w:t>
            </w:r>
            <w:r w:rsidR="009469DB">
              <w:rPr>
                <w:rFonts w:ascii="Arial" w:hAnsi="Arial" w:cs="Arial"/>
                <w:iCs/>
              </w:rPr>
              <w:t>Capital &amp; Estates</w:t>
            </w:r>
            <w:r>
              <w:rPr>
                <w:rFonts w:ascii="Arial" w:hAnsi="Arial" w:cs="Arial"/>
                <w:iCs/>
              </w:rPr>
              <w:t xml:space="preserve"> will report directly to the </w:t>
            </w:r>
            <w:r w:rsidR="00325222">
              <w:rPr>
                <w:rFonts w:ascii="Arial" w:hAnsi="Arial" w:cs="Arial"/>
                <w:iCs/>
              </w:rPr>
              <w:t xml:space="preserve">National </w:t>
            </w:r>
            <w:r w:rsidR="00941F36">
              <w:rPr>
                <w:rFonts w:ascii="Arial" w:hAnsi="Arial" w:cs="Arial"/>
                <w:iCs/>
              </w:rPr>
              <w:t>Director</w:t>
            </w:r>
            <w:r w:rsidR="00AE62E3">
              <w:rPr>
                <w:rFonts w:ascii="Arial" w:hAnsi="Arial" w:cs="Arial"/>
                <w:iCs/>
              </w:rPr>
              <w:t xml:space="preserve"> of </w:t>
            </w:r>
            <w:r w:rsidR="002A0296">
              <w:rPr>
                <w:rFonts w:ascii="Arial" w:hAnsi="Arial" w:cs="Arial"/>
                <w:iCs/>
              </w:rPr>
              <w:t xml:space="preserve">Capital &amp; </w:t>
            </w:r>
            <w:r w:rsidR="00AE62E3">
              <w:rPr>
                <w:rFonts w:ascii="Arial" w:hAnsi="Arial" w:cs="Arial"/>
                <w:iCs/>
              </w:rPr>
              <w:t>Estates</w:t>
            </w:r>
            <w:r w:rsidR="00E529BF">
              <w:rPr>
                <w:rFonts w:ascii="Arial" w:hAnsi="Arial" w:cs="Arial"/>
                <w:iCs/>
              </w:rPr>
              <w:t xml:space="preserve"> </w:t>
            </w:r>
          </w:p>
          <w:p w14:paraId="37C9DD3A" w14:textId="77777777" w:rsidR="00734BDE" w:rsidRPr="00410436" w:rsidRDefault="00734BDE" w:rsidP="005F71AE">
            <w:pPr>
              <w:rPr>
                <w:rFonts w:ascii="Arial" w:hAnsi="Arial" w:cs="Arial"/>
              </w:rPr>
            </w:pPr>
          </w:p>
        </w:tc>
      </w:tr>
      <w:tr w:rsidR="00555A7E" w:rsidRPr="0017081D" w14:paraId="598E9DAB" w14:textId="77777777">
        <w:tc>
          <w:tcPr>
            <w:tcW w:w="2364" w:type="dxa"/>
          </w:tcPr>
          <w:p w14:paraId="5A74825A" w14:textId="77777777" w:rsidR="00555A7E" w:rsidRPr="0017081D" w:rsidRDefault="00555A7E" w:rsidP="00555A7E">
            <w:pPr>
              <w:rPr>
                <w:rFonts w:ascii="Arial" w:hAnsi="Arial" w:cs="Arial"/>
                <w:b/>
                <w:bCs/>
              </w:rPr>
            </w:pPr>
            <w:r>
              <w:rPr>
                <w:rFonts w:ascii="Arial" w:hAnsi="Arial" w:cs="Arial"/>
                <w:b/>
                <w:bCs/>
              </w:rPr>
              <w:lastRenderedPageBreak/>
              <w:t>Key Working Relationships</w:t>
            </w:r>
          </w:p>
        </w:tc>
        <w:tc>
          <w:tcPr>
            <w:tcW w:w="8256" w:type="dxa"/>
          </w:tcPr>
          <w:p w14:paraId="518FD789" w14:textId="66E92F20" w:rsidR="0062007F" w:rsidRPr="0062007F" w:rsidRDefault="002C7987" w:rsidP="00555A7E">
            <w:pPr>
              <w:rPr>
                <w:rFonts w:ascii="Arial" w:hAnsi="Arial" w:cs="Arial"/>
                <w:b/>
                <w:iCs/>
                <w:u w:val="single"/>
              </w:rPr>
            </w:pPr>
            <w:r>
              <w:rPr>
                <w:rFonts w:ascii="Arial" w:hAnsi="Arial" w:cs="Arial"/>
                <w:b/>
                <w:iCs/>
                <w:u w:val="single"/>
              </w:rPr>
              <w:t>AND Capital &amp; Estates</w:t>
            </w:r>
            <w:r w:rsidR="0062007F" w:rsidRPr="0062007F">
              <w:rPr>
                <w:rFonts w:ascii="Arial" w:hAnsi="Arial" w:cs="Arial"/>
                <w:b/>
                <w:iCs/>
                <w:u w:val="single"/>
              </w:rPr>
              <w:t xml:space="preserve"> – National Services:</w:t>
            </w:r>
          </w:p>
          <w:p w14:paraId="42B9AE0E" w14:textId="302D367B" w:rsidR="00555A7E" w:rsidRDefault="00555A7E" w:rsidP="00555A7E">
            <w:pPr>
              <w:rPr>
                <w:rFonts w:ascii="Arial" w:hAnsi="Arial" w:cs="Arial"/>
                <w:iCs/>
              </w:rPr>
            </w:pPr>
            <w:r>
              <w:rPr>
                <w:rFonts w:ascii="Arial" w:hAnsi="Arial" w:cs="Arial"/>
                <w:iCs/>
              </w:rPr>
              <w:t>Regional Executive Management Team</w:t>
            </w:r>
          </w:p>
          <w:p w14:paraId="6857367C" w14:textId="32E5E591" w:rsidR="00555A7E" w:rsidRDefault="00555A7E" w:rsidP="00555A7E">
            <w:pPr>
              <w:rPr>
                <w:rFonts w:ascii="Arial" w:hAnsi="Arial" w:cs="Arial"/>
                <w:iCs/>
              </w:rPr>
            </w:pPr>
            <w:r>
              <w:rPr>
                <w:rFonts w:ascii="Arial" w:hAnsi="Arial" w:cs="Arial"/>
                <w:iCs/>
              </w:rPr>
              <w:t xml:space="preserve">HSE </w:t>
            </w:r>
            <w:r w:rsidR="008E5E8B">
              <w:rPr>
                <w:rFonts w:ascii="Arial" w:hAnsi="Arial" w:cs="Arial"/>
                <w:iCs/>
              </w:rPr>
              <w:t>Senior Leadership</w:t>
            </w:r>
            <w:r>
              <w:rPr>
                <w:rFonts w:ascii="Arial" w:hAnsi="Arial" w:cs="Arial"/>
                <w:iCs/>
              </w:rPr>
              <w:t xml:space="preserve"> Team</w:t>
            </w:r>
          </w:p>
          <w:p w14:paraId="38A4C584" w14:textId="2536B687" w:rsidR="009366B5" w:rsidRDefault="009366B5" w:rsidP="00555A7E">
            <w:pPr>
              <w:rPr>
                <w:rFonts w:ascii="Arial" w:hAnsi="Arial" w:cs="Arial"/>
                <w:iCs/>
              </w:rPr>
            </w:pPr>
            <w:r>
              <w:rPr>
                <w:rFonts w:ascii="Arial" w:hAnsi="Arial" w:cs="Arial"/>
                <w:iCs/>
              </w:rPr>
              <w:t>Access &amp; Integration Function</w:t>
            </w:r>
          </w:p>
          <w:p w14:paraId="74D2265C" w14:textId="77777777" w:rsidR="00555A7E" w:rsidRPr="00A34BDD" w:rsidRDefault="00555A7E" w:rsidP="00555A7E">
            <w:pPr>
              <w:rPr>
                <w:rFonts w:ascii="Arial" w:hAnsi="Arial" w:cs="Arial"/>
                <w:iCs/>
              </w:rPr>
            </w:pPr>
            <w:r w:rsidRPr="00A34BDD">
              <w:rPr>
                <w:rFonts w:ascii="Arial" w:hAnsi="Arial" w:cs="Arial"/>
                <w:iCs/>
              </w:rPr>
              <w:t>Capital &amp; Estates National &amp; Regional Colleagues</w:t>
            </w:r>
          </w:p>
          <w:p w14:paraId="3D16862B" w14:textId="77777777" w:rsidR="00555A7E" w:rsidRPr="00A34BDD" w:rsidRDefault="00555A7E" w:rsidP="00555A7E">
            <w:pPr>
              <w:rPr>
                <w:rFonts w:ascii="Arial" w:hAnsi="Arial" w:cs="Arial"/>
                <w:iCs/>
              </w:rPr>
            </w:pPr>
            <w:r w:rsidRPr="00A34BDD">
              <w:rPr>
                <w:rFonts w:ascii="Arial" w:hAnsi="Arial" w:cs="Arial"/>
                <w:iCs/>
              </w:rPr>
              <w:t>Regional Health Colleagues</w:t>
            </w:r>
          </w:p>
          <w:p w14:paraId="2425E515" w14:textId="77777777" w:rsidR="00555A7E" w:rsidRPr="00A34BDD" w:rsidRDefault="00555A7E" w:rsidP="00555A7E">
            <w:pPr>
              <w:rPr>
                <w:rFonts w:ascii="Arial" w:hAnsi="Arial" w:cs="Arial"/>
                <w:iCs/>
              </w:rPr>
            </w:pPr>
            <w:r w:rsidRPr="00A34BDD">
              <w:rPr>
                <w:rFonts w:ascii="Arial" w:hAnsi="Arial" w:cs="Arial"/>
                <w:iCs/>
              </w:rPr>
              <w:t>Acute Hospital Colleagues</w:t>
            </w:r>
          </w:p>
          <w:p w14:paraId="5CD218B7" w14:textId="77777777" w:rsidR="00555A7E" w:rsidRPr="00A34BDD" w:rsidRDefault="00555A7E" w:rsidP="00555A7E">
            <w:pPr>
              <w:rPr>
                <w:rFonts w:ascii="Arial" w:hAnsi="Arial" w:cs="Arial"/>
                <w:iCs/>
              </w:rPr>
            </w:pPr>
            <w:r w:rsidRPr="00A34BDD">
              <w:rPr>
                <w:rFonts w:ascii="Arial" w:hAnsi="Arial" w:cs="Arial"/>
                <w:iCs/>
              </w:rPr>
              <w:t xml:space="preserve">Department of </w:t>
            </w:r>
            <w:r w:rsidR="00FF521E" w:rsidRPr="00325222">
              <w:rPr>
                <w:rFonts w:ascii="Arial" w:hAnsi="Arial" w:cs="Arial"/>
                <w:bCs/>
                <w:lang w:eastAsia="en-IE"/>
              </w:rPr>
              <w:t>Children, Equality, Disability, Integration and Youth</w:t>
            </w:r>
            <w:r w:rsidR="00FF521E">
              <w:rPr>
                <w:rFonts w:ascii="Arial" w:hAnsi="Arial" w:cs="Arial"/>
              </w:rPr>
              <w:t xml:space="preserve"> (DCEDIY) </w:t>
            </w:r>
            <w:r w:rsidRPr="00A34BDD">
              <w:rPr>
                <w:rFonts w:ascii="Arial" w:hAnsi="Arial" w:cs="Arial"/>
                <w:iCs/>
              </w:rPr>
              <w:t>&amp; other relevant government agencies</w:t>
            </w:r>
          </w:p>
          <w:p w14:paraId="030B0644" w14:textId="012B7ADD" w:rsidR="00555A7E" w:rsidRDefault="00555A7E" w:rsidP="00555A7E">
            <w:pPr>
              <w:ind w:left="103" w:hanging="103"/>
              <w:rPr>
                <w:rFonts w:ascii="Arial" w:hAnsi="Arial" w:cs="Arial"/>
                <w:iCs/>
              </w:rPr>
            </w:pPr>
            <w:r w:rsidRPr="00A34BDD">
              <w:rPr>
                <w:rFonts w:ascii="Arial" w:hAnsi="Arial" w:cs="Arial"/>
                <w:iCs/>
              </w:rPr>
              <w:t>Design Teams, Construction Contractors</w:t>
            </w:r>
          </w:p>
          <w:p w14:paraId="7C152974" w14:textId="00473DEB" w:rsidR="00E73A05" w:rsidRDefault="00E73A05" w:rsidP="00555A7E">
            <w:pPr>
              <w:ind w:left="103" w:hanging="103"/>
              <w:rPr>
                <w:rFonts w:ascii="Arial" w:hAnsi="Arial" w:cs="Arial"/>
                <w:iCs/>
              </w:rPr>
            </w:pPr>
          </w:p>
          <w:p w14:paraId="38F52C2B" w14:textId="1992123C" w:rsidR="0062007F" w:rsidRDefault="002C7987" w:rsidP="00E73A05">
            <w:pPr>
              <w:rPr>
                <w:rFonts w:ascii="Arial" w:hAnsi="Arial" w:cs="Arial"/>
                <w:b/>
                <w:iCs/>
                <w:u w:val="single"/>
              </w:rPr>
            </w:pPr>
            <w:r>
              <w:rPr>
                <w:rFonts w:ascii="Arial" w:hAnsi="Arial" w:cs="Arial"/>
                <w:b/>
                <w:iCs/>
                <w:u w:val="single"/>
              </w:rPr>
              <w:t xml:space="preserve">AND Capital &amp; </w:t>
            </w:r>
            <w:r w:rsidR="00BF1796">
              <w:rPr>
                <w:rFonts w:ascii="Arial" w:hAnsi="Arial" w:cs="Arial"/>
                <w:b/>
                <w:iCs/>
                <w:u w:val="single"/>
              </w:rPr>
              <w:t>Estates</w:t>
            </w:r>
            <w:r w:rsidR="00BF1796" w:rsidRPr="0062007F">
              <w:rPr>
                <w:rFonts w:ascii="Arial" w:hAnsi="Arial" w:cs="Arial"/>
                <w:b/>
                <w:iCs/>
                <w:u w:val="single"/>
              </w:rPr>
              <w:t xml:space="preserve"> –</w:t>
            </w:r>
            <w:r w:rsidR="00BF1796">
              <w:rPr>
                <w:rFonts w:ascii="Arial" w:hAnsi="Arial" w:cs="Arial"/>
                <w:b/>
                <w:iCs/>
                <w:u w:val="single"/>
              </w:rPr>
              <w:t xml:space="preserve"> </w:t>
            </w:r>
            <w:r w:rsidR="00E73A05" w:rsidRPr="00E529BF">
              <w:rPr>
                <w:rFonts w:ascii="Arial" w:hAnsi="Arial" w:cs="Arial"/>
                <w:b/>
                <w:iCs/>
                <w:u w:val="single"/>
              </w:rPr>
              <w:t>Disabilities</w:t>
            </w:r>
            <w:r w:rsidR="0062007F">
              <w:rPr>
                <w:rFonts w:ascii="Arial" w:hAnsi="Arial" w:cs="Arial"/>
                <w:b/>
                <w:iCs/>
                <w:u w:val="single"/>
              </w:rPr>
              <w:t>:</w:t>
            </w:r>
          </w:p>
          <w:p w14:paraId="48C3EF28" w14:textId="619AF759" w:rsidR="00E73A05" w:rsidRDefault="0062007F" w:rsidP="00E73A05">
            <w:pPr>
              <w:rPr>
                <w:rFonts w:ascii="Arial" w:hAnsi="Arial" w:cs="Arial"/>
                <w:iCs/>
              </w:rPr>
            </w:pPr>
            <w:r>
              <w:rPr>
                <w:rFonts w:ascii="Arial" w:hAnsi="Arial" w:cs="Arial"/>
                <w:iCs/>
              </w:rPr>
              <w:t>T</w:t>
            </w:r>
            <w:r w:rsidR="00E73A05">
              <w:rPr>
                <w:rFonts w:ascii="Arial" w:hAnsi="Arial" w:cs="Arial"/>
                <w:iCs/>
              </w:rPr>
              <w:t xml:space="preserve">he post holder will form close working relationships with </w:t>
            </w:r>
            <w:r w:rsidR="000B2C75">
              <w:rPr>
                <w:rFonts w:ascii="Arial" w:hAnsi="Arial" w:cs="Arial"/>
                <w:iCs/>
              </w:rPr>
              <w:t>the Access</w:t>
            </w:r>
            <w:r w:rsidR="00E73A05">
              <w:rPr>
                <w:rFonts w:ascii="Arial" w:hAnsi="Arial" w:cs="Arial"/>
                <w:iCs/>
              </w:rPr>
              <w:t xml:space="preserve"> &amp; Integration Function and Department  of Children, Equality, Disability, Integration &amp; Youth (DCEDIY)</w:t>
            </w:r>
          </w:p>
          <w:p w14:paraId="58FC13C0" w14:textId="28BA2891" w:rsidR="00555A7E" w:rsidRDefault="00555A7E" w:rsidP="00555A7E">
            <w:pPr>
              <w:ind w:left="103" w:hanging="103"/>
              <w:rPr>
                <w:rFonts w:ascii="Arial" w:hAnsi="Arial" w:cs="Arial"/>
                <w:iCs/>
              </w:rPr>
            </w:pPr>
          </w:p>
        </w:tc>
      </w:tr>
      <w:tr w:rsidR="00555A7E" w:rsidRPr="0017081D" w14:paraId="71DDDC6B" w14:textId="77777777">
        <w:tc>
          <w:tcPr>
            <w:tcW w:w="2364" w:type="dxa"/>
          </w:tcPr>
          <w:p w14:paraId="4F438FB3" w14:textId="77777777" w:rsidR="00555A7E" w:rsidRPr="0017081D" w:rsidRDefault="00555A7E" w:rsidP="00555A7E">
            <w:pPr>
              <w:rPr>
                <w:rFonts w:ascii="Arial" w:hAnsi="Arial" w:cs="Arial"/>
                <w:b/>
                <w:bCs/>
              </w:rPr>
            </w:pPr>
            <w:r w:rsidRPr="0017081D">
              <w:rPr>
                <w:rFonts w:ascii="Arial" w:hAnsi="Arial" w:cs="Arial"/>
                <w:b/>
                <w:bCs/>
              </w:rPr>
              <w:t xml:space="preserve">Purpose of the Post </w:t>
            </w:r>
          </w:p>
          <w:p w14:paraId="6DEC930D" w14:textId="77777777" w:rsidR="00555A7E" w:rsidRPr="0017081D" w:rsidRDefault="00555A7E" w:rsidP="00555A7E">
            <w:pPr>
              <w:rPr>
                <w:rFonts w:ascii="Arial" w:hAnsi="Arial" w:cs="Arial"/>
                <w:b/>
                <w:bCs/>
              </w:rPr>
            </w:pPr>
          </w:p>
        </w:tc>
        <w:tc>
          <w:tcPr>
            <w:tcW w:w="8256" w:type="dxa"/>
          </w:tcPr>
          <w:p w14:paraId="27D24F70" w14:textId="1B5A1629" w:rsidR="00555A7E" w:rsidRDefault="00555A7E" w:rsidP="00555A7E">
            <w:pPr>
              <w:rPr>
                <w:rFonts w:ascii="Arial" w:hAnsi="Arial" w:cs="Arial"/>
                <w:iCs/>
              </w:rPr>
            </w:pPr>
            <w:r>
              <w:rPr>
                <w:rFonts w:ascii="Arial" w:hAnsi="Arial" w:cs="Arial"/>
                <w:iCs/>
              </w:rPr>
              <w:t xml:space="preserve">The role of Assistant National </w:t>
            </w:r>
            <w:r w:rsidR="00E73A05">
              <w:rPr>
                <w:rFonts w:ascii="Arial" w:hAnsi="Arial" w:cs="Arial"/>
                <w:iCs/>
              </w:rPr>
              <w:t xml:space="preserve">Director, </w:t>
            </w:r>
            <w:r w:rsidR="002C7987">
              <w:rPr>
                <w:rFonts w:ascii="Arial" w:hAnsi="Arial" w:cs="Arial"/>
                <w:iCs/>
              </w:rPr>
              <w:t>Capital &amp; Estates</w:t>
            </w:r>
            <w:r w:rsidR="00C77FC2">
              <w:rPr>
                <w:rFonts w:ascii="Arial" w:hAnsi="Arial" w:cs="Arial"/>
                <w:iCs/>
              </w:rPr>
              <w:t xml:space="preserve"> </w:t>
            </w:r>
            <w:r>
              <w:rPr>
                <w:rFonts w:ascii="Arial" w:hAnsi="Arial" w:cs="Arial"/>
                <w:iCs/>
              </w:rPr>
              <w:t>will carry a national remit.</w:t>
            </w:r>
          </w:p>
          <w:p w14:paraId="4A3E3CF3" w14:textId="77777777" w:rsidR="00555A7E" w:rsidRDefault="00555A7E" w:rsidP="00555A7E">
            <w:pPr>
              <w:rPr>
                <w:rFonts w:ascii="Arial" w:hAnsi="Arial" w:cs="Arial"/>
                <w:b/>
                <w:iCs/>
              </w:rPr>
            </w:pPr>
          </w:p>
          <w:p w14:paraId="105AAAF0" w14:textId="4E79FABE" w:rsidR="009250B1" w:rsidRDefault="00EC5BC9" w:rsidP="00555A7E">
            <w:pPr>
              <w:jc w:val="both"/>
              <w:rPr>
                <w:rFonts w:ascii="Arial" w:hAnsi="Arial" w:cs="Arial"/>
                <w:lang w:val="en-IE"/>
              </w:rPr>
            </w:pPr>
            <w:r>
              <w:rPr>
                <w:rFonts w:ascii="Arial" w:hAnsi="Arial" w:cs="Arial"/>
                <w:lang w:val="en-IE"/>
              </w:rPr>
              <w:t>The</w:t>
            </w:r>
            <w:r w:rsidR="00555A7E" w:rsidRPr="00AF6F8A">
              <w:rPr>
                <w:rFonts w:ascii="Arial" w:hAnsi="Arial" w:cs="Arial"/>
                <w:lang w:val="en-IE"/>
              </w:rPr>
              <w:t xml:space="preserve"> principal objective</w:t>
            </w:r>
            <w:r w:rsidR="00D836C9">
              <w:rPr>
                <w:rFonts w:ascii="Arial" w:hAnsi="Arial" w:cs="Arial"/>
                <w:lang w:val="en-IE"/>
              </w:rPr>
              <w:t>s</w:t>
            </w:r>
            <w:r w:rsidR="00555A7E" w:rsidRPr="00AF6F8A">
              <w:rPr>
                <w:rFonts w:ascii="Arial" w:hAnsi="Arial" w:cs="Arial"/>
                <w:lang w:val="en-IE"/>
              </w:rPr>
              <w:t xml:space="preserve"> of the post </w:t>
            </w:r>
            <w:r w:rsidR="009250B1">
              <w:rPr>
                <w:rFonts w:ascii="Arial" w:hAnsi="Arial" w:cs="Arial"/>
                <w:lang w:val="en-IE"/>
              </w:rPr>
              <w:t>are:</w:t>
            </w:r>
          </w:p>
          <w:p w14:paraId="4E6BB2BB" w14:textId="7EB98EFD" w:rsidR="00555A7E" w:rsidRPr="00B325FB" w:rsidRDefault="00555A7E" w:rsidP="00555A7E">
            <w:pPr>
              <w:pStyle w:val="ListParagraph"/>
              <w:numPr>
                <w:ilvl w:val="0"/>
                <w:numId w:val="47"/>
              </w:numPr>
              <w:jc w:val="both"/>
              <w:rPr>
                <w:rFonts w:ascii="Arial" w:hAnsi="Arial" w:cs="Arial"/>
                <w:lang w:val="en-IE"/>
              </w:rPr>
            </w:pPr>
            <w:r w:rsidRPr="00B325FB">
              <w:rPr>
                <w:rFonts w:ascii="Arial" w:hAnsi="Arial" w:cs="Arial"/>
                <w:lang w:val="en-IE"/>
              </w:rPr>
              <w:t>ensure provision of facilities that enhance and support delivery of safe efficient patient care in healthcare settings, in line with HSE Service Plan objectives and policies.</w:t>
            </w:r>
          </w:p>
          <w:p w14:paraId="6FED81E1" w14:textId="77777777" w:rsidR="00555A7E" w:rsidRDefault="00555A7E" w:rsidP="00555A7E">
            <w:pPr>
              <w:pStyle w:val="ListParagraph"/>
              <w:numPr>
                <w:ilvl w:val="0"/>
                <w:numId w:val="39"/>
              </w:numPr>
              <w:spacing w:after="40"/>
              <w:rPr>
                <w:rFonts w:ascii="Arial" w:hAnsi="Arial" w:cs="Arial"/>
              </w:rPr>
            </w:pPr>
            <w:r>
              <w:rPr>
                <w:rFonts w:ascii="Arial" w:hAnsi="Arial" w:cs="Arial"/>
              </w:rPr>
              <w:t>e</w:t>
            </w:r>
            <w:r w:rsidRPr="007A14FF">
              <w:rPr>
                <w:rFonts w:ascii="Arial" w:hAnsi="Arial" w:cs="Arial"/>
              </w:rPr>
              <w:t>nsure that the Capital Plan</w:t>
            </w:r>
            <w:r>
              <w:rPr>
                <w:rFonts w:ascii="Arial" w:hAnsi="Arial" w:cs="Arial"/>
              </w:rPr>
              <w:t xml:space="preserve"> for </w:t>
            </w:r>
            <w:r w:rsidR="00681618">
              <w:rPr>
                <w:rFonts w:ascii="Arial" w:hAnsi="Arial" w:cs="Arial"/>
              </w:rPr>
              <w:t xml:space="preserve">their area of </w:t>
            </w:r>
            <w:r w:rsidR="00C77FC2">
              <w:rPr>
                <w:rFonts w:ascii="Arial" w:hAnsi="Arial" w:cs="Arial"/>
              </w:rPr>
              <w:t>responsibility</w:t>
            </w:r>
            <w:r>
              <w:rPr>
                <w:rFonts w:ascii="Arial" w:hAnsi="Arial" w:cs="Arial"/>
              </w:rPr>
              <w:t xml:space="preserve"> </w:t>
            </w:r>
            <w:r w:rsidRPr="007A14FF">
              <w:rPr>
                <w:rFonts w:ascii="Arial" w:hAnsi="Arial" w:cs="Arial"/>
              </w:rPr>
              <w:t xml:space="preserve">is prepared in a coordinated manner to ensure that all corporate estate and corporate plus government interface is managed in a professional and timely manner, </w:t>
            </w:r>
          </w:p>
          <w:p w14:paraId="059C8DAD" w14:textId="77777777" w:rsidR="00555A7E" w:rsidRDefault="00555A7E" w:rsidP="00555A7E">
            <w:pPr>
              <w:pStyle w:val="ListParagraph"/>
              <w:numPr>
                <w:ilvl w:val="0"/>
                <w:numId w:val="39"/>
              </w:numPr>
              <w:spacing w:after="40"/>
              <w:rPr>
                <w:rFonts w:ascii="Arial" w:hAnsi="Arial" w:cs="Arial"/>
              </w:rPr>
            </w:pPr>
            <w:r>
              <w:rPr>
                <w:rFonts w:ascii="Arial" w:hAnsi="Arial" w:cs="Arial"/>
              </w:rPr>
              <w:t>ensure delivery of the Capital Plan is monitored and all necessary reporting to HSE Board and Government Departments is done in an effective and efficient manner</w:t>
            </w:r>
          </w:p>
          <w:p w14:paraId="61F3DFEA" w14:textId="77777777" w:rsidR="00555A7E" w:rsidRDefault="00555A7E" w:rsidP="00555A7E">
            <w:pPr>
              <w:pStyle w:val="ListParagraph"/>
              <w:numPr>
                <w:ilvl w:val="0"/>
                <w:numId w:val="39"/>
              </w:numPr>
              <w:spacing w:after="40"/>
              <w:rPr>
                <w:rFonts w:ascii="Arial" w:hAnsi="Arial" w:cs="Arial"/>
              </w:rPr>
            </w:pPr>
            <w:r w:rsidRPr="007A14FF">
              <w:rPr>
                <w:rFonts w:ascii="Arial" w:hAnsi="Arial" w:cs="Arial"/>
              </w:rPr>
              <w:t xml:space="preserve">develop performance indicators for </w:t>
            </w:r>
            <w:r>
              <w:rPr>
                <w:rFonts w:ascii="Arial" w:hAnsi="Arial" w:cs="Arial"/>
              </w:rPr>
              <w:t xml:space="preserve">area of responsibility including </w:t>
            </w:r>
            <w:r w:rsidRPr="007A14FF">
              <w:rPr>
                <w:rFonts w:ascii="Arial" w:hAnsi="Arial" w:cs="Arial"/>
              </w:rPr>
              <w:t xml:space="preserve">operation of the healthcare estate. </w:t>
            </w:r>
          </w:p>
          <w:p w14:paraId="5357EE51" w14:textId="086E3F76" w:rsidR="0062007F" w:rsidRDefault="0062007F" w:rsidP="0062007F">
            <w:pPr>
              <w:jc w:val="both"/>
              <w:rPr>
                <w:rFonts w:ascii="Arial" w:hAnsi="Arial" w:cs="Arial"/>
                <w:b/>
                <w:bCs/>
              </w:rPr>
            </w:pPr>
          </w:p>
          <w:p w14:paraId="08854798" w14:textId="1D0AB25B" w:rsidR="009250B1" w:rsidRDefault="009250B1" w:rsidP="0062007F">
            <w:pPr>
              <w:jc w:val="both"/>
              <w:rPr>
                <w:rFonts w:ascii="Arial" w:hAnsi="Arial" w:cs="Arial"/>
                <w:b/>
                <w:bCs/>
              </w:rPr>
            </w:pPr>
            <w:r>
              <w:rPr>
                <w:rFonts w:ascii="Arial" w:hAnsi="Arial" w:cs="Arial"/>
                <w:b/>
                <w:bCs/>
              </w:rPr>
              <w:t>In addition:</w:t>
            </w:r>
          </w:p>
          <w:p w14:paraId="11B411D8" w14:textId="75C84BDA" w:rsidR="0062007F" w:rsidRDefault="0062007F" w:rsidP="0062007F">
            <w:pPr>
              <w:jc w:val="both"/>
              <w:rPr>
                <w:rFonts w:ascii="Arial" w:hAnsi="Arial" w:cs="Arial"/>
                <w:b/>
                <w:bCs/>
              </w:rPr>
            </w:pPr>
            <w:r w:rsidRPr="00CA1A30">
              <w:rPr>
                <w:rFonts w:ascii="Arial" w:hAnsi="Arial" w:cs="Arial"/>
                <w:b/>
                <w:bCs/>
              </w:rPr>
              <w:t>The Assistant National Director</w:t>
            </w:r>
            <w:r w:rsidR="002C7987">
              <w:rPr>
                <w:rFonts w:ascii="Arial" w:hAnsi="Arial" w:cs="Arial"/>
                <w:b/>
                <w:bCs/>
              </w:rPr>
              <w:t>, Capital &amp; Estates</w:t>
            </w:r>
            <w:r w:rsidRPr="00CA1A30">
              <w:rPr>
                <w:rFonts w:ascii="Arial" w:hAnsi="Arial" w:cs="Arial"/>
                <w:b/>
                <w:bCs/>
              </w:rPr>
              <w:t xml:space="preserve"> – Disabilit</w:t>
            </w:r>
            <w:r>
              <w:rPr>
                <w:rFonts w:ascii="Arial" w:hAnsi="Arial" w:cs="Arial"/>
                <w:b/>
                <w:bCs/>
              </w:rPr>
              <w:t>ies</w:t>
            </w:r>
            <w:r w:rsidR="009250B1">
              <w:rPr>
                <w:rFonts w:ascii="Arial" w:hAnsi="Arial" w:cs="Arial"/>
                <w:b/>
                <w:bCs/>
              </w:rPr>
              <w:t xml:space="preserve"> will</w:t>
            </w:r>
            <w:r>
              <w:rPr>
                <w:rFonts w:ascii="Arial" w:hAnsi="Arial" w:cs="Arial"/>
                <w:b/>
                <w:bCs/>
              </w:rPr>
              <w:t>:</w:t>
            </w:r>
          </w:p>
          <w:p w14:paraId="441D3BF3" w14:textId="77777777" w:rsidR="0062007F" w:rsidRDefault="0062007F" w:rsidP="0062007F">
            <w:pPr>
              <w:jc w:val="both"/>
              <w:rPr>
                <w:rFonts w:ascii="Arial" w:hAnsi="Arial" w:cs="Arial"/>
                <w:b/>
                <w:bCs/>
              </w:rPr>
            </w:pPr>
          </w:p>
          <w:p w14:paraId="3091A0C3" w14:textId="272CC98D" w:rsidR="0062007F" w:rsidRPr="00CA1A30" w:rsidRDefault="009250B1" w:rsidP="0062007F">
            <w:pPr>
              <w:pStyle w:val="ListParagraph"/>
              <w:numPr>
                <w:ilvl w:val="0"/>
                <w:numId w:val="42"/>
              </w:numPr>
              <w:jc w:val="both"/>
              <w:rPr>
                <w:rFonts w:ascii="Arial" w:hAnsi="Arial" w:cs="Arial"/>
              </w:rPr>
            </w:pPr>
            <w:r>
              <w:rPr>
                <w:rFonts w:ascii="Arial" w:hAnsi="Arial" w:cs="Arial"/>
                <w:bCs/>
              </w:rPr>
              <w:t>S</w:t>
            </w:r>
            <w:r w:rsidR="0062007F" w:rsidRPr="00CA1A30">
              <w:rPr>
                <w:rFonts w:ascii="Arial" w:hAnsi="Arial" w:cs="Arial"/>
                <w:bCs/>
              </w:rPr>
              <w:t>upport the provision and management of estate services as they relate to disability services</w:t>
            </w:r>
            <w:r w:rsidR="0062007F" w:rsidRPr="00CA1A30">
              <w:rPr>
                <w:rFonts w:ascii="Arial" w:hAnsi="Arial" w:cs="Arial"/>
              </w:rPr>
              <w:t xml:space="preserve"> in accordance with relevant policy, service needs, and agreed funding parameters, at a National, Regional and Local level, in compliance with public procurement regulations and other relevant statutory requirements. </w:t>
            </w:r>
          </w:p>
          <w:p w14:paraId="5DD11741" w14:textId="77777777" w:rsidR="0062007F" w:rsidRPr="00D73D8D" w:rsidRDefault="0062007F" w:rsidP="0062007F">
            <w:pPr>
              <w:jc w:val="both"/>
              <w:rPr>
                <w:rFonts w:ascii="Arial" w:hAnsi="Arial" w:cs="Arial"/>
              </w:rPr>
            </w:pPr>
          </w:p>
          <w:p w14:paraId="3975FE37" w14:textId="4B4976B5" w:rsidR="0062007F" w:rsidRPr="00CA1A30" w:rsidRDefault="009250B1" w:rsidP="0062007F">
            <w:pPr>
              <w:pStyle w:val="ListParagraph"/>
              <w:numPr>
                <w:ilvl w:val="0"/>
                <w:numId w:val="42"/>
              </w:numPr>
              <w:rPr>
                <w:rFonts w:ascii="Arial" w:hAnsi="Arial" w:cs="Arial"/>
                <w:iCs/>
              </w:rPr>
            </w:pPr>
            <w:r>
              <w:rPr>
                <w:rFonts w:ascii="Arial" w:hAnsi="Arial" w:cs="Arial"/>
                <w:iCs/>
              </w:rPr>
              <w:t>P</w:t>
            </w:r>
            <w:r w:rsidR="0062007F" w:rsidRPr="00CA1A30">
              <w:rPr>
                <w:rFonts w:ascii="Arial" w:hAnsi="Arial" w:cs="Arial"/>
                <w:iCs/>
              </w:rPr>
              <w:t>lay a key role in advancing Capital &amp; Estates’ policies and strategies as they relate to disabilities services, in conjunction with</w:t>
            </w:r>
            <w:r w:rsidR="0062007F" w:rsidRPr="00CA1A30">
              <w:rPr>
                <w:rFonts w:ascii="Arial" w:hAnsi="Arial" w:cs="Arial"/>
                <w:bCs/>
                <w:lang w:eastAsia="en-IE"/>
              </w:rPr>
              <w:t xml:space="preserve">, </w:t>
            </w:r>
            <w:r w:rsidR="0062007F" w:rsidRPr="00CA1A30">
              <w:rPr>
                <w:rFonts w:ascii="Arial" w:hAnsi="Arial" w:cs="Arial"/>
                <w:iCs/>
              </w:rPr>
              <w:t>internal stakeholders; within the HSE, in support of the Board and the Executive Management Team, together with regional executive officers, national Directorates, and others, and externally, with professional bodies, other Government Departments and agencies, and relevant third party organisations.</w:t>
            </w:r>
          </w:p>
          <w:p w14:paraId="7EA66981" w14:textId="77777777" w:rsidR="0062007F" w:rsidRPr="00D73D8D" w:rsidRDefault="0062007F" w:rsidP="0062007F">
            <w:pPr>
              <w:jc w:val="both"/>
              <w:rPr>
                <w:rFonts w:ascii="Arial" w:hAnsi="Arial" w:cs="Arial"/>
                <w:iCs/>
              </w:rPr>
            </w:pPr>
          </w:p>
          <w:p w14:paraId="512A7EC9" w14:textId="54CE9122" w:rsidR="0062007F" w:rsidRPr="00A6795C" w:rsidRDefault="000B2C75" w:rsidP="0062007F">
            <w:pPr>
              <w:pStyle w:val="ListParagraph"/>
              <w:numPr>
                <w:ilvl w:val="0"/>
                <w:numId w:val="42"/>
              </w:numPr>
              <w:spacing w:after="120"/>
              <w:jc w:val="both"/>
              <w:rPr>
                <w:rFonts w:ascii="Arial" w:hAnsi="Arial" w:cs="Arial"/>
                <w:iCs/>
                <w:color w:val="000000" w:themeColor="text1"/>
              </w:rPr>
            </w:pPr>
            <w:r>
              <w:rPr>
                <w:rFonts w:ascii="Arial" w:hAnsi="Arial" w:cs="Arial"/>
                <w:iCs/>
              </w:rPr>
              <w:t>Responsible</w:t>
            </w:r>
            <w:r w:rsidR="0062007F" w:rsidRPr="00CA1A30">
              <w:rPr>
                <w:rFonts w:ascii="Arial" w:hAnsi="Arial" w:cs="Arial"/>
                <w:iCs/>
              </w:rPr>
              <w:t xml:space="preserve"> for building and ensuring effective relationships are maintained with key stakeholders and be an integral part of the Capital &amp; Estates Management Team.</w:t>
            </w:r>
          </w:p>
          <w:p w14:paraId="664EC7D9" w14:textId="77777777" w:rsidR="0062007F" w:rsidRPr="00A6795C" w:rsidRDefault="0062007F" w:rsidP="0062007F">
            <w:pPr>
              <w:pStyle w:val="ListParagraph"/>
              <w:rPr>
                <w:rFonts w:ascii="Arial" w:hAnsi="Arial" w:cs="Arial"/>
                <w:iCs/>
                <w:color w:val="000000" w:themeColor="text1"/>
              </w:rPr>
            </w:pPr>
          </w:p>
          <w:p w14:paraId="7755C012" w14:textId="458E8C51" w:rsidR="0062007F" w:rsidRPr="0033127F" w:rsidRDefault="009250B1" w:rsidP="0062007F">
            <w:pPr>
              <w:pStyle w:val="ListParagraph"/>
              <w:numPr>
                <w:ilvl w:val="0"/>
                <w:numId w:val="42"/>
              </w:numPr>
              <w:spacing w:after="120"/>
              <w:jc w:val="both"/>
              <w:rPr>
                <w:rFonts w:ascii="Arial" w:hAnsi="Arial" w:cs="Arial"/>
                <w:iCs/>
                <w:color w:val="000000" w:themeColor="text1"/>
              </w:rPr>
            </w:pPr>
            <w:r>
              <w:rPr>
                <w:rFonts w:ascii="Arial" w:hAnsi="Arial" w:cs="Arial"/>
                <w:iCs/>
                <w:color w:val="000000" w:themeColor="text1"/>
              </w:rPr>
              <w:t>W</w:t>
            </w:r>
            <w:r w:rsidR="0062007F">
              <w:rPr>
                <w:rFonts w:ascii="Arial" w:hAnsi="Arial" w:cs="Arial"/>
                <w:iCs/>
                <w:color w:val="000000" w:themeColor="text1"/>
              </w:rPr>
              <w:t>ork in partnership with ANDs in the Access &amp; Integration Function to deliver coherent strategic solutions for Disability Services</w:t>
            </w:r>
          </w:p>
          <w:p w14:paraId="2FB6767D" w14:textId="77777777" w:rsidR="0062007F" w:rsidRPr="0033127F" w:rsidRDefault="0062007F" w:rsidP="0062007F">
            <w:pPr>
              <w:pStyle w:val="ListParagraph"/>
              <w:rPr>
                <w:rFonts w:ascii="Arial" w:hAnsi="Arial" w:cs="Arial"/>
                <w:iCs/>
                <w:color w:val="000000" w:themeColor="text1"/>
              </w:rPr>
            </w:pPr>
          </w:p>
          <w:p w14:paraId="05EC6E4F" w14:textId="56A3AA1F" w:rsidR="0062007F" w:rsidRPr="00D73D8D" w:rsidRDefault="0062007F" w:rsidP="0062007F">
            <w:pPr>
              <w:jc w:val="both"/>
              <w:rPr>
                <w:rFonts w:ascii="Arial" w:hAnsi="Arial" w:cs="Arial"/>
              </w:rPr>
            </w:pPr>
            <w:r w:rsidRPr="00CA1A30">
              <w:rPr>
                <w:rFonts w:ascii="Arial" w:hAnsi="Arial" w:cs="Arial"/>
                <w:b/>
                <w:bCs/>
              </w:rPr>
              <w:t>The Assistant National Director</w:t>
            </w:r>
            <w:r w:rsidR="002C7987">
              <w:rPr>
                <w:rFonts w:ascii="Arial" w:hAnsi="Arial" w:cs="Arial"/>
                <w:b/>
                <w:bCs/>
              </w:rPr>
              <w:t>, Capital &amp; Estates</w:t>
            </w:r>
            <w:r w:rsidRPr="00CA1A30">
              <w:rPr>
                <w:rFonts w:ascii="Arial" w:hAnsi="Arial" w:cs="Arial"/>
                <w:b/>
                <w:bCs/>
              </w:rPr>
              <w:t xml:space="preserve"> – </w:t>
            </w:r>
            <w:r>
              <w:rPr>
                <w:rFonts w:ascii="Arial" w:hAnsi="Arial" w:cs="Arial"/>
                <w:b/>
                <w:bCs/>
              </w:rPr>
              <w:t>National Services</w:t>
            </w:r>
            <w:r w:rsidR="00B325FB">
              <w:rPr>
                <w:rFonts w:ascii="Arial" w:hAnsi="Arial" w:cs="Arial"/>
                <w:b/>
                <w:bCs/>
              </w:rPr>
              <w:t xml:space="preserve"> will</w:t>
            </w:r>
            <w:r>
              <w:rPr>
                <w:rFonts w:ascii="Arial" w:hAnsi="Arial" w:cs="Arial"/>
                <w:b/>
                <w:bCs/>
              </w:rPr>
              <w:t>:</w:t>
            </w:r>
          </w:p>
          <w:p w14:paraId="32014DB4" w14:textId="5AC90941" w:rsidR="0062007F" w:rsidRDefault="0062007F" w:rsidP="0062007F">
            <w:pPr>
              <w:pStyle w:val="ListParagraph"/>
              <w:numPr>
                <w:ilvl w:val="0"/>
                <w:numId w:val="42"/>
              </w:numPr>
              <w:rPr>
                <w:rFonts w:ascii="Arial" w:hAnsi="Arial" w:cs="Arial"/>
                <w:iCs/>
              </w:rPr>
            </w:pPr>
            <w:r>
              <w:rPr>
                <w:rFonts w:ascii="Arial" w:hAnsi="Arial" w:cs="Arial"/>
                <w:iCs/>
              </w:rPr>
              <w:t>W</w:t>
            </w:r>
            <w:r w:rsidRPr="00CA1A30">
              <w:rPr>
                <w:rFonts w:ascii="Arial" w:hAnsi="Arial" w:cs="Arial"/>
                <w:iCs/>
              </w:rPr>
              <w:t xml:space="preserve">ill play a key role in advancing Capital &amp; Estates’ policies and strategies as they relate to </w:t>
            </w:r>
            <w:r>
              <w:rPr>
                <w:rFonts w:ascii="Arial" w:hAnsi="Arial" w:cs="Arial"/>
                <w:iCs/>
              </w:rPr>
              <w:t>National Services and Schemes</w:t>
            </w:r>
            <w:r w:rsidRPr="00CA1A30">
              <w:rPr>
                <w:rFonts w:ascii="Arial" w:hAnsi="Arial" w:cs="Arial"/>
                <w:iCs/>
              </w:rPr>
              <w:t>, in conjunction with</w:t>
            </w:r>
            <w:r w:rsidRPr="00CA1A30">
              <w:rPr>
                <w:rFonts w:ascii="Arial" w:hAnsi="Arial" w:cs="Arial"/>
                <w:bCs/>
                <w:lang w:eastAsia="en-IE"/>
              </w:rPr>
              <w:t xml:space="preserve">, </w:t>
            </w:r>
            <w:r w:rsidRPr="00CA1A30">
              <w:rPr>
                <w:rFonts w:ascii="Arial" w:hAnsi="Arial" w:cs="Arial"/>
                <w:iCs/>
              </w:rPr>
              <w:t xml:space="preserve">internal stakeholders; within the HSE, in support of the Board and the Executive Management Team, together with regional executive officers, national </w:t>
            </w:r>
            <w:r w:rsidRPr="00CA1A30">
              <w:rPr>
                <w:rFonts w:ascii="Arial" w:hAnsi="Arial" w:cs="Arial"/>
                <w:iCs/>
              </w:rPr>
              <w:lastRenderedPageBreak/>
              <w:t>Directorates, and others, and externally, with professional bodies, other Government Departments and agencies, and relevant third party organisations.</w:t>
            </w:r>
          </w:p>
          <w:p w14:paraId="63E20B71" w14:textId="43E0933F" w:rsidR="00555A7E" w:rsidRPr="0062007F" w:rsidRDefault="0062007F" w:rsidP="0062007F">
            <w:pPr>
              <w:pStyle w:val="ListParagraph"/>
              <w:numPr>
                <w:ilvl w:val="0"/>
                <w:numId w:val="42"/>
              </w:numPr>
              <w:rPr>
                <w:rFonts w:ascii="Arial" w:hAnsi="Arial" w:cs="Arial"/>
                <w:iCs/>
              </w:rPr>
            </w:pPr>
            <w:r>
              <w:rPr>
                <w:rFonts w:ascii="Arial" w:hAnsi="Arial" w:cs="Arial"/>
                <w:iCs/>
              </w:rPr>
              <w:t>W</w:t>
            </w:r>
            <w:r w:rsidRPr="0062007F">
              <w:rPr>
                <w:rFonts w:ascii="Arial" w:hAnsi="Arial" w:cs="Arial"/>
                <w:iCs/>
              </w:rPr>
              <w:t>ill be responsible for building and ensuring effective relationships are maintained with key stakeholders and be an integral part of the Capital &amp; Estates Management Team.</w:t>
            </w:r>
          </w:p>
        </w:tc>
      </w:tr>
      <w:tr w:rsidR="00555A7E" w:rsidRPr="0017081D" w14:paraId="6ECDAD62" w14:textId="77777777">
        <w:tc>
          <w:tcPr>
            <w:tcW w:w="2364" w:type="dxa"/>
          </w:tcPr>
          <w:p w14:paraId="675DE410" w14:textId="77777777" w:rsidR="00555A7E" w:rsidRPr="0017081D" w:rsidRDefault="00555A7E" w:rsidP="00555A7E">
            <w:pPr>
              <w:rPr>
                <w:rFonts w:ascii="Arial" w:hAnsi="Arial" w:cs="Arial"/>
                <w:b/>
                <w:bCs/>
              </w:rPr>
            </w:pPr>
            <w:r w:rsidRPr="0017081D">
              <w:rPr>
                <w:rFonts w:ascii="Arial" w:hAnsi="Arial" w:cs="Arial"/>
                <w:b/>
                <w:bCs/>
              </w:rPr>
              <w:lastRenderedPageBreak/>
              <w:t>Principal Duties and Responsibilities</w:t>
            </w:r>
          </w:p>
          <w:p w14:paraId="180328EF" w14:textId="77777777" w:rsidR="00555A7E" w:rsidRPr="0017081D" w:rsidRDefault="00555A7E" w:rsidP="00555A7E">
            <w:pPr>
              <w:rPr>
                <w:rFonts w:ascii="Arial" w:hAnsi="Arial" w:cs="Arial"/>
                <w:b/>
                <w:bCs/>
              </w:rPr>
            </w:pPr>
          </w:p>
        </w:tc>
        <w:tc>
          <w:tcPr>
            <w:tcW w:w="8256" w:type="dxa"/>
          </w:tcPr>
          <w:p w14:paraId="4C461A9C" w14:textId="4B48BD15" w:rsidR="00555A7E" w:rsidRDefault="00555A7E" w:rsidP="00555A7E">
            <w:pPr>
              <w:rPr>
                <w:rFonts w:ascii="Arial" w:hAnsi="Arial" w:cs="Arial"/>
              </w:rPr>
            </w:pPr>
            <w:r>
              <w:rPr>
                <w:rFonts w:ascii="Arial" w:hAnsi="Arial" w:cs="Arial"/>
              </w:rPr>
              <w:t xml:space="preserve">In accordance with the policies and procedures of the HSE and working as part of the Capital &amp; Estates Management Team, the </w:t>
            </w:r>
            <w:r w:rsidR="002C7987">
              <w:rPr>
                <w:rFonts w:ascii="Arial" w:hAnsi="Arial" w:cs="Arial"/>
                <w:iCs/>
              </w:rPr>
              <w:t xml:space="preserve">Assistant National Director, Capital &amp; Estates </w:t>
            </w:r>
            <w:r>
              <w:rPr>
                <w:rFonts w:ascii="Arial" w:hAnsi="Arial" w:cs="Arial"/>
                <w:iCs/>
              </w:rPr>
              <w:t xml:space="preserve"> will</w:t>
            </w:r>
            <w:r>
              <w:rPr>
                <w:rFonts w:ascii="Arial" w:hAnsi="Arial" w:cs="Arial"/>
              </w:rPr>
              <w:t>:</w:t>
            </w:r>
          </w:p>
          <w:p w14:paraId="3877BEF2" w14:textId="4EA06AB6" w:rsidR="00555A7E" w:rsidRDefault="00555A7E" w:rsidP="00555A7E">
            <w:pPr>
              <w:rPr>
                <w:rFonts w:ascii="Arial" w:hAnsi="Arial" w:cs="Arial"/>
              </w:rPr>
            </w:pPr>
          </w:p>
          <w:p w14:paraId="64E50F72" w14:textId="6B5AF694" w:rsidR="00041FC3" w:rsidRPr="00AE36A3" w:rsidRDefault="00555A7E" w:rsidP="001C3F8D">
            <w:pPr>
              <w:numPr>
                <w:ilvl w:val="0"/>
                <w:numId w:val="32"/>
              </w:numPr>
              <w:spacing w:after="40"/>
              <w:rPr>
                <w:rFonts w:ascii="Arial" w:hAnsi="Arial" w:cs="Arial"/>
              </w:rPr>
            </w:pPr>
            <w:r>
              <w:rPr>
                <w:rFonts w:ascii="Arial" w:hAnsi="Arial" w:cs="Arial"/>
              </w:rPr>
              <w:t>E</w:t>
            </w:r>
            <w:r w:rsidRPr="00540ACA">
              <w:rPr>
                <w:rFonts w:ascii="Arial" w:hAnsi="Arial" w:cs="Arial"/>
              </w:rPr>
              <w:t xml:space="preserve">valuate the capital requirements </w:t>
            </w:r>
            <w:r>
              <w:rPr>
                <w:rFonts w:ascii="Arial" w:hAnsi="Arial" w:cs="Arial"/>
              </w:rPr>
              <w:t xml:space="preserve">of the </w:t>
            </w:r>
            <w:r w:rsidR="00681618">
              <w:rPr>
                <w:rFonts w:ascii="Arial" w:hAnsi="Arial" w:cs="Arial"/>
              </w:rPr>
              <w:t xml:space="preserve">area of </w:t>
            </w:r>
            <w:r w:rsidR="00C77FC2">
              <w:rPr>
                <w:rFonts w:ascii="Arial" w:hAnsi="Arial" w:cs="Arial"/>
              </w:rPr>
              <w:t>responsibility</w:t>
            </w:r>
            <w:r>
              <w:rPr>
                <w:rFonts w:ascii="Arial" w:hAnsi="Arial" w:cs="Arial"/>
              </w:rPr>
              <w:t xml:space="preserve"> in conjunction with </w:t>
            </w:r>
            <w:r w:rsidR="008669CD">
              <w:rPr>
                <w:rFonts w:ascii="Arial" w:hAnsi="Arial" w:cs="Arial"/>
              </w:rPr>
              <w:t xml:space="preserve">Regional and National </w:t>
            </w:r>
            <w:r>
              <w:rPr>
                <w:rFonts w:ascii="Arial" w:hAnsi="Arial" w:cs="Arial"/>
              </w:rPr>
              <w:t>Service Pillars and Capital &amp; Estates Management, taking into account service strategies and improvement programmes and available funding.</w:t>
            </w:r>
          </w:p>
          <w:p w14:paraId="428E77D5" w14:textId="185C94BF" w:rsidR="00555A7E" w:rsidRDefault="00826A5E" w:rsidP="001C3F8D">
            <w:pPr>
              <w:numPr>
                <w:ilvl w:val="0"/>
                <w:numId w:val="32"/>
              </w:numPr>
              <w:spacing w:after="40"/>
              <w:rPr>
                <w:rFonts w:ascii="Arial" w:hAnsi="Arial" w:cs="Arial"/>
              </w:rPr>
            </w:pPr>
            <w:r>
              <w:rPr>
                <w:rFonts w:ascii="Arial" w:hAnsi="Arial" w:cs="Arial"/>
              </w:rPr>
              <w:t xml:space="preserve">In conjunction </w:t>
            </w:r>
            <w:r w:rsidR="000B2C75">
              <w:rPr>
                <w:rFonts w:ascii="Arial" w:hAnsi="Arial" w:cs="Arial"/>
              </w:rPr>
              <w:t>with</w:t>
            </w:r>
            <w:r>
              <w:rPr>
                <w:rFonts w:ascii="Arial" w:hAnsi="Arial" w:cs="Arial"/>
              </w:rPr>
              <w:t xml:space="preserve"> the AND Capital &amp; Property prepare and manage the </w:t>
            </w:r>
            <w:r w:rsidR="00555A7E" w:rsidRPr="00540ACA">
              <w:rPr>
                <w:rFonts w:ascii="Arial" w:hAnsi="Arial" w:cs="Arial"/>
              </w:rPr>
              <w:t xml:space="preserve">Capital Plan for the </w:t>
            </w:r>
            <w:r>
              <w:rPr>
                <w:rFonts w:ascii="Arial" w:hAnsi="Arial" w:cs="Arial"/>
              </w:rPr>
              <w:t xml:space="preserve">area of </w:t>
            </w:r>
            <w:r w:rsidR="000B2C75">
              <w:rPr>
                <w:rFonts w:ascii="Arial" w:hAnsi="Arial" w:cs="Arial"/>
              </w:rPr>
              <w:t>responsibility</w:t>
            </w:r>
            <w:r>
              <w:rPr>
                <w:rFonts w:ascii="Arial" w:hAnsi="Arial" w:cs="Arial"/>
              </w:rPr>
              <w:t xml:space="preserve"> </w:t>
            </w:r>
          </w:p>
          <w:p w14:paraId="6E980409" w14:textId="7DE24B21" w:rsidR="00AE36A3" w:rsidRPr="00AE36A3" w:rsidRDefault="00AE36A3" w:rsidP="001C3F8D">
            <w:pPr>
              <w:numPr>
                <w:ilvl w:val="0"/>
                <w:numId w:val="32"/>
              </w:numPr>
              <w:spacing w:after="40"/>
              <w:rPr>
                <w:rFonts w:ascii="Arial" w:hAnsi="Arial" w:cs="Arial"/>
              </w:rPr>
            </w:pPr>
            <w:r>
              <w:rPr>
                <w:rFonts w:ascii="Arial" w:hAnsi="Arial" w:cs="Arial"/>
              </w:rPr>
              <w:t xml:space="preserve">From time to time, be involved in the direct management of capital projects as relevant to the area of </w:t>
            </w:r>
            <w:r w:rsidR="000B2C75">
              <w:rPr>
                <w:rFonts w:ascii="Arial" w:hAnsi="Arial" w:cs="Arial"/>
              </w:rPr>
              <w:t>responsibility</w:t>
            </w:r>
          </w:p>
          <w:p w14:paraId="58DFCF6B" w14:textId="7F2D6343" w:rsidR="00555A7E" w:rsidRDefault="00555A7E" w:rsidP="001C3F8D">
            <w:pPr>
              <w:numPr>
                <w:ilvl w:val="0"/>
                <w:numId w:val="32"/>
              </w:numPr>
              <w:spacing w:after="40"/>
              <w:rPr>
                <w:rFonts w:ascii="Arial" w:hAnsi="Arial" w:cs="Arial"/>
              </w:rPr>
            </w:pPr>
            <w:r>
              <w:rPr>
                <w:rFonts w:ascii="Arial" w:hAnsi="Arial" w:cs="Arial"/>
              </w:rPr>
              <w:t>R</w:t>
            </w:r>
            <w:r w:rsidRPr="00540ACA">
              <w:rPr>
                <w:rFonts w:ascii="Arial" w:hAnsi="Arial" w:cs="Arial"/>
              </w:rPr>
              <w:t xml:space="preserve">eport monthly on the status of the </w:t>
            </w:r>
            <w:r w:rsidR="00826A5E">
              <w:rPr>
                <w:rFonts w:ascii="Arial" w:hAnsi="Arial" w:cs="Arial"/>
              </w:rPr>
              <w:t xml:space="preserve">delivery of the </w:t>
            </w:r>
            <w:r>
              <w:rPr>
                <w:rFonts w:ascii="Arial" w:hAnsi="Arial" w:cs="Arial"/>
              </w:rPr>
              <w:t>C</w:t>
            </w:r>
            <w:r w:rsidRPr="00540ACA">
              <w:rPr>
                <w:rFonts w:ascii="Arial" w:hAnsi="Arial" w:cs="Arial"/>
              </w:rPr>
              <w:t xml:space="preserve">apital </w:t>
            </w:r>
            <w:r>
              <w:rPr>
                <w:rFonts w:ascii="Arial" w:hAnsi="Arial" w:cs="Arial"/>
              </w:rPr>
              <w:t>P</w:t>
            </w:r>
            <w:r w:rsidRPr="00540ACA">
              <w:rPr>
                <w:rFonts w:ascii="Arial" w:hAnsi="Arial" w:cs="Arial"/>
              </w:rPr>
              <w:t>lan</w:t>
            </w:r>
            <w:r w:rsidR="00826A5E">
              <w:rPr>
                <w:rFonts w:ascii="Arial" w:hAnsi="Arial" w:cs="Arial"/>
              </w:rPr>
              <w:t xml:space="preserve"> for the area of </w:t>
            </w:r>
            <w:r w:rsidR="000B2C75">
              <w:rPr>
                <w:rFonts w:ascii="Arial" w:hAnsi="Arial" w:cs="Arial"/>
              </w:rPr>
              <w:t>responsibility</w:t>
            </w:r>
          </w:p>
          <w:p w14:paraId="35AFD6E8" w14:textId="23ABAE2F" w:rsidR="00555A7E" w:rsidRDefault="000B2C75" w:rsidP="001C3F8D">
            <w:pPr>
              <w:numPr>
                <w:ilvl w:val="0"/>
                <w:numId w:val="32"/>
              </w:numPr>
              <w:spacing w:after="40"/>
              <w:rPr>
                <w:rFonts w:ascii="Arial" w:hAnsi="Arial" w:cs="Arial"/>
              </w:rPr>
            </w:pPr>
            <w:r>
              <w:rPr>
                <w:rFonts w:ascii="Arial" w:hAnsi="Arial" w:cs="Arial"/>
              </w:rPr>
              <w:t>Collaborate</w:t>
            </w:r>
            <w:r w:rsidR="00555A7E">
              <w:rPr>
                <w:rFonts w:ascii="Arial" w:hAnsi="Arial" w:cs="Arial"/>
              </w:rPr>
              <w:t xml:space="preserve"> with the wider Capital &amp; Estates team on the </w:t>
            </w:r>
            <w:r>
              <w:rPr>
                <w:rFonts w:ascii="Arial" w:hAnsi="Arial" w:cs="Arial"/>
              </w:rPr>
              <w:t>i</w:t>
            </w:r>
            <w:r w:rsidRPr="00540ACA">
              <w:rPr>
                <w:rFonts w:ascii="Arial" w:hAnsi="Arial" w:cs="Arial"/>
              </w:rPr>
              <w:t>mplement</w:t>
            </w:r>
            <w:r>
              <w:rPr>
                <w:rFonts w:ascii="Arial" w:hAnsi="Arial" w:cs="Arial"/>
              </w:rPr>
              <w:t>ation</w:t>
            </w:r>
            <w:r w:rsidR="00555A7E">
              <w:rPr>
                <w:rFonts w:ascii="Arial" w:hAnsi="Arial" w:cs="Arial"/>
              </w:rPr>
              <w:t xml:space="preserve"> of</w:t>
            </w:r>
            <w:r w:rsidR="00555A7E" w:rsidRPr="00540ACA">
              <w:rPr>
                <w:rFonts w:ascii="Arial" w:hAnsi="Arial" w:cs="Arial"/>
              </w:rPr>
              <w:t xml:space="preserve"> information systems to assist in the monitoring and reporting of the </w:t>
            </w:r>
            <w:r w:rsidR="00555A7E">
              <w:rPr>
                <w:rFonts w:ascii="Arial" w:hAnsi="Arial" w:cs="Arial"/>
              </w:rPr>
              <w:t>C</w:t>
            </w:r>
            <w:r w:rsidR="00555A7E" w:rsidRPr="00540ACA">
              <w:rPr>
                <w:rFonts w:ascii="Arial" w:hAnsi="Arial" w:cs="Arial"/>
              </w:rPr>
              <w:t xml:space="preserve">apital </w:t>
            </w:r>
            <w:r w:rsidR="00555A7E">
              <w:rPr>
                <w:rFonts w:ascii="Arial" w:hAnsi="Arial" w:cs="Arial"/>
              </w:rPr>
              <w:t>P</w:t>
            </w:r>
            <w:r w:rsidR="00555A7E" w:rsidRPr="00540ACA">
              <w:rPr>
                <w:rFonts w:ascii="Arial" w:hAnsi="Arial" w:cs="Arial"/>
              </w:rPr>
              <w:t>lan</w:t>
            </w:r>
            <w:r w:rsidR="00826A5E">
              <w:rPr>
                <w:rFonts w:ascii="Arial" w:hAnsi="Arial" w:cs="Arial"/>
              </w:rPr>
              <w:t xml:space="preserve"> for area of </w:t>
            </w:r>
            <w:r>
              <w:rPr>
                <w:rFonts w:ascii="Arial" w:hAnsi="Arial" w:cs="Arial"/>
              </w:rPr>
              <w:t>responsibility</w:t>
            </w:r>
            <w:r w:rsidR="00555A7E">
              <w:rPr>
                <w:rFonts w:ascii="Arial" w:hAnsi="Arial" w:cs="Arial"/>
              </w:rPr>
              <w:t>.</w:t>
            </w:r>
            <w:r w:rsidR="00555A7E" w:rsidRPr="00540ACA">
              <w:rPr>
                <w:rFonts w:ascii="Arial" w:hAnsi="Arial" w:cs="Arial"/>
              </w:rPr>
              <w:t xml:space="preserve"> </w:t>
            </w:r>
          </w:p>
          <w:p w14:paraId="35D45621" w14:textId="1CBE02F7" w:rsidR="00FF521E" w:rsidRDefault="00FF521E" w:rsidP="001C3F8D">
            <w:pPr>
              <w:pStyle w:val="ListParagraph"/>
              <w:numPr>
                <w:ilvl w:val="0"/>
                <w:numId w:val="32"/>
              </w:numPr>
              <w:spacing w:after="40"/>
              <w:rPr>
                <w:rFonts w:ascii="Arial" w:hAnsi="Arial" w:cs="Arial"/>
              </w:rPr>
            </w:pPr>
            <w:r>
              <w:rPr>
                <w:rFonts w:ascii="Arial" w:hAnsi="Arial" w:cs="Arial"/>
              </w:rPr>
              <w:t>Collaborate wit</w:t>
            </w:r>
            <w:r w:rsidR="00826A5E">
              <w:rPr>
                <w:rFonts w:ascii="Arial" w:hAnsi="Arial" w:cs="Arial"/>
              </w:rPr>
              <w:t>h the relevant national services</w:t>
            </w:r>
            <w:r>
              <w:rPr>
                <w:rFonts w:ascii="Arial" w:hAnsi="Arial" w:cs="Arial"/>
              </w:rPr>
              <w:t xml:space="preserve">, and other colleagues on the implementation of the all relevant policies and strategies to </w:t>
            </w:r>
            <w:r w:rsidR="000B2C75">
              <w:rPr>
                <w:rFonts w:ascii="Arial" w:hAnsi="Arial" w:cs="Arial"/>
              </w:rPr>
              <w:t>enhance</w:t>
            </w:r>
            <w:r>
              <w:rPr>
                <w:rFonts w:ascii="Arial" w:hAnsi="Arial" w:cs="Arial"/>
              </w:rPr>
              <w:t xml:space="preserve"> the delivery of the infrastructure for </w:t>
            </w:r>
            <w:r w:rsidR="00826A5E">
              <w:rPr>
                <w:rFonts w:ascii="Arial" w:hAnsi="Arial" w:cs="Arial"/>
              </w:rPr>
              <w:t xml:space="preserve">area of </w:t>
            </w:r>
            <w:r w:rsidR="000B2C75">
              <w:rPr>
                <w:rFonts w:ascii="Arial" w:hAnsi="Arial" w:cs="Arial"/>
              </w:rPr>
              <w:t>responsibility</w:t>
            </w:r>
            <w:r>
              <w:rPr>
                <w:rFonts w:ascii="Arial" w:hAnsi="Arial" w:cs="Arial"/>
              </w:rPr>
              <w:t xml:space="preserve"> nationally. </w:t>
            </w:r>
          </w:p>
          <w:p w14:paraId="41B3ACF6" w14:textId="77777777" w:rsidR="00555A7E" w:rsidRPr="00555A7E" w:rsidRDefault="00555A7E" w:rsidP="001C3F8D">
            <w:pPr>
              <w:numPr>
                <w:ilvl w:val="0"/>
                <w:numId w:val="32"/>
              </w:numPr>
              <w:spacing w:after="40"/>
              <w:rPr>
                <w:rFonts w:ascii="Arial" w:hAnsi="Arial" w:cs="Arial"/>
              </w:rPr>
            </w:pPr>
            <w:r>
              <w:rPr>
                <w:rFonts w:ascii="Arial" w:hAnsi="Arial" w:cs="Arial"/>
              </w:rPr>
              <w:t xml:space="preserve">Be a member of the </w:t>
            </w:r>
            <w:r w:rsidRPr="00555A7E">
              <w:rPr>
                <w:rFonts w:ascii="Arial" w:hAnsi="Arial" w:cs="Arial"/>
              </w:rPr>
              <w:t xml:space="preserve">HSE’s Capital &amp; Property Steering </w:t>
            </w:r>
            <w:r>
              <w:rPr>
                <w:rFonts w:ascii="Arial" w:hAnsi="Arial" w:cs="Arial"/>
              </w:rPr>
              <w:t>Committee</w:t>
            </w:r>
          </w:p>
          <w:p w14:paraId="24FF2FFC" w14:textId="303889E3" w:rsidR="00555A7E" w:rsidRDefault="00555A7E" w:rsidP="001C3F8D">
            <w:pPr>
              <w:numPr>
                <w:ilvl w:val="0"/>
                <w:numId w:val="32"/>
              </w:numPr>
              <w:spacing w:after="40"/>
              <w:rPr>
                <w:rFonts w:ascii="Arial" w:hAnsi="Arial" w:cs="Arial"/>
              </w:rPr>
            </w:pPr>
            <w:r>
              <w:rPr>
                <w:rFonts w:ascii="Arial" w:hAnsi="Arial" w:cs="Arial"/>
              </w:rPr>
              <w:t>A</w:t>
            </w:r>
            <w:r w:rsidRPr="00540ACA">
              <w:rPr>
                <w:rFonts w:ascii="Arial" w:hAnsi="Arial" w:cs="Arial"/>
              </w:rPr>
              <w:t>ssume overall responsibility for the development of performance indicators for the healthcare estate</w:t>
            </w:r>
            <w:r w:rsidR="00826A5E">
              <w:rPr>
                <w:rFonts w:ascii="Arial" w:hAnsi="Arial" w:cs="Arial"/>
              </w:rPr>
              <w:t xml:space="preserve"> relevant to area of </w:t>
            </w:r>
            <w:r w:rsidR="000B2C75">
              <w:rPr>
                <w:rFonts w:ascii="Arial" w:hAnsi="Arial" w:cs="Arial"/>
              </w:rPr>
              <w:t>responsibility</w:t>
            </w:r>
            <w:r w:rsidRPr="00540ACA">
              <w:rPr>
                <w:rFonts w:ascii="Arial" w:hAnsi="Arial" w:cs="Arial"/>
              </w:rPr>
              <w:t xml:space="preserve"> and evaluate the performance of the estate</w:t>
            </w:r>
          </w:p>
          <w:p w14:paraId="6CE0AF7C" w14:textId="77777777" w:rsidR="00555A7E" w:rsidRDefault="00555A7E" w:rsidP="001C3F8D">
            <w:pPr>
              <w:numPr>
                <w:ilvl w:val="0"/>
                <w:numId w:val="32"/>
              </w:numPr>
              <w:spacing w:after="40"/>
              <w:rPr>
                <w:rFonts w:ascii="Arial" w:hAnsi="Arial" w:cs="Arial"/>
              </w:rPr>
            </w:pPr>
            <w:r>
              <w:rPr>
                <w:rFonts w:ascii="Arial" w:hAnsi="Arial" w:cs="Arial"/>
              </w:rPr>
              <w:t>C</w:t>
            </w:r>
            <w:r w:rsidRPr="00324FC7">
              <w:rPr>
                <w:rFonts w:ascii="Arial" w:hAnsi="Arial" w:cs="Arial"/>
              </w:rPr>
              <w:t>losely liaise with internal and ext</w:t>
            </w:r>
            <w:r>
              <w:rPr>
                <w:rFonts w:ascii="Arial" w:hAnsi="Arial" w:cs="Arial"/>
              </w:rPr>
              <w:t>e</w:t>
            </w:r>
            <w:r w:rsidRPr="00324FC7">
              <w:rPr>
                <w:rFonts w:ascii="Arial" w:hAnsi="Arial" w:cs="Arial"/>
              </w:rPr>
              <w:t>r</w:t>
            </w:r>
            <w:r>
              <w:rPr>
                <w:rFonts w:ascii="Arial" w:hAnsi="Arial" w:cs="Arial"/>
              </w:rPr>
              <w:t>n</w:t>
            </w:r>
            <w:r w:rsidRPr="00324FC7">
              <w:rPr>
                <w:rFonts w:ascii="Arial" w:hAnsi="Arial" w:cs="Arial"/>
              </w:rPr>
              <w:t xml:space="preserve">al audit - </w:t>
            </w:r>
            <w:r>
              <w:rPr>
                <w:rFonts w:ascii="Arial" w:hAnsi="Arial" w:cs="Arial"/>
              </w:rPr>
              <w:t>Comptroller and Auditor General (</w:t>
            </w:r>
            <w:r w:rsidRPr="00324FC7">
              <w:rPr>
                <w:rFonts w:ascii="Arial" w:hAnsi="Arial" w:cs="Arial"/>
              </w:rPr>
              <w:t>C&amp;AG</w:t>
            </w:r>
            <w:r>
              <w:rPr>
                <w:rFonts w:ascii="Arial" w:hAnsi="Arial" w:cs="Arial"/>
              </w:rPr>
              <w:t>)</w:t>
            </w:r>
          </w:p>
          <w:p w14:paraId="02B91931" w14:textId="7B274C4C" w:rsidR="00555A7E" w:rsidRDefault="00555A7E" w:rsidP="001C3F8D">
            <w:pPr>
              <w:numPr>
                <w:ilvl w:val="0"/>
                <w:numId w:val="32"/>
              </w:numPr>
              <w:spacing w:after="40"/>
              <w:rPr>
                <w:rFonts w:ascii="Arial" w:hAnsi="Arial" w:cs="Arial"/>
              </w:rPr>
            </w:pPr>
            <w:r w:rsidRPr="00324FC7">
              <w:rPr>
                <w:rFonts w:ascii="Arial" w:hAnsi="Arial" w:cs="Arial"/>
              </w:rPr>
              <w:t xml:space="preserve">Liaise with HSE </w:t>
            </w:r>
            <w:r w:rsidR="00944564">
              <w:rPr>
                <w:rFonts w:ascii="Arial" w:hAnsi="Arial" w:cs="Arial"/>
              </w:rPr>
              <w:t>Senior Leadership</w:t>
            </w:r>
            <w:r w:rsidRPr="00324FC7">
              <w:rPr>
                <w:rFonts w:ascii="Arial" w:hAnsi="Arial" w:cs="Arial"/>
              </w:rPr>
              <w:t xml:space="preserve"> Team, HSE board and other relevant committees of the HSE</w:t>
            </w:r>
          </w:p>
          <w:p w14:paraId="12082B12" w14:textId="53B59579" w:rsidR="00555A7E" w:rsidRDefault="00555A7E" w:rsidP="001C3F8D">
            <w:pPr>
              <w:numPr>
                <w:ilvl w:val="0"/>
                <w:numId w:val="32"/>
              </w:numPr>
              <w:spacing w:after="40"/>
              <w:rPr>
                <w:rFonts w:ascii="Arial" w:hAnsi="Arial" w:cs="Arial"/>
              </w:rPr>
            </w:pPr>
            <w:r>
              <w:rPr>
                <w:rFonts w:ascii="Arial" w:hAnsi="Arial" w:cs="Arial"/>
              </w:rPr>
              <w:t xml:space="preserve">Ensure all necessary training on policies and standards as they relate to </w:t>
            </w:r>
            <w:r w:rsidR="00826A5E">
              <w:rPr>
                <w:rFonts w:ascii="Arial" w:hAnsi="Arial" w:cs="Arial"/>
              </w:rPr>
              <w:t xml:space="preserve">area of </w:t>
            </w:r>
            <w:r w:rsidR="000B2C75">
              <w:rPr>
                <w:rFonts w:ascii="Arial" w:hAnsi="Arial" w:cs="Arial"/>
              </w:rPr>
              <w:t>responsibility</w:t>
            </w:r>
            <w:r>
              <w:rPr>
                <w:rFonts w:ascii="Arial" w:hAnsi="Arial" w:cs="Arial"/>
              </w:rPr>
              <w:t xml:space="preserve"> is designed and rolled out to the relevant offices</w:t>
            </w:r>
          </w:p>
          <w:p w14:paraId="5E6902D8" w14:textId="7C52B959" w:rsidR="00555A7E" w:rsidRDefault="00555A7E" w:rsidP="001C3F8D">
            <w:pPr>
              <w:numPr>
                <w:ilvl w:val="0"/>
                <w:numId w:val="32"/>
              </w:numPr>
              <w:spacing w:after="40"/>
              <w:rPr>
                <w:rFonts w:ascii="Arial" w:hAnsi="Arial" w:cs="Arial"/>
              </w:rPr>
            </w:pPr>
            <w:r>
              <w:rPr>
                <w:rFonts w:ascii="Arial" w:hAnsi="Arial" w:cs="Arial"/>
              </w:rPr>
              <w:t>As part of the National Capital &amp; Estates Management Team</w:t>
            </w:r>
            <w:r w:rsidR="000B2C75">
              <w:rPr>
                <w:rFonts w:ascii="Arial" w:hAnsi="Arial" w:cs="Arial"/>
              </w:rPr>
              <w:t>, to</w:t>
            </w:r>
            <w:r>
              <w:rPr>
                <w:rFonts w:ascii="Arial" w:hAnsi="Arial" w:cs="Arial"/>
              </w:rPr>
              <w:t xml:space="preserve"> advise on all national strategies and issues, relevant to the </w:t>
            </w:r>
            <w:r w:rsidR="00826A5E">
              <w:rPr>
                <w:rFonts w:ascii="Arial" w:hAnsi="Arial" w:cs="Arial"/>
              </w:rPr>
              <w:t xml:space="preserve">area of </w:t>
            </w:r>
            <w:r w:rsidR="000B2C75">
              <w:rPr>
                <w:rFonts w:ascii="Arial" w:hAnsi="Arial" w:cs="Arial"/>
              </w:rPr>
              <w:t>responsibility</w:t>
            </w:r>
            <w:r>
              <w:rPr>
                <w:rFonts w:ascii="Arial" w:hAnsi="Arial" w:cs="Arial"/>
              </w:rPr>
              <w:t xml:space="preserve">. </w:t>
            </w:r>
          </w:p>
          <w:p w14:paraId="7D9EF6E0" w14:textId="77777777" w:rsidR="00555A7E" w:rsidRDefault="00555A7E" w:rsidP="001C3F8D">
            <w:pPr>
              <w:numPr>
                <w:ilvl w:val="0"/>
                <w:numId w:val="32"/>
              </w:numPr>
              <w:spacing w:after="40"/>
              <w:rPr>
                <w:rFonts w:ascii="Arial" w:hAnsi="Arial" w:cs="Arial"/>
              </w:rPr>
            </w:pPr>
            <w:r>
              <w:rPr>
                <w:rFonts w:ascii="Arial" w:hAnsi="Arial" w:cs="Arial"/>
              </w:rPr>
              <w:t>Be</w:t>
            </w:r>
            <w:r w:rsidRPr="00941F36">
              <w:rPr>
                <w:rFonts w:ascii="Arial" w:hAnsi="Arial" w:cs="Arial"/>
              </w:rPr>
              <w:t xml:space="preserve"> responsible for the pay and non-pay revenue resources and human resources as allocated from time to time</w:t>
            </w:r>
          </w:p>
          <w:p w14:paraId="5671EA7B" w14:textId="77777777" w:rsidR="008669CD" w:rsidRPr="00941F36" w:rsidRDefault="008669CD" w:rsidP="005F71AE">
            <w:pPr>
              <w:spacing w:after="40"/>
              <w:ind w:left="720"/>
              <w:rPr>
                <w:rFonts w:ascii="Arial" w:hAnsi="Arial" w:cs="Arial"/>
              </w:rPr>
            </w:pPr>
          </w:p>
          <w:p w14:paraId="6B3D5B4E" w14:textId="7D5F3844" w:rsidR="008669CD" w:rsidRDefault="005B7FAB" w:rsidP="008669CD">
            <w:pPr>
              <w:jc w:val="both"/>
              <w:rPr>
                <w:rFonts w:ascii="Arial" w:hAnsi="Arial" w:cs="Arial"/>
                <w:b/>
                <w:bCs/>
              </w:rPr>
            </w:pPr>
            <w:r>
              <w:rPr>
                <w:rFonts w:ascii="Arial" w:hAnsi="Arial" w:cs="Arial"/>
                <w:b/>
                <w:bCs/>
              </w:rPr>
              <w:t xml:space="preserve">Duties specific to </w:t>
            </w:r>
            <w:r w:rsidR="008669CD" w:rsidRPr="00CA1A30">
              <w:rPr>
                <w:rFonts w:ascii="Arial" w:hAnsi="Arial" w:cs="Arial"/>
                <w:b/>
                <w:bCs/>
              </w:rPr>
              <w:t>The Assistant National Director</w:t>
            </w:r>
            <w:r w:rsidR="000F6152">
              <w:rPr>
                <w:rFonts w:ascii="Arial" w:hAnsi="Arial" w:cs="Arial"/>
                <w:b/>
                <w:bCs/>
              </w:rPr>
              <w:t>,</w:t>
            </w:r>
            <w:r w:rsidR="00AE53C8">
              <w:rPr>
                <w:rFonts w:ascii="Arial" w:hAnsi="Arial" w:cs="Arial"/>
                <w:b/>
                <w:bCs/>
              </w:rPr>
              <w:t xml:space="preserve"> Capital &amp; Estates</w:t>
            </w:r>
            <w:r w:rsidR="008669CD" w:rsidRPr="00CA1A30">
              <w:rPr>
                <w:rFonts w:ascii="Arial" w:hAnsi="Arial" w:cs="Arial"/>
                <w:b/>
                <w:bCs/>
              </w:rPr>
              <w:t xml:space="preserve"> – Disabilit</w:t>
            </w:r>
            <w:r w:rsidR="008669CD">
              <w:rPr>
                <w:rFonts w:ascii="Arial" w:hAnsi="Arial" w:cs="Arial"/>
                <w:b/>
                <w:bCs/>
              </w:rPr>
              <w:t>ies:</w:t>
            </w:r>
          </w:p>
          <w:p w14:paraId="0C49A86B" w14:textId="0E0F25A1" w:rsidR="009366B5" w:rsidRPr="00A6795C" w:rsidRDefault="009366B5" w:rsidP="001C3F8D">
            <w:pPr>
              <w:pStyle w:val="ListParagraph"/>
              <w:numPr>
                <w:ilvl w:val="0"/>
                <w:numId w:val="32"/>
              </w:numPr>
              <w:jc w:val="both"/>
              <w:rPr>
                <w:rFonts w:ascii="Arial" w:hAnsi="Arial" w:cs="Arial"/>
                <w:bCs/>
              </w:rPr>
            </w:pPr>
            <w:r w:rsidRPr="00A6795C">
              <w:rPr>
                <w:rFonts w:ascii="Arial" w:hAnsi="Arial" w:cs="Arial"/>
                <w:bCs/>
              </w:rPr>
              <w:t>Develop and maintain key working relationship with the Access &amp; Integration Function.</w:t>
            </w:r>
          </w:p>
          <w:p w14:paraId="7623409D" w14:textId="0072BB94" w:rsidR="009366B5" w:rsidRPr="00A6795C" w:rsidRDefault="009366B5" w:rsidP="001C3F8D">
            <w:pPr>
              <w:pStyle w:val="ListParagraph"/>
              <w:numPr>
                <w:ilvl w:val="0"/>
                <w:numId w:val="32"/>
              </w:numPr>
              <w:jc w:val="both"/>
              <w:rPr>
                <w:rFonts w:ascii="Arial" w:hAnsi="Arial" w:cs="Arial"/>
                <w:bCs/>
              </w:rPr>
            </w:pPr>
            <w:r w:rsidRPr="00A6795C">
              <w:rPr>
                <w:rFonts w:ascii="Arial" w:hAnsi="Arial" w:cs="Arial"/>
                <w:bCs/>
              </w:rPr>
              <w:t>Contribute to strategic integrated planning processes with relevant HSE colleagues</w:t>
            </w:r>
          </w:p>
          <w:p w14:paraId="2BE4AB62" w14:textId="77777777" w:rsidR="008669CD" w:rsidRDefault="008669CD" w:rsidP="001C3F8D">
            <w:pPr>
              <w:numPr>
                <w:ilvl w:val="0"/>
                <w:numId w:val="32"/>
              </w:numPr>
              <w:spacing w:after="40"/>
              <w:rPr>
                <w:rFonts w:ascii="Arial" w:hAnsi="Arial" w:cs="Arial"/>
              </w:rPr>
            </w:pPr>
            <w:r>
              <w:rPr>
                <w:rFonts w:ascii="Arial" w:hAnsi="Arial" w:cs="Arial"/>
              </w:rPr>
              <w:t>M</w:t>
            </w:r>
            <w:r w:rsidRPr="00540ACA">
              <w:rPr>
                <w:rFonts w:ascii="Arial" w:hAnsi="Arial" w:cs="Arial"/>
              </w:rPr>
              <w:t xml:space="preserve">anage </w:t>
            </w:r>
            <w:r>
              <w:rPr>
                <w:rFonts w:ascii="Arial" w:hAnsi="Arial" w:cs="Arial"/>
              </w:rPr>
              <w:t xml:space="preserve">the </w:t>
            </w:r>
            <w:r w:rsidRPr="00540ACA">
              <w:rPr>
                <w:rFonts w:ascii="Arial" w:hAnsi="Arial" w:cs="Arial"/>
              </w:rPr>
              <w:t xml:space="preserve">interface with </w:t>
            </w:r>
            <w:r>
              <w:rPr>
                <w:rFonts w:ascii="Arial" w:hAnsi="Arial" w:cs="Arial"/>
              </w:rPr>
              <w:t xml:space="preserve">any relevant government department, i.e. the </w:t>
            </w:r>
            <w:r w:rsidRPr="00325222">
              <w:rPr>
                <w:rFonts w:ascii="Arial" w:hAnsi="Arial" w:cs="Arial"/>
                <w:bCs/>
                <w:lang w:eastAsia="en-IE"/>
              </w:rPr>
              <w:t>Department of Children, Equality, Disability, Integration and Youth</w:t>
            </w:r>
            <w:r>
              <w:rPr>
                <w:rFonts w:ascii="Arial" w:hAnsi="Arial" w:cs="Arial"/>
              </w:rPr>
              <w:t xml:space="preserve"> (DCEDIY) </w:t>
            </w:r>
            <w:r w:rsidRPr="00540ACA">
              <w:rPr>
                <w:rFonts w:ascii="Arial" w:hAnsi="Arial" w:cs="Arial"/>
              </w:rPr>
              <w:t>on</w:t>
            </w:r>
            <w:r>
              <w:rPr>
                <w:rFonts w:ascii="Arial" w:hAnsi="Arial" w:cs="Arial"/>
              </w:rPr>
              <w:t xml:space="preserve"> all capital issues as relevant to the Disability C</w:t>
            </w:r>
            <w:r w:rsidRPr="00540ACA">
              <w:rPr>
                <w:rFonts w:ascii="Arial" w:hAnsi="Arial" w:cs="Arial"/>
              </w:rPr>
              <w:t>apital</w:t>
            </w:r>
            <w:r>
              <w:rPr>
                <w:rFonts w:ascii="Arial" w:hAnsi="Arial" w:cs="Arial"/>
              </w:rPr>
              <w:t xml:space="preserve"> Plan</w:t>
            </w:r>
          </w:p>
          <w:p w14:paraId="7E8FA5BD" w14:textId="77777777" w:rsidR="008669CD" w:rsidRDefault="008669CD" w:rsidP="001C3F8D">
            <w:pPr>
              <w:pStyle w:val="ListParagraph"/>
              <w:numPr>
                <w:ilvl w:val="0"/>
                <w:numId w:val="32"/>
              </w:numPr>
              <w:spacing w:after="40"/>
              <w:rPr>
                <w:rFonts w:ascii="Arial" w:hAnsi="Arial" w:cs="Arial"/>
              </w:rPr>
            </w:pPr>
            <w:r>
              <w:rPr>
                <w:rFonts w:ascii="Arial" w:hAnsi="Arial" w:cs="Arial"/>
              </w:rPr>
              <w:t>M</w:t>
            </w:r>
            <w:r w:rsidRPr="000A1C32">
              <w:rPr>
                <w:rFonts w:ascii="Arial" w:hAnsi="Arial" w:cs="Arial"/>
              </w:rPr>
              <w:t xml:space="preserve">onitor the implementation of the </w:t>
            </w:r>
            <w:r>
              <w:rPr>
                <w:rFonts w:ascii="Arial" w:hAnsi="Arial" w:cs="Arial"/>
              </w:rPr>
              <w:t>Disability</w:t>
            </w:r>
            <w:r w:rsidRPr="000A1C32">
              <w:rPr>
                <w:rFonts w:ascii="Arial" w:hAnsi="Arial" w:cs="Arial"/>
              </w:rPr>
              <w:t xml:space="preserve"> Capital Programme and to report on progress monthly, quarterly, annually and otherwise as necessary to </w:t>
            </w:r>
            <w:r w:rsidR="00944564">
              <w:rPr>
                <w:rFonts w:ascii="Arial" w:hAnsi="Arial" w:cs="Arial"/>
              </w:rPr>
              <w:t xml:space="preserve">Capital &amp; Estates Senior Management Team, </w:t>
            </w:r>
            <w:r>
              <w:rPr>
                <w:rFonts w:ascii="Arial" w:hAnsi="Arial" w:cs="Arial"/>
              </w:rPr>
              <w:t>DCEDYI</w:t>
            </w:r>
            <w:r w:rsidRPr="000A1C32">
              <w:rPr>
                <w:rFonts w:ascii="Arial" w:hAnsi="Arial" w:cs="Arial"/>
              </w:rPr>
              <w:t xml:space="preserve">, HSE </w:t>
            </w:r>
            <w:r w:rsidR="00944564">
              <w:rPr>
                <w:rFonts w:ascii="Arial" w:hAnsi="Arial" w:cs="Arial"/>
              </w:rPr>
              <w:t xml:space="preserve">Senior Leadership Team HSE </w:t>
            </w:r>
            <w:r w:rsidRPr="000A1C32">
              <w:rPr>
                <w:rFonts w:ascii="Arial" w:hAnsi="Arial" w:cs="Arial"/>
              </w:rPr>
              <w:t xml:space="preserve">Board, Directors, </w:t>
            </w:r>
            <w:r>
              <w:rPr>
                <w:rFonts w:ascii="Arial" w:hAnsi="Arial" w:cs="Arial"/>
              </w:rPr>
              <w:t>Regional Executive Officers (REOs)</w:t>
            </w:r>
            <w:r w:rsidRPr="000A1C32">
              <w:rPr>
                <w:rFonts w:ascii="Arial" w:hAnsi="Arial" w:cs="Arial"/>
              </w:rPr>
              <w:t xml:space="preserve"> and others</w:t>
            </w:r>
          </w:p>
          <w:p w14:paraId="67D64D60" w14:textId="77777777" w:rsidR="00944564" w:rsidRDefault="00944564" w:rsidP="005F71AE">
            <w:pPr>
              <w:pStyle w:val="ListParagraph"/>
              <w:spacing w:after="40"/>
              <w:rPr>
                <w:rFonts w:ascii="Arial" w:hAnsi="Arial" w:cs="Arial"/>
              </w:rPr>
            </w:pPr>
          </w:p>
          <w:p w14:paraId="236356AF" w14:textId="77777777" w:rsidR="00944564" w:rsidRDefault="00944564" w:rsidP="005F71AE">
            <w:pPr>
              <w:pStyle w:val="ListParagraph"/>
              <w:spacing w:after="40"/>
              <w:rPr>
                <w:rFonts w:ascii="Arial" w:hAnsi="Arial" w:cs="Arial"/>
              </w:rPr>
            </w:pPr>
          </w:p>
          <w:p w14:paraId="35014640" w14:textId="101ACE2C" w:rsidR="008669CD" w:rsidRPr="00D73D8D" w:rsidRDefault="005B7FAB" w:rsidP="008669CD">
            <w:pPr>
              <w:jc w:val="both"/>
              <w:rPr>
                <w:rFonts w:ascii="Arial" w:hAnsi="Arial" w:cs="Arial"/>
              </w:rPr>
            </w:pPr>
            <w:r>
              <w:rPr>
                <w:rFonts w:ascii="Arial" w:hAnsi="Arial" w:cs="Arial"/>
                <w:b/>
                <w:bCs/>
              </w:rPr>
              <w:t xml:space="preserve">Duties specific to </w:t>
            </w:r>
            <w:r w:rsidR="008669CD" w:rsidRPr="00CA1A30">
              <w:rPr>
                <w:rFonts w:ascii="Arial" w:hAnsi="Arial" w:cs="Arial"/>
                <w:b/>
                <w:bCs/>
              </w:rPr>
              <w:t>The Assistant National Director</w:t>
            </w:r>
            <w:r w:rsidR="000F6152">
              <w:rPr>
                <w:rFonts w:ascii="Arial" w:hAnsi="Arial" w:cs="Arial"/>
                <w:b/>
                <w:bCs/>
              </w:rPr>
              <w:t>,</w:t>
            </w:r>
            <w:r w:rsidR="00AE53C8">
              <w:rPr>
                <w:rFonts w:ascii="Arial" w:hAnsi="Arial" w:cs="Arial"/>
                <w:b/>
                <w:bCs/>
              </w:rPr>
              <w:t xml:space="preserve"> Capital &amp; Estates</w:t>
            </w:r>
            <w:r w:rsidR="008669CD" w:rsidRPr="00CA1A30">
              <w:rPr>
                <w:rFonts w:ascii="Arial" w:hAnsi="Arial" w:cs="Arial"/>
                <w:b/>
                <w:bCs/>
              </w:rPr>
              <w:t xml:space="preserve"> – </w:t>
            </w:r>
            <w:r w:rsidR="008669CD">
              <w:rPr>
                <w:rFonts w:ascii="Arial" w:hAnsi="Arial" w:cs="Arial"/>
                <w:b/>
                <w:bCs/>
              </w:rPr>
              <w:t>National Services:</w:t>
            </w:r>
          </w:p>
          <w:p w14:paraId="0CF0D474" w14:textId="77777777" w:rsidR="008669CD" w:rsidRDefault="008669CD" w:rsidP="001C3F8D">
            <w:pPr>
              <w:numPr>
                <w:ilvl w:val="0"/>
                <w:numId w:val="32"/>
              </w:numPr>
              <w:spacing w:after="40"/>
              <w:rPr>
                <w:rFonts w:ascii="Arial" w:hAnsi="Arial" w:cs="Arial"/>
              </w:rPr>
            </w:pPr>
            <w:r>
              <w:rPr>
                <w:rFonts w:ascii="Arial" w:hAnsi="Arial" w:cs="Arial"/>
              </w:rPr>
              <w:lastRenderedPageBreak/>
              <w:t>M</w:t>
            </w:r>
            <w:r w:rsidRPr="00540ACA">
              <w:rPr>
                <w:rFonts w:ascii="Arial" w:hAnsi="Arial" w:cs="Arial"/>
              </w:rPr>
              <w:t xml:space="preserve">anage </w:t>
            </w:r>
            <w:r>
              <w:rPr>
                <w:rFonts w:ascii="Arial" w:hAnsi="Arial" w:cs="Arial"/>
              </w:rPr>
              <w:t xml:space="preserve">the </w:t>
            </w:r>
            <w:r w:rsidRPr="00540ACA">
              <w:rPr>
                <w:rFonts w:ascii="Arial" w:hAnsi="Arial" w:cs="Arial"/>
              </w:rPr>
              <w:t xml:space="preserve">interface with </w:t>
            </w:r>
            <w:r>
              <w:rPr>
                <w:rFonts w:ascii="Arial" w:hAnsi="Arial" w:cs="Arial"/>
              </w:rPr>
              <w:t xml:space="preserve">any relevant government department </w:t>
            </w:r>
            <w:r w:rsidRPr="00540ACA">
              <w:rPr>
                <w:rFonts w:ascii="Arial" w:hAnsi="Arial" w:cs="Arial"/>
              </w:rPr>
              <w:t>on</w:t>
            </w:r>
            <w:r>
              <w:rPr>
                <w:rFonts w:ascii="Arial" w:hAnsi="Arial" w:cs="Arial"/>
              </w:rPr>
              <w:t xml:space="preserve"> all capital issues as relevant to the National Services &amp; Schemes</w:t>
            </w:r>
          </w:p>
          <w:p w14:paraId="0E131965" w14:textId="4B9DA45F" w:rsidR="008669CD" w:rsidRDefault="008669CD" w:rsidP="001C3F8D">
            <w:pPr>
              <w:pStyle w:val="ListParagraph"/>
              <w:numPr>
                <w:ilvl w:val="0"/>
                <w:numId w:val="32"/>
              </w:numPr>
              <w:spacing w:after="40"/>
              <w:rPr>
                <w:rFonts w:ascii="Arial" w:hAnsi="Arial" w:cs="Arial"/>
              </w:rPr>
            </w:pPr>
            <w:r>
              <w:rPr>
                <w:rFonts w:ascii="Arial" w:hAnsi="Arial" w:cs="Arial"/>
              </w:rPr>
              <w:t>M</w:t>
            </w:r>
            <w:r w:rsidRPr="000A1C32">
              <w:rPr>
                <w:rFonts w:ascii="Arial" w:hAnsi="Arial" w:cs="Arial"/>
              </w:rPr>
              <w:t xml:space="preserve">onitor the implementation of the Capital Programme </w:t>
            </w:r>
            <w:r w:rsidR="00944564">
              <w:rPr>
                <w:rFonts w:ascii="Arial" w:hAnsi="Arial" w:cs="Arial"/>
              </w:rPr>
              <w:t xml:space="preserve">relevant to </w:t>
            </w:r>
            <w:r w:rsidR="000B2C75">
              <w:rPr>
                <w:rFonts w:ascii="Arial" w:hAnsi="Arial" w:cs="Arial"/>
              </w:rPr>
              <w:t>National</w:t>
            </w:r>
            <w:r w:rsidR="00944564">
              <w:rPr>
                <w:rFonts w:ascii="Arial" w:hAnsi="Arial" w:cs="Arial"/>
              </w:rPr>
              <w:t xml:space="preserve"> Services </w:t>
            </w:r>
            <w:r w:rsidRPr="000A1C32">
              <w:rPr>
                <w:rFonts w:ascii="Arial" w:hAnsi="Arial" w:cs="Arial"/>
              </w:rPr>
              <w:t>and to report on progress monthly, quarterly, annually and otherwise as necessary</w:t>
            </w:r>
            <w:r w:rsidR="00944564">
              <w:rPr>
                <w:rFonts w:ascii="Arial" w:hAnsi="Arial" w:cs="Arial"/>
              </w:rPr>
              <w:t xml:space="preserve"> to Capital &amp; Estates Senior </w:t>
            </w:r>
            <w:r w:rsidR="000B2C75">
              <w:rPr>
                <w:rFonts w:ascii="Arial" w:hAnsi="Arial" w:cs="Arial"/>
              </w:rPr>
              <w:t>Management</w:t>
            </w:r>
            <w:r w:rsidR="00944564">
              <w:rPr>
                <w:rFonts w:ascii="Arial" w:hAnsi="Arial" w:cs="Arial"/>
              </w:rPr>
              <w:t xml:space="preserve"> Team,</w:t>
            </w:r>
            <w:r w:rsidRPr="000A1C32">
              <w:rPr>
                <w:rFonts w:ascii="Arial" w:hAnsi="Arial" w:cs="Arial"/>
              </w:rPr>
              <w:t xml:space="preserve"> </w:t>
            </w:r>
            <w:r w:rsidR="00944564" w:rsidRPr="000A1C32">
              <w:rPr>
                <w:rFonts w:ascii="Arial" w:hAnsi="Arial" w:cs="Arial"/>
              </w:rPr>
              <w:t xml:space="preserve">HSE </w:t>
            </w:r>
            <w:r w:rsidR="00944564">
              <w:rPr>
                <w:rFonts w:ascii="Arial" w:hAnsi="Arial" w:cs="Arial"/>
              </w:rPr>
              <w:t xml:space="preserve">Senior Leadership Team, HSE </w:t>
            </w:r>
            <w:r w:rsidRPr="000A1C32">
              <w:rPr>
                <w:rFonts w:ascii="Arial" w:hAnsi="Arial" w:cs="Arial"/>
              </w:rPr>
              <w:t xml:space="preserve">Board, Directors, </w:t>
            </w:r>
            <w:r>
              <w:rPr>
                <w:rFonts w:ascii="Arial" w:hAnsi="Arial" w:cs="Arial"/>
              </w:rPr>
              <w:t>Regional Executive Officers (REOs)</w:t>
            </w:r>
            <w:r w:rsidRPr="000A1C32">
              <w:rPr>
                <w:rFonts w:ascii="Arial" w:hAnsi="Arial" w:cs="Arial"/>
              </w:rPr>
              <w:t xml:space="preserve"> and others</w:t>
            </w:r>
          </w:p>
          <w:p w14:paraId="0DC1F476" w14:textId="77777777" w:rsidR="008669CD" w:rsidRPr="005F71AE" w:rsidRDefault="008669CD" w:rsidP="005F71AE">
            <w:pPr>
              <w:spacing w:after="40"/>
              <w:rPr>
                <w:rFonts w:ascii="Arial" w:hAnsi="Arial" w:cs="Arial"/>
              </w:rPr>
            </w:pPr>
          </w:p>
          <w:p w14:paraId="03E53B15" w14:textId="77777777" w:rsidR="00555A7E" w:rsidRDefault="00555A7E" w:rsidP="00555A7E">
            <w:pPr>
              <w:jc w:val="both"/>
              <w:rPr>
                <w:rFonts w:ascii="Arial" w:hAnsi="Arial" w:cs="Arial"/>
                <w:b/>
                <w:i/>
                <w:iCs/>
              </w:rPr>
            </w:pPr>
            <w:r w:rsidRPr="004E36C8">
              <w:rPr>
                <w:rFonts w:ascii="Arial" w:hAnsi="Arial" w:cs="Arial"/>
                <w:b/>
                <w:i/>
                <w:iCs/>
              </w:rPr>
              <w:t>General</w:t>
            </w:r>
          </w:p>
          <w:p w14:paraId="0C184496" w14:textId="77777777" w:rsidR="00555A7E" w:rsidRPr="008B6181" w:rsidRDefault="00555A7E" w:rsidP="001C3F8D">
            <w:pPr>
              <w:numPr>
                <w:ilvl w:val="0"/>
                <w:numId w:val="32"/>
              </w:numPr>
            </w:pPr>
            <w:r>
              <w:rPr>
                <w:rFonts w:ascii="Arial" w:hAnsi="Arial" w:cs="Arial"/>
              </w:rPr>
              <w:t xml:space="preserve">Adequately identifies, assesses, manages and monitors risk within their area of responsibility. </w:t>
            </w:r>
          </w:p>
          <w:p w14:paraId="45580508" w14:textId="77777777" w:rsidR="001C3F8D" w:rsidRDefault="00555A7E" w:rsidP="001C3F8D">
            <w:pPr>
              <w:pStyle w:val="ListParagraph"/>
              <w:numPr>
                <w:ilvl w:val="0"/>
                <w:numId w:val="32"/>
              </w:numPr>
              <w:rPr>
                <w:rFonts w:ascii="Arial" w:hAnsi="Arial" w:cs="Arial"/>
                <w:iCs/>
              </w:rPr>
            </w:pPr>
            <w:r>
              <w:rPr>
                <w:rFonts w:ascii="Arial" w:hAnsi="Arial" w:cs="Arial"/>
                <w:iCs/>
              </w:rPr>
              <w:t>Engage in the HSE performance achievement process in conjunction with your Line Manager and staff as appropriate.</w:t>
            </w:r>
          </w:p>
          <w:p w14:paraId="3586E7A5" w14:textId="6AF59E1B" w:rsidR="001C3F8D" w:rsidRDefault="001C3F8D" w:rsidP="001C3F8D">
            <w:pPr>
              <w:pStyle w:val="ListParagraph"/>
              <w:numPr>
                <w:ilvl w:val="0"/>
                <w:numId w:val="32"/>
              </w:numPr>
              <w:rPr>
                <w:rFonts w:ascii="Arial" w:hAnsi="Arial" w:cs="Arial"/>
                <w:iCs/>
              </w:rPr>
            </w:pPr>
            <w:r w:rsidRPr="001C3F8D">
              <w:rPr>
                <w:rFonts w:ascii="Arial" w:hAnsi="Arial" w:cs="Arial"/>
                <w:iCs/>
              </w:rPr>
              <w:t>Act as spokesperson for the Organisation as required</w:t>
            </w:r>
            <w:r>
              <w:rPr>
                <w:rFonts w:ascii="Arial" w:hAnsi="Arial" w:cs="Arial"/>
                <w:iCs/>
              </w:rPr>
              <w:t>.</w:t>
            </w:r>
          </w:p>
          <w:p w14:paraId="03F34538" w14:textId="77777777" w:rsidR="001C3F8D" w:rsidRDefault="001C3F8D" w:rsidP="001C3F8D">
            <w:pPr>
              <w:pStyle w:val="ListParagraph"/>
              <w:numPr>
                <w:ilvl w:val="0"/>
                <w:numId w:val="32"/>
              </w:numPr>
              <w:rPr>
                <w:rFonts w:ascii="Arial" w:hAnsi="Arial" w:cs="Arial"/>
                <w:iCs/>
              </w:rPr>
            </w:pPr>
            <w:r w:rsidRPr="001C3F8D">
              <w:rPr>
                <w:rFonts w:ascii="Arial" w:hAnsi="Arial" w:cs="Arial"/>
                <w:iCs/>
              </w:rPr>
              <w:t>Demonstrate pro-active commitment to all communications with internal and external stakeholders</w:t>
            </w:r>
          </w:p>
          <w:p w14:paraId="5658A836" w14:textId="4835C50A" w:rsidR="00555A7E" w:rsidRPr="001C3F8D" w:rsidRDefault="00555A7E" w:rsidP="001C3F8D">
            <w:pPr>
              <w:pStyle w:val="ListParagraph"/>
              <w:numPr>
                <w:ilvl w:val="0"/>
                <w:numId w:val="32"/>
              </w:numPr>
              <w:rPr>
                <w:rFonts w:ascii="Arial" w:hAnsi="Arial" w:cs="Arial"/>
                <w:iCs/>
              </w:rPr>
            </w:pPr>
            <w:r w:rsidRPr="001C3F8D">
              <w:rPr>
                <w:rFonts w:ascii="Arial" w:hAnsi="Arial" w:cs="Arial"/>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r w:rsidR="000B2C75" w:rsidRPr="001C3F8D">
              <w:rPr>
                <w:rFonts w:ascii="Arial" w:hAnsi="Arial" w:cs="Arial"/>
                <w:lang w:val="en-IE" w:eastAsia="en-IE"/>
              </w:rPr>
              <w:t>etc.</w:t>
            </w:r>
            <w:r w:rsidRPr="001C3F8D">
              <w:rPr>
                <w:rFonts w:ascii="Arial" w:hAnsi="Arial" w:cs="Arial"/>
                <w:i/>
                <w:iCs/>
              </w:rPr>
              <w:t xml:space="preserve"> </w:t>
            </w:r>
            <w:r w:rsidRPr="001C3F8D">
              <w:rPr>
                <w:rFonts w:ascii="Arial" w:hAnsi="Arial" w:cs="Arial"/>
                <w:iCs/>
              </w:rPr>
              <w:t>and comply with associated HSE protocols for implementing and maintaining these standards as appropriate to the role.</w:t>
            </w:r>
          </w:p>
          <w:p w14:paraId="223A0299" w14:textId="269F5743" w:rsidR="00555A7E" w:rsidRPr="008B6181" w:rsidRDefault="000F6152" w:rsidP="001C3F8D">
            <w:pPr>
              <w:pStyle w:val="ListParagraph"/>
              <w:numPr>
                <w:ilvl w:val="0"/>
                <w:numId w:val="32"/>
              </w:numPr>
              <w:jc w:val="both"/>
            </w:pPr>
            <w:r>
              <w:rPr>
                <w:rFonts w:ascii="Arial" w:hAnsi="Arial" w:cs="Arial"/>
                <w:lang w:val="en-IE" w:eastAsia="en-IE"/>
              </w:rPr>
              <w:t>S</w:t>
            </w:r>
            <w:r w:rsidR="00555A7E" w:rsidRPr="008B6181">
              <w:rPr>
                <w:rFonts w:ascii="Arial" w:hAnsi="Arial" w:cs="Arial"/>
                <w:lang w:val="en-IE" w:eastAsia="en-IE"/>
              </w:rPr>
              <w:t>upport, promote and actively participate in sustainable energy, water and waste initiatives to create a more sustainable, low carbon and efficient health service.</w:t>
            </w:r>
          </w:p>
          <w:p w14:paraId="26827F66" w14:textId="77777777" w:rsidR="00555A7E" w:rsidRPr="004E36C8" w:rsidRDefault="00555A7E" w:rsidP="00555A7E">
            <w:pPr>
              <w:jc w:val="both"/>
              <w:rPr>
                <w:rFonts w:ascii="Arial" w:hAnsi="Arial" w:cs="Arial"/>
                <w:b/>
                <w:i/>
                <w:iCs/>
              </w:rPr>
            </w:pPr>
          </w:p>
          <w:p w14:paraId="775E4165" w14:textId="77777777" w:rsidR="00555A7E" w:rsidRPr="004E36C8" w:rsidRDefault="00555A7E" w:rsidP="00555A7E">
            <w:pPr>
              <w:jc w:val="both"/>
              <w:rPr>
                <w:rFonts w:ascii="Arial" w:hAnsi="Arial" w:cs="Arial"/>
              </w:rPr>
            </w:pPr>
            <w:r>
              <w:rPr>
                <w:rFonts w:ascii="Arial" w:hAnsi="Arial" w:cs="Arial"/>
                <w:b/>
                <w:iCs/>
                <w:lang w:val="en-IE"/>
              </w:rPr>
              <w:t>The above Job Specification</w:t>
            </w:r>
            <w:r w:rsidRPr="004E36C8">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4E36C8">
              <w:rPr>
                <w:rFonts w:ascii="Arial" w:hAnsi="Arial" w:cs="Arial"/>
                <w:b/>
                <w:iCs/>
                <w:lang w:val="en-IE"/>
              </w:rPr>
              <w:t xml:space="preserve"> from time to time and to contribute to the development of the post while in office.</w:t>
            </w:r>
            <w:r w:rsidRPr="004E36C8">
              <w:rPr>
                <w:rFonts w:ascii="Arial" w:hAnsi="Arial" w:cs="Arial"/>
              </w:rPr>
              <w:t xml:space="preserve"> </w:t>
            </w:r>
          </w:p>
          <w:p w14:paraId="75FFBB9F" w14:textId="77777777" w:rsidR="00555A7E" w:rsidRPr="004724F7" w:rsidRDefault="00555A7E" w:rsidP="00555A7E">
            <w:pPr>
              <w:jc w:val="both"/>
              <w:rPr>
                <w:rFonts w:ascii="Arial" w:hAnsi="Arial" w:cs="Arial"/>
                <w:b/>
                <w:iCs/>
                <w:color w:val="000000" w:themeColor="text1"/>
                <w:lang w:val="en-IE"/>
              </w:rPr>
            </w:pPr>
          </w:p>
        </w:tc>
      </w:tr>
      <w:tr w:rsidR="00555A7E" w:rsidRPr="00E766A5" w14:paraId="5B74C496" w14:textId="77777777">
        <w:tc>
          <w:tcPr>
            <w:tcW w:w="2364" w:type="dxa"/>
          </w:tcPr>
          <w:p w14:paraId="638174B9" w14:textId="77777777" w:rsidR="00555A7E" w:rsidRPr="00E766A5" w:rsidRDefault="00555A7E" w:rsidP="00555A7E">
            <w:pPr>
              <w:rPr>
                <w:rFonts w:ascii="Arial" w:hAnsi="Arial" w:cs="Arial"/>
                <w:b/>
                <w:bCs/>
              </w:rPr>
            </w:pPr>
            <w:r w:rsidRPr="00E766A5">
              <w:rPr>
                <w:rFonts w:ascii="Arial" w:hAnsi="Arial" w:cs="Arial"/>
                <w:b/>
                <w:bCs/>
              </w:rPr>
              <w:lastRenderedPageBreak/>
              <w:t>Eligibility Criteria</w:t>
            </w:r>
          </w:p>
          <w:p w14:paraId="7867BB3D" w14:textId="77777777" w:rsidR="00555A7E" w:rsidRPr="00E766A5" w:rsidRDefault="00555A7E" w:rsidP="00555A7E">
            <w:pPr>
              <w:rPr>
                <w:rFonts w:ascii="Arial" w:hAnsi="Arial" w:cs="Arial"/>
                <w:b/>
                <w:bCs/>
              </w:rPr>
            </w:pPr>
          </w:p>
          <w:p w14:paraId="3E8711CA" w14:textId="77777777" w:rsidR="00555A7E" w:rsidRPr="00E766A5" w:rsidRDefault="00555A7E" w:rsidP="00555A7E">
            <w:pPr>
              <w:rPr>
                <w:rFonts w:ascii="Arial" w:hAnsi="Arial" w:cs="Arial"/>
                <w:b/>
                <w:bCs/>
              </w:rPr>
            </w:pPr>
            <w:r w:rsidRPr="00E766A5">
              <w:rPr>
                <w:rFonts w:ascii="Arial" w:hAnsi="Arial" w:cs="Arial"/>
                <w:b/>
                <w:bCs/>
              </w:rPr>
              <w:t>Qualifications and/ or experience</w:t>
            </w:r>
          </w:p>
          <w:p w14:paraId="5EC24B52" w14:textId="77777777" w:rsidR="00555A7E" w:rsidRPr="00E766A5" w:rsidRDefault="00555A7E" w:rsidP="00555A7E">
            <w:pPr>
              <w:rPr>
                <w:rFonts w:ascii="Arial" w:hAnsi="Arial" w:cs="Arial"/>
                <w:b/>
                <w:bCs/>
              </w:rPr>
            </w:pPr>
          </w:p>
        </w:tc>
        <w:tc>
          <w:tcPr>
            <w:tcW w:w="8256" w:type="dxa"/>
          </w:tcPr>
          <w:p w14:paraId="5ED079EE" w14:textId="77777777" w:rsidR="00555A7E" w:rsidRPr="004E36C8" w:rsidRDefault="00555A7E" w:rsidP="00555A7E">
            <w:pPr>
              <w:jc w:val="both"/>
              <w:rPr>
                <w:rFonts w:ascii="Arial" w:hAnsi="Arial" w:cs="Arial"/>
                <w:b/>
                <w:u w:val="single"/>
              </w:rPr>
            </w:pPr>
            <w:r w:rsidRPr="004E36C8">
              <w:rPr>
                <w:rFonts w:ascii="Arial" w:hAnsi="Arial" w:cs="Arial"/>
                <w:b/>
                <w:u w:val="single"/>
              </w:rPr>
              <w:t>Professional Qualifications, Experience, etc</w:t>
            </w:r>
          </w:p>
          <w:p w14:paraId="7EE283F0" w14:textId="77777777" w:rsidR="00555A7E" w:rsidRDefault="00555A7E" w:rsidP="00555A7E">
            <w:pPr>
              <w:jc w:val="both"/>
              <w:rPr>
                <w:rFonts w:ascii="Arial" w:hAnsi="Arial" w:cs="Arial"/>
                <w:lang w:val="fr-FR"/>
              </w:rPr>
            </w:pPr>
          </w:p>
          <w:p w14:paraId="52EC7E48" w14:textId="77777777" w:rsidR="00555A7E" w:rsidRPr="004E36C8" w:rsidRDefault="00555A7E" w:rsidP="00555A7E">
            <w:pPr>
              <w:jc w:val="both"/>
              <w:rPr>
                <w:rFonts w:ascii="Arial" w:hAnsi="Arial" w:cs="Arial"/>
                <w:lang w:val="fr-FR"/>
              </w:rPr>
            </w:pPr>
            <w:r w:rsidRPr="004E36C8">
              <w:rPr>
                <w:rFonts w:ascii="Arial" w:hAnsi="Arial" w:cs="Arial"/>
                <w:lang w:val="fr-FR"/>
              </w:rPr>
              <w:t xml:space="preserve">Candidates must </w:t>
            </w:r>
            <w:r>
              <w:rPr>
                <w:rFonts w:ascii="Arial" w:hAnsi="Arial" w:cs="Arial"/>
                <w:lang w:val="fr-FR"/>
              </w:rPr>
              <w:t>have at the latest date of application :</w:t>
            </w:r>
            <w:r w:rsidRPr="004E36C8">
              <w:rPr>
                <w:rFonts w:ascii="Arial" w:hAnsi="Arial" w:cs="Arial"/>
                <w:lang w:val="fr-FR"/>
              </w:rPr>
              <w:t> </w:t>
            </w:r>
          </w:p>
          <w:p w14:paraId="55B55FCE" w14:textId="77777777" w:rsidR="00555A7E" w:rsidRPr="004E36C8" w:rsidRDefault="00555A7E" w:rsidP="00555A7E">
            <w:pPr>
              <w:jc w:val="both"/>
              <w:rPr>
                <w:rFonts w:ascii="Arial" w:hAnsi="Arial" w:cs="Arial"/>
                <w:lang w:val="fr-FR"/>
              </w:rPr>
            </w:pPr>
          </w:p>
          <w:p w14:paraId="2A293EE6" w14:textId="77777777" w:rsidR="00555A7E" w:rsidRPr="00A34BDD" w:rsidRDefault="00555A7E" w:rsidP="00555A7E">
            <w:pPr>
              <w:numPr>
                <w:ilvl w:val="0"/>
                <w:numId w:val="3"/>
              </w:numPr>
              <w:suppressAutoHyphens/>
              <w:spacing w:after="120"/>
              <w:contextualSpacing/>
              <w:jc w:val="both"/>
              <w:rPr>
                <w:rFonts w:ascii="Arial" w:hAnsi="Arial" w:cs="Arial"/>
              </w:rPr>
            </w:pPr>
            <w:r w:rsidRPr="00A34BDD">
              <w:rPr>
                <w:rFonts w:ascii="Arial" w:hAnsi="Arial" w:cs="Arial"/>
              </w:rPr>
              <w:t>Hold a Level 8 (or higher) Quality &amp; Qualifications Ireland (QQI) major academic award in Architecture, Engineering or Surveying, accredited by the relevant Professional Institute (Society of Chartered Surveyors in Ireland, Royal Institution of Chartered Surveyors, Engineers Ireland, Royal Institute of Architects of Ireland)</w:t>
            </w:r>
          </w:p>
          <w:p w14:paraId="0B5EC7F6" w14:textId="77777777" w:rsidR="00555A7E" w:rsidRPr="00A34BDD" w:rsidRDefault="00555A7E" w:rsidP="00555A7E">
            <w:pPr>
              <w:suppressAutoHyphens/>
              <w:spacing w:after="120"/>
              <w:ind w:left="720"/>
              <w:contextualSpacing/>
              <w:jc w:val="both"/>
              <w:rPr>
                <w:rFonts w:ascii="Arial" w:hAnsi="Arial" w:cs="Arial"/>
              </w:rPr>
            </w:pPr>
          </w:p>
          <w:p w14:paraId="4E29EA01" w14:textId="77777777" w:rsidR="00555A7E" w:rsidRPr="00A34BDD" w:rsidRDefault="00555A7E" w:rsidP="00555A7E">
            <w:pPr>
              <w:suppressAutoHyphens/>
              <w:spacing w:after="120"/>
              <w:ind w:left="823" w:hanging="797"/>
              <w:jc w:val="center"/>
              <w:rPr>
                <w:rFonts w:ascii="Arial" w:hAnsi="Arial" w:cs="Arial"/>
                <w:b/>
              </w:rPr>
            </w:pPr>
            <w:r w:rsidRPr="00A34BDD">
              <w:rPr>
                <w:rFonts w:ascii="Arial" w:hAnsi="Arial" w:cs="Arial"/>
                <w:b/>
              </w:rPr>
              <w:t>OR</w:t>
            </w:r>
          </w:p>
          <w:p w14:paraId="390306B3" w14:textId="4A47C603" w:rsidR="00555A7E" w:rsidRPr="00A34BDD" w:rsidRDefault="00555A7E" w:rsidP="00555A7E">
            <w:pPr>
              <w:pStyle w:val="ListParagraph"/>
              <w:numPr>
                <w:ilvl w:val="0"/>
                <w:numId w:val="3"/>
              </w:numPr>
              <w:suppressAutoHyphens/>
              <w:spacing w:after="120"/>
              <w:rPr>
                <w:rFonts w:ascii="Arial" w:hAnsi="Arial" w:cs="Arial"/>
              </w:rPr>
            </w:pPr>
            <w:r w:rsidRPr="00A34BDD">
              <w:rPr>
                <w:rFonts w:ascii="Arial" w:hAnsi="Arial" w:cs="Arial"/>
              </w:rPr>
              <w:t xml:space="preserve">Have </w:t>
            </w:r>
            <w:r w:rsidR="00A6795C">
              <w:rPr>
                <w:rFonts w:ascii="Arial" w:hAnsi="Arial" w:cs="Arial"/>
              </w:rPr>
              <w:t>appropriate</w:t>
            </w:r>
            <w:r w:rsidR="00AE36A3">
              <w:rPr>
                <w:rFonts w:ascii="Arial" w:hAnsi="Arial" w:cs="Arial"/>
              </w:rPr>
              <w:t xml:space="preserve"> </w:t>
            </w:r>
            <w:r w:rsidRPr="00A34BDD">
              <w:rPr>
                <w:rFonts w:ascii="Arial" w:hAnsi="Arial" w:cs="Arial"/>
              </w:rPr>
              <w:t>Membership of the relevant professional association</w:t>
            </w:r>
            <w:r w:rsidRPr="00076BA3">
              <w:rPr>
                <w:rFonts w:ascii="Arial" w:hAnsi="Arial" w:cs="Arial"/>
                <w:vertAlign w:val="superscript"/>
              </w:rPr>
              <w:t>1</w:t>
            </w:r>
            <w:r w:rsidRPr="00A34BDD">
              <w:rPr>
                <w:rFonts w:ascii="Arial" w:hAnsi="Arial" w:cs="Arial"/>
              </w:rPr>
              <w:t>:</w:t>
            </w:r>
          </w:p>
          <w:p w14:paraId="4424CECE" w14:textId="77777777" w:rsidR="00555A7E" w:rsidRPr="00A34BDD" w:rsidRDefault="00555A7E" w:rsidP="00555A7E">
            <w:pPr>
              <w:pStyle w:val="ListParagraph"/>
              <w:suppressAutoHyphens/>
              <w:rPr>
                <w:rFonts w:ascii="Arial" w:hAnsi="Arial" w:cs="Arial"/>
              </w:rPr>
            </w:pPr>
            <w:r w:rsidRPr="00A34BDD">
              <w:rPr>
                <w:rFonts w:ascii="Arial" w:hAnsi="Arial" w:cs="Arial"/>
              </w:rPr>
              <w:t>Society of Chartered Surveyors in Ireland</w:t>
            </w:r>
          </w:p>
          <w:p w14:paraId="531E7D24" w14:textId="77777777" w:rsidR="00555A7E" w:rsidRPr="00A34BDD" w:rsidRDefault="00555A7E" w:rsidP="00555A7E">
            <w:pPr>
              <w:pStyle w:val="ListParagraph"/>
              <w:suppressAutoHyphens/>
              <w:rPr>
                <w:rFonts w:ascii="Arial" w:hAnsi="Arial" w:cs="Arial"/>
              </w:rPr>
            </w:pPr>
            <w:r w:rsidRPr="00A34BDD">
              <w:rPr>
                <w:rFonts w:ascii="Arial" w:hAnsi="Arial" w:cs="Arial"/>
              </w:rPr>
              <w:t>Royal Institution of Chartered Surveyors</w:t>
            </w:r>
          </w:p>
          <w:p w14:paraId="53B3B2C8" w14:textId="77777777" w:rsidR="00555A7E" w:rsidRPr="00A34BDD" w:rsidRDefault="00555A7E" w:rsidP="00555A7E">
            <w:pPr>
              <w:pStyle w:val="ListParagraph"/>
              <w:suppressAutoHyphens/>
              <w:rPr>
                <w:rFonts w:ascii="Arial" w:hAnsi="Arial" w:cs="Arial"/>
              </w:rPr>
            </w:pPr>
            <w:r w:rsidRPr="00A34BDD">
              <w:rPr>
                <w:rFonts w:ascii="Arial" w:hAnsi="Arial" w:cs="Arial"/>
              </w:rPr>
              <w:t>Engineers Ireland</w:t>
            </w:r>
          </w:p>
          <w:p w14:paraId="2FDE814B" w14:textId="77777777" w:rsidR="00555A7E" w:rsidRPr="00A34BDD" w:rsidRDefault="00555A7E" w:rsidP="00555A7E">
            <w:pPr>
              <w:pStyle w:val="ListParagraph"/>
              <w:suppressAutoHyphens/>
              <w:rPr>
                <w:rFonts w:ascii="Arial" w:hAnsi="Arial" w:cs="Arial"/>
              </w:rPr>
            </w:pPr>
            <w:r w:rsidRPr="00A34BDD">
              <w:rPr>
                <w:rFonts w:ascii="Arial" w:hAnsi="Arial" w:cs="Arial"/>
              </w:rPr>
              <w:t>Royal Institute of Architects of Ireland</w:t>
            </w:r>
          </w:p>
          <w:p w14:paraId="0612DD89" w14:textId="77777777" w:rsidR="00555A7E" w:rsidRPr="00A34BDD" w:rsidRDefault="00555A7E" w:rsidP="00555A7E">
            <w:pPr>
              <w:pStyle w:val="ListParagraph"/>
              <w:suppressAutoHyphens/>
              <w:rPr>
                <w:rFonts w:ascii="Arial" w:hAnsi="Arial" w:cs="Arial"/>
              </w:rPr>
            </w:pPr>
          </w:p>
          <w:p w14:paraId="1CC98898" w14:textId="77777777" w:rsidR="00555A7E" w:rsidRPr="00A34BDD" w:rsidRDefault="00555A7E" w:rsidP="00555A7E">
            <w:pPr>
              <w:suppressAutoHyphens/>
              <w:spacing w:after="120"/>
              <w:ind w:left="823" w:hanging="797"/>
              <w:jc w:val="center"/>
              <w:rPr>
                <w:rFonts w:ascii="Arial" w:hAnsi="Arial" w:cs="Arial"/>
              </w:rPr>
            </w:pPr>
            <w:r w:rsidRPr="00A34BDD">
              <w:rPr>
                <w:rFonts w:ascii="Arial" w:hAnsi="Arial" w:cs="Arial"/>
                <w:b/>
              </w:rPr>
              <w:t>OR</w:t>
            </w:r>
          </w:p>
          <w:p w14:paraId="7A89EF0E" w14:textId="77777777" w:rsidR="00555A7E" w:rsidRPr="00A34BDD" w:rsidRDefault="00555A7E" w:rsidP="00555A7E">
            <w:pPr>
              <w:pStyle w:val="ListParagraph"/>
              <w:numPr>
                <w:ilvl w:val="0"/>
                <w:numId w:val="3"/>
              </w:numPr>
              <w:suppressAutoHyphens/>
              <w:spacing w:after="120"/>
              <w:jc w:val="both"/>
              <w:rPr>
                <w:rFonts w:ascii="Arial" w:hAnsi="Arial" w:cs="Arial"/>
              </w:rPr>
            </w:pPr>
            <w:r w:rsidRPr="00A34BDD">
              <w:rPr>
                <w:rFonts w:ascii="Arial" w:hAnsi="Arial" w:cs="Arial"/>
              </w:rPr>
              <w:t>Hold a qualification at least equivalent to one of the above.</w:t>
            </w:r>
          </w:p>
          <w:p w14:paraId="18A4E300" w14:textId="77777777" w:rsidR="00555A7E" w:rsidRPr="004E36C8" w:rsidRDefault="00555A7E" w:rsidP="00555A7E">
            <w:pPr>
              <w:suppressAutoHyphens/>
              <w:spacing w:before="120" w:after="120"/>
              <w:ind w:left="827" w:hanging="799"/>
              <w:jc w:val="center"/>
              <w:rPr>
                <w:rFonts w:ascii="Arial" w:hAnsi="Arial" w:cs="Arial"/>
                <w:color w:val="000000"/>
                <w:u w:val="single"/>
              </w:rPr>
            </w:pPr>
            <w:r w:rsidRPr="004E36C8">
              <w:rPr>
                <w:rFonts w:ascii="Arial" w:hAnsi="Arial" w:cs="Arial"/>
                <w:color w:val="000000"/>
                <w:u w:val="single"/>
              </w:rPr>
              <w:t>and</w:t>
            </w:r>
          </w:p>
          <w:p w14:paraId="08A534AB" w14:textId="77777777" w:rsidR="00555A7E" w:rsidRPr="00253213" w:rsidRDefault="00555A7E" w:rsidP="00555A7E">
            <w:pPr>
              <w:pStyle w:val="ListParagraph"/>
              <w:numPr>
                <w:ilvl w:val="0"/>
                <w:numId w:val="3"/>
              </w:numPr>
              <w:tabs>
                <w:tab w:val="left" w:pos="792"/>
              </w:tabs>
              <w:suppressAutoHyphens/>
              <w:spacing w:after="120"/>
              <w:rPr>
                <w:rFonts w:ascii="Arial" w:hAnsi="Arial" w:cs="Arial"/>
                <w:color w:val="000000"/>
                <w:u w:val="single"/>
              </w:rPr>
            </w:pPr>
            <w:r w:rsidRPr="00253213">
              <w:rPr>
                <w:rFonts w:ascii="Arial" w:hAnsi="Arial" w:cs="Arial"/>
                <w:color w:val="000000"/>
              </w:rPr>
              <w:t xml:space="preserve">Have had at least eight years’ satisfactory </w:t>
            </w:r>
            <w:r w:rsidRPr="00253213">
              <w:rPr>
                <w:rFonts w:ascii="Arial" w:hAnsi="Arial" w:cs="Arial"/>
              </w:rPr>
              <w:t>&amp; relevant experience in planning, design, project management or construction of buildings or in the installation or maintenance of the mechanical, electrical, and heating services of such buildings</w:t>
            </w:r>
          </w:p>
          <w:p w14:paraId="44E24A67" w14:textId="77777777" w:rsidR="00555A7E" w:rsidRPr="00804DE0" w:rsidRDefault="00555A7E" w:rsidP="00555A7E">
            <w:pPr>
              <w:tabs>
                <w:tab w:val="left" w:pos="792"/>
              </w:tabs>
              <w:suppressAutoHyphens/>
              <w:spacing w:after="120"/>
              <w:ind w:left="827"/>
              <w:rPr>
                <w:rFonts w:ascii="Arial" w:hAnsi="Arial" w:cs="Arial"/>
                <w:color w:val="000000"/>
                <w:u w:val="single"/>
              </w:rPr>
            </w:pPr>
          </w:p>
          <w:p w14:paraId="384D39CB" w14:textId="77777777" w:rsidR="00555A7E" w:rsidRPr="00804DE0" w:rsidRDefault="00555A7E" w:rsidP="00555A7E">
            <w:pPr>
              <w:tabs>
                <w:tab w:val="left" w:pos="792"/>
              </w:tabs>
              <w:suppressAutoHyphens/>
              <w:spacing w:after="120"/>
              <w:ind w:left="827"/>
              <w:jc w:val="center"/>
              <w:rPr>
                <w:rFonts w:ascii="Arial" w:hAnsi="Arial" w:cs="Arial"/>
                <w:color w:val="000000"/>
                <w:u w:val="single"/>
              </w:rPr>
            </w:pPr>
            <w:r w:rsidRPr="00804DE0">
              <w:rPr>
                <w:rFonts w:ascii="Arial" w:hAnsi="Arial" w:cs="Arial"/>
                <w:color w:val="000000"/>
                <w:u w:val="single"/>
              </w:rPr>
              <w:t>and</w:t>
            </w:r>
          </w:p>
          <w:p w14:paraId="05AEFB90" w14:textId="77777777" w:rsidR="00555A7E" w:rsidRPr="00253213" w:rsidRDefault="00555A7E" w:rsidP="00555A7E">
            <w:pPr>
              <w:pStyle w:val="ListParagraph"/>
              <w:numPr>
                <w:ilvl w:val="0"/>
                <w:numId w:val="3"/>
              </w:numPr>
              <w:tabs>
                <w:tab w:val="left" w:pos="720"/>
              </w:tabs>
              <w:suppressAutoHyphens/>
              <w:jc w:val="both"/>
              <w:rPr>
                <w:rFonts w:ascii="Arial" w:hAnsi="Arial" w:cs="Arial"/>
                <w:color w:val="000000"/>
              </w:rPr>
            </w:pPr>
            <w:r w:rsidRPr="00253213">
              <w:rPr>
                <w:rFonts w:ascii="Arial" w:hAnsi="Arial" w:cs="Arial"/>
                <w:color w:val="000000"/>
              </w:rPr>
              <w:t>Possess a high standard of technical training and experience</w:t>
            </w:r>
          </w:p>
          <w:p w14:paraId="24F57C7C" w14:textId="77777777" w:rsidR="00555A7E" w:rsidRPr="004E36C8" w:rsidRDefault="00555A7E" w:rsidP="00555A7E">
            <w:pPr>
              <w:tabs>
                <w:tab w:val="left" w:pos="720"/>
              </w:tabs>
              <w:suppressAutoHyphens/>
              <w:spacing w:before="120" w:after="120"/>
              <w:ind w:left="28"/>
              <w:jc w:val="center"/>
              <w:rPr>
                <w:rFonts w:ascii="Arial" w:hAnsi="Arial" w:cs="Arial"/>
                <w:color w:val="000000"/>
                <w:u w:val="single"/>
              </w:rPr>
            </w:pPr>
            <w:r w:rsidRPr="004E36C8">
              <w:rPr>
                <w:rFonts w:ascii="Arial" w:hAnsi="Arial" w:cs="Arial"/>
                <w:color w:val="000000"/>
                <w:u w:val="single"/>
              </w:rPr>
              <w:lastRenderedPageBreak/>
              <w:t>and</w:t>
            </w:r>
          </w:p>
          <w:p w14:paraId="78B56B39" w14:textId="77777777" w:rsidR="00555A7E" w:rsidRPr="00253213" w:rsidRDefault="00555A7E" w:rsidP="00555A7E">
            <w:pPr>
              <w:pStyle w:val="ListParagraph"/>
              <w:numPr>
                <w:ilvl w:val="0"/>
                <w:numId w:val="3"/>
              </w:numPr>
              <w:jc w:val="both"/>
              <w:rPr>
                <w:rFonts w:ascii="Arial" w:hAnsi="Arial" w:cs="Arial"/>
                <w:color w:val="000000"/>
              </w:rPr>
            </w:pPr>
            <w:r w:rsidRPr="00253213">
              <w:rPr>
                <w:rFonts w:ascii="Arial" w:hAnsi="Arial" w:cs="Arial"/>
                <w:color w:val="000000"/>
              </w:rPr>
              <w:t>Possess the requisite knowledge and ability (including a high standard of suitability and of administrative capacity) to enter on the discharge of the duties of the office</w:t>
            </w:r>
          </w:p>
          <w:p w14:paraId="62DF632A" w14:textId="77777777" w:rsidR="00555A7E" w:rsidRPr="004E36C8" w:rsidRDefault="00555A7E" w:rsidP="00555A7E">
            <w:pPr>
              <w:jc w:val="both"/>
              <w:rPr>
                <w:rFonts w:ascii="Arial" w:hAnsi="Arial" w:cs="Arial"/>
                <w:b/>
                <w:bCs/>
                <w:i/>
                <w:iCs/>
              </w:rPr>
            </w:pPr>
          </w:p>
          <w:p w14:paraId="2EEC2D08" w14:textId="77777777" w:rsidR="00555A7E" w:rsidRPr="004E36C8" w:rsidRDefault="00555A7E" w:rsidP="00555A7E">
            <w:pPr>
              <w:jc w:val="both"/>
              <w:rPr>
                <w:rFonts w:ascii="Arial" w:hAnsi="Arial" w:cs="Arial"/>
                <w:b/>
              </w:rPr>
            </w:pPr>
            <w:r w:rsidRPr="004E36C8">
              <w:rPr>
                <w:rFonts w:ascii="Arial" w:hAnsi="Arial" w:cs="Arial"/>
                <w:b/>
              </w:rPr>
              <w:t>Health</w:t>
            </w:r>
          </w:p>
          <w:p w14:paraId="35885F87" w14:textId="77777777" w:rsidR="00555A7E" w:rsidRPr="004E36C8" w:rsidRDefault="00555A7E" w:rsidP="00555A7E">
            <w:pPr>
              <w:jc w:val="both"/>
              <w:rPr>
                <w:rFonts w:ascii="Arial" w:hAnsi="Arial" w:cs="Arial"/>
              </w:rPr>
            </w:pPr>
            <w:r w:rsidRPr="004E36C8">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BC58CCB" w14:textId="77777777" w:rsidR="00555A7E" w:rsidRPr="004E36C8" w:rsidRDefault="00555A7E" w:rsidP="00555A7E">
            <w:pPr>
              <w:jc w:val="both"/>
              <w:rPr>
                <w:rFonts w:ascii="Arial" w:hAnsi="Arial" w:cs="Arial"/>
              </w:rPr>
            </w:pPr>
          </w:p>
          <w:p w14:paraId="74B71DE9" w14:textId="77777777" w:rsidR="00555A7E" w:rsidRPr="004E36C8" w:rsidRDefault="00555A7E" w:rsidP="00555A7E">
            <w:pPr>
              <w:ind w:right="-766"/>
              <w:jc w:val="both"/>
              <w:rPr>
                <w:rFonts w:ascii="Arial" w:hAnsi="Arial" w:cs="Arial"/>
                <w:iCs/>
              </w:rPr>
            </w:pPr>
            <w:r w:rsidRPr="004E36C8">
              <w:rPr>
                <w:rFonts w:ascii="Arial" w:hAnsi="Arial" w:cs="Arial"/>
                <w:b/>
                <w:bCs/>
              </w:rPr>
              <w:t>Character</w:t>
            </w:r>
          </w:p>
          <w:p w14:paraId="30036F81" w14:textId="77777777" w:rsidR="00555A7E" w:rsidRPr="004E36C8" w:rsidRDefault="00555A7E" w:rsidP="00555A7E">
            <w:pPr>
              <w:ind w:right="-766"/>
              <w:jc w:val="both"/>
              <w:rPr>
                <w:rFonts w:ascii="Arial" w:hAnsi="Arial" w:cs="Arial"/>
              </w:rPr>
            </w:pPr>
            <w:r w:rsidRPr="004E36C8">
              <w:rPr>
                <w:rFonts w:ascii="Arial" w:hAnsi="Arial" w:cs="Arial"/>
              </w:rPr>
              <w:t>Each candidate for and any person holding the office must be of good character.</w:t>
            </w:r>
          </w:p>
          <w:p w14:paraId="0ED96515" w14:textId="77777777" w:rsidR="00555A7E" w:rsidRPr="004E36C8" w:rsidRDefault="00555A7E" w:rsidP="00555A7E">
            <w:pPr>
              <w:ind w:right="-766"/>
              <w:jc w:val="both"/>
              <w:rPr>
                <w:rFonts w:ascii="Arial" w:hAnsi="Arial" w:cs="Arial"/>
              </w:rPr>
            </w:pPr>
          </w:p>
          <w:p w14:paraId="45079977" w14:textId="77777777" w:rsidR="00555A7E" w:rsidRDefault="00555A7E" w:rsidP="00555A7E">
            <w:pPr>
              <w:jc w:val="both"/>
              <w:rPr>
                <w:rFonts w:ascii="Arial" w:hAnsi="Arial" w:cs="Arial"/>
              </w:rPr>
            </w:pPr>
          </w:p>
          <w:p w14:paraId="4F9744F8" w14:textId="77777777" w:rsidR="00555A7E" w:rsidRPr="0011654E" w:rsidRDefault="00555A7E" w:rsidP="00555A7E">
            <w:pPr>
              <w:jc w:val="both"/>
              <w:rPr>
                <w:rFonts w:ascii="Arial" w:hAnsi="Arial" w:cs="Arial"/>
                <w:b/>
                <w:bCs/>
                <w:u w:val="single"/>
              </w:rPr>
            </w:pPr>
            <w:r w:rsidRPr="0011654E">
              <w:rPr>
                <w:rFonts w:ascii="Arial" w:hAnsi="Arial" w:cs="Arial"/>
                <w:b/>
                <w:bCs/>
                <w:u w:val="single"/>
              </w:rPr>
              <w:t>Note 1 -</w:t>
            </w:r>
            <w:r w:rsidRPr="0011654E">
              <w:rPr>
                <w:rFonts w:ascii="Arial" w:hAnsi="Arial" w:cs="Arial"/>
                <w:b/>
                <w:bCs/>
                <w:u w:val="single"/>
                <w:lang w:val="en-IE" w:eastAsia="en-IE"/>
              </w:rPr>
              <w:t xml:space="preserve"> Membership of the relevant professional </w:t>
            </w:r>
            <w:r w:rsidRPr="0011654E">
              <w:rPr>
                <w:rFonts w:ascii="Arial" w:hAnsi="Arial" w:cs="Arial"/>
                <w:b/>
                <w:bCs/>
                <w:u w:val="single"/>
              </w:rPr>
              <w:t>association:</w:t>
            </w:r>
          </w:p>
          <w:p w14:paraId="793DB6A8" w14:textId="77777777" w:rsidR="00555A7E" w:rsidRPr="0011654E" w:rsidRDefault="00555A7E" w:rsidP="00555A7E">
            <w:pPr>
              <w:jc w:val="both"/>
              <w:rPr>
                <w:rFonts w:ascii="Arial" w:hAnsi="Arial" w:cs="Arial"/>
                <w:b/>
                <w:bCs/>
                <w:u w:val="single"/>
              </w:rPr>
            </w:pPr>
          </w:p>
          <w:p w14:paraId="4F953FB2" w14:textId="77777777" w:rsidR="00555A7E" w:rsidRPr="0011654E" w:rsidRDefault="00555A7E" w:rsidP="00555A7E">
            <w:pPr>
              <w:pStyle w:val="NoSpacing"/>
              <w:rPr>
                <w:rFonts w:ascii="Arial" w:hAnsi="Arial" w:cs="Arial"/>
                <w:b/>
                <w:sz w:val="20"/>
                <w:szCs w:val="20"/>
                <w:u w:val="single"/>
                <w:lang w:val="en-GB" w:eastAsia="en-GB"/>
              </w:rPr>
            </w:pPr>
            <w:r w:rsidRPr="0011654E">
              <w:rPr>
                <w:rFonts w:ascii="Arial" w:hAnsi="Arial" w:cs="Arial"/>
                <w:b/>
                <w:sz w:val="20"/>
                <w:szCs w:val="20"/>
                <w:u w:val="single"/>
                <w:lang w:val="en-GB" w:eastAsia="en-GB"/>
              </w:rPr>
              <w:t xml:space="preserve">Society of Chartered Surveyors in Ireland / </w:t>
            </w:r>
            <w:r w:rsidRPr="006E4826">
              <w:rPr>
                <w:rFonts w:ascii="Arial" w:eastAsia="Calibri" w:hAnsi="Arial" w:cs="Arial"/>
                <w:b/>
                <w:sz w:val="20"/>
                <w:szCs w:val="20"/>
                <w:u w:val="single"/>
                <w:lang w:val="en-GB" w:eastAsia="en-GB"/>
              </w:rPr>
              <w:t>Royal Institution of Chartered Surveyors</w:t>
            </w:r>
          </w:p>
          <w:p w14:paraId="2BB96276" w14:textId="77777777" w:rsidR="00555A7E" w:rsidRPr="0011654E" w:rsidRDefault="00555A7E" w:rsidP="00555A7E">
            <w:pPr>
              <w:pStyle w:val="NoSpacing"/>
              <w:rPr>
                <w:rFonts w:ascii="Arial" w:hAnsi="Arial" w:cs="Arial"/>
                <w:sz w:val="20"/>
                <w:szCs w:val="20"/>
              </w:rPr>
            </w:pPr>
            <w:r w:rsidRPr="0011654E">
              <w:rPr>
                <w:rFonts w:ascii="Arial" w:hAnsi="Arial" w:cs="Arial"/>
                <w:sz w:val="20"/>
                <w:szCs w:val="20"/>
              </w:rPr>
              <w:t>Candidates should have full, professional membership i.e. be a chartered member of the Society of Chartered Surveyors in Ireland and or Royal Institute Chartered Surveyors (</w:t>
            </w:r>
            <w:r w:rsidRPr="0011654E">
              <w:rPr>
                <w:rFonts w:ascii="Arial" w:hAnsi="Arial" w:cs="Arial"/>
                <w:b/>
                <w:sz w:val="20"/>
                <w:szCs w:val="20"/>
              </w:rPr>
              <w:t xml:space="preserve">Quantity Surveying, </w:t>
            </w:r>
            <w:r>
              <w:rPr>
                <w:rFonts w:ascii="Arial" w:hAnsi="Arial" w:cs="Arial"/>
                <w:b/>
                <w:sz w:val="20"/>
                <w:szCs w:val="20"/>
              </w:rPr>
              <w:t xml:space="preserve">Building Surveying, </w:t>
            </w:r>
            <w:r w:rsidRPr="0011654E">
              <w:rPr>
                <w:rFonts w:ascii="Arial" w:hAnsi="Arial" w:cs="Arial"/>
                <w:b/>
                <w:sz w:val="20"/>
                <w:szCs w:val="20"/>
              </w:rPr>
              <w:t>Property Surveying or Project Management Division</w:t>
            </w:r>
            <w:r w:rsidRPr="0011654E">
              <w:rPr>
                <w:rFonts w:ascii="Arial" w:hAnsi="Arial" w:cs="Arial"/>
                <w:sz w:val="20"/>
                <w:szCs w:val="20"/>
              </w:rPr>
              <w:t xml:space="preserve">) </w:t>
            </w:r>
          </w:p>
          <w:p w14:paraId="020317B2" w14:textId="77777777" w:rsidR="00555A7E" w:rsidRPr="0011654E" w:rsidRDefault="00555A7E" w:rsidP="00555A7E">
            <w:pPr>
              <w:rPr>
                <w:rFonts w:ascii="Arial" w:eastAsia="Calibri" w:hAnsi="Arial" w:cs="Arial"/>
              </w:rPr>
            </w:pPr>
          </w:p>
          <w:p w14:paraId="4BB0BE70" w14:textId="77777777" w:rsidR="00555A7E" w:rsidRPr="00DE7B7D" w:rsidRDefault="00555A7E" w:rsidP="00555A7E">
            <w:pPr>
              <w:rPr>
                <w:rFonts w:ascii="Arial" w:eastAsia="Calibri" w:hAnsi="Arial" w:cs="Arial"/>
                <w:b/>
                <w:u w:val="single"/>
              </w:rPr>
            </w:pPr>
            <w:r w:rsidRPr="00DE7B7D">
              <w:rPr>
                <w:rFonts w:ascii="Arial" w:eastAsia="Calibri" w:hAnsi="Arial" w:cs="Arial"/>
                <w:b/>
                <w:u w:val="single"/>
              </w:rPr>
              <w:t>Engineers Ireland – Acceptable Membership</w:t>
            </w:r>
          </w:p>
          <w:p w14:paraId="5686A010" w14:textId="77777777" w:rsidR="00555A7E" w:rsidRPr="00DC2209" w:rsidRDefault="00555A7E" w:rsidP="00555A7E">
            <w:pPr>
              <w:rPr>
                <w:rFonts w:ascii="Arial" w:hAnsi="Arial" w:cs="Arial"/>
              </w:rPr>
            </w:pPr>
            <w:r w:rsidRPr="00DE7B7D">
              <w:rPr>
                <w:rFonts w:ascii="Arial" w:hAnsi="Arial" w:cs="Arial"/>
              </w:rPr>
              <w:t>Candidates should be a Chartered Member of Engineers Ireland.  Associate Membership, Student Membership or any affiliated membership of Engineers Ireland will not be accepted.</w:t>
            </w:r>
          </w:p>
          <w:p w14:paraId="05B75A56" w14:textId="77777777" w:rsidR="00555A7E" w:rsidRDefault="00555A7E" w:rsidP="00555A7E">
            <w:pPr>
              <w:spacing w:after="120"/>
              <w:jc w:val="both"/>
              <w:rPr>
                <w:rFonts w:ascii="Arial" w:eastAsia="Calibri" w:hAnsi="Arial" w:cs="Arial"/>
                <w:b/>
                <w:u w:val="single"/>
              </w:rPr>
            </w:pPr>
          </w:p>
          <w:p w14:paraId="66114485" w14:textId="77777777" w:rsidR="00555A7E" w:rsidRPr="0011654E" w:rsidRDefault="00555A7E" w:rsidP="00555A7E">
            <w:pPr>
              <w:spacing w:after="120"/>
              <w:jc w:val="both"/>
              <w:rPr>
                <w:rFonts w:ascii="Arial" w:eastAsia="Calibri" w:hAnsi="Arial" w:cs="Arial"/>
                <w:b/>
                <w:u w:val="single"/>
              </w:rPr>
            </w:pPr>
            <w:r w:rsidRPr="0011654E">
              <w:rPr>
                <w:rFonts w:ascii="Arial" w:eastAsia="Calibri" w:hAnsi="Arial" w:cs="Arial"/>
                <w:b/>
                <w:u w:val="single"/>
              </w:rPr>
              <w:t>Royal Institute of Architects of Ireland</w:t>
            </w:r>
          </w:p>
          <w:p w14:paraId="3F7E93C2" w14:textId="77777777" w:rsidR="00555A7E" w:rsidRPr="0011654E" w:rsidRDefault="00555A7E" w:rsidP="00555A7E">
            <w:pPr>
              <w:rPr>
                <w:rFonts w:ascii="Arial" w:eastAsia="Calibri" w:hAnsi="Arial" w:cs="Arial"/>
                <w:iCs/>
              </w:rPr>
            </w:pPr>
            <w:r w:rsidRPr="0011654E">
              <w:rPr>
                <w:rFonts w:ascii="Arial" w:eastAsia="Calibri" w:hAnsi="Arial" w:cs="Arial"/>
                <w:iCs/>
              </w:rPr>
              <w:t>Applicants should be named on the Register for Architects maintained by the RIAI pursuant to Part 3 of the Building Control Act 2007 or be eligible for admission to the Register without further assessment.</w:t>
            </w:r>
          </w:p>
          <w:p w14:paraId="75F75376" w14:textId="77777777" w:rsidR="00555A7E" w:rsidRPr="004E36C8" w:rsidRDefault="00555A7E" w:rsidP="00555A7E">
            <w:pPr>
              <w:jc w:val="both"/>
              <w:rPr>
                <w:rFonts w:ascii="Arial" w:hAnsi="Arial" w:cs="Arial"/>
              </w:rPr>
            </w:pPr>
          </w:p>
          <w:p w14:paraId="2C49DBD7" w14:textId="77777777" w:rsidR="00555A7E" w:rsidRPr="004E36C8" w:rsidRDefault="00555A7E" w:rsidP="00555A7E">
            <w:pPr>
              <w:jc w:val="both"/>
              <w:rPr>
                <w:rFonts w:ascii="Arial" w:hAnsi="Arial" w:cs="Arial"/>
              </w:rPr>
            </w:pPr>
          </w:p>
          <w:p w14:paraId="28839841" w14:textId="77777777" w:rsidR="00555A7E" w:rsidRPr="00555A7E" w:rsidRDefault="00555A7E" w:rsidP="00555A7E">
            <w:pPr>
              <w:ind w:right="-766"/>
              <w:jc w:val="both"/>
              <w:rPr>
                <w:rFonts w:ascii="Arial" w:hAnsi="Arial" w:cs="Arial"/>
                <w:iCs/>
              </w:rPr>
            </w:pPr>
          </w:p>
        </w:tc>
      </w:tr>
      <w:tr w:rsidR="00555A7E" w:rsidRPr="005F3276" w14:paraId="118F5BFA" w14:textId="77777777">
        <w:tc>
          <w:tcPr>
            <w:tcW w:w="2364" w:type="dxa"/>
            <w:tcBorders>
              <w:top w:val="single" w:sz="4" w:space="0" w:color="auto"/>
              <w:left w:val="single" w:sz="4" w:space="0" w:color="auto"/>
              <w:bottom w:val="single" w:sz="4" w:space="0" w:color="auto"/>
              <w:right w:val="single" w:sz="4" w:space="0" w:color="auto"/>
            </w:tcBorders>
          </w:tcPr>
          <w:p w14:paraId="29A69991" w14:textId="77777777" w:rsidR="00555A7E" w:rsidRPr="005F3276" w:rsidRDefault="00555A7E" w:rsidP="00555A7E">
            <w:pPr>
              <w:rPr>
                <w:rFonts w:ascii="Arial" w:hAnsi="Arial" w:cs="Arial"/>
                <w:b/>
                <w:bCs/>
              </w:rPr>
            </w:pPr>
            <w:r w:rsidRPr="005F3276">
              <w:rPr>
                <w:rFonts w:ascii="Arial" w:hAnsi="Arial" w:cs="Arial"/>
                <w:b/>
                <w:bCs/>
              </w:rPr>
              <w:lastRenderedPageBreak/>
              <w:t>Post Specific Requirements</w:t>
            </w:r>
          </w:p>
          <w:p w14:paraId="775E18CE" w14:textId="77777777" w:rsidR="00555A7E" w:rsidRPr="005F3276" w:rsidRDefault="00555A7E" w:rsidP="00555A7E">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6FEA7B76" w14:textId="77777777" w:rsidR="00555A7E" w:rsidRPr="00745C57" w:rsidRDefault="00555A7E" w:rsidP="00555A7E">
            <w:pPr>
              <w:spacing w:after="200" w:line="276" w:lineRule="auto"/>
              <w:rPr>
                <w:rFonts w:ascii="Arial" w:hAnsi="Arial" w:cs="Arial"/>
                <w:bCs/>
              </w:rPr>
            </w:pPr>
            <w:r w:rsidRPr="005B3FE0">
              <w:rPr>
                <w:rFonts w:ascii="Arial" w:hAnsi="Arial" w:cs="Arial"/>
                <w:bCs/>
                <w:iCs/>
              </w:rPr>
              <w:t xml:space="preserve">Demonstrate depth and breadth of experience </w:t>
            </w:r>
            <w:r>
              <w:rPr>
                <w:rFonts w:ascii="Arial" w:hAnsi="Arial" w:cs="Arial"/>
                <w:bCs/>
                <w:iCs/>
              </w:rPr>
              <w:t>as relevant to the role including a</w:t>
            </w:r>
            <w:r>
              <w:rPr>
                <w:rFonts w:ascii="Arial" w:hAnsi="Arial" w:cs="Arial"/>
                <w:bCs/>
              </w:rPr>
              <w:t xml:space="preserve"> significant track record of achievement in managing a healthcare estate, or an Estate of equivalent scale and complexity</w:t>
            </w:r>
          </w:p>
        </w:tc>
      </w:tr>
      <w:tr w:rsidR="00555A7E" w:rsidRPr="005F3276" w14:paraId="6A2E1B56" w14:textId="77777777">
        <w:tc>
          <w:tcPr>
            <w:tcW w:w="2364" w:type="dxa"/>
          </w:tcPr>
          <w:p w14:paraId="43C82DE8" w14:textId="77777777" w:rsidR="00555A7E" w:rsidRPr="005F3276" w:rsidRDefault="00555A7E" w:rsidP="00555A7E">
            <w:pPr>
              <w:rPr>
                <w:rFonts w:ascii="Arial" w:hAnsi="Arial" w:cs="Arial"/>
                <w:b/>
                <w:bCs/>
              </w:rPr>
            </w:pPr>
            <w:r w:rsidRPr="005F3276">
              <w:rPr>
                <w:rFonts w:ascii="Arial" w:hAnsi="Arial" w:cs="Arial"/>
                <w:b/>
                <w:bCs/>
              </w:rPr>
              <w:t>Other requirements specific to the post</w:t>
            </w:r>
          </w:p>
        </w:tc>
        <w:tc>
          <w:tcPr>
            <w:tcW w:w="8256" w:type="dxa"/>
          </w:tcPr>
          <w:p w14:paraId="7195FDF0" w14:textId="77777777" w:rsidR="00555A7E" w:rsidRPr="00AF6F8A" w:rsidRDefault="00555A7E" w:rsidP="00555A7E">
            <w:pPr>
              <w:jc w:val="both"/>
              <w:rPr>
                <w:rFonts w:ascii="Arial" w:hAnsi="Arial" w:cs="Arial"/>
                <w:iCs/>
              </w:rPr>
            </w:pPr>
            <w:r w:rsidRPr="00AF6F8A">
              <w:rPr>
                <w:rFonts w:ascii="Arial" w:hAnsi="Arial" w:cs="Arial"/>
                <w:iCs/>
              </w:rPr>
              <w:t>Access to appropriate transport to fulfil the requirements of the role as travel between sites will be required</w:t>
            </w:r>
          </w:p>
          <w:p w14:paraId="223BC62B" w14:textId="77777777" w:rsidR="00555A7E" w:rsidRPr="005F3276" w:rsidRDefault="00555A7E" w:rsidP="00555A7E">
            <w:pPr>
              <w:jc w:val="both"/>
              <w:rPr>
                <w:rFonts w:ascii="Arial" w:hAnsi="Arial" w:cs="Arial"/>
                <w:iCs/>
              </w:rPr>
            </w:pPr>
          </w:p>
        </w:tc>
      </w:tr>
      <w:tr w:rsidR="00555A7E" w:rsidRPr="00E766A5" w14:paraId="6C857F22" w14:textId="77777777">
        <w:tc>
          <w:tcPr>
            <w:tcW w:w="2364" w:type="dxa"/>
          </w:tcPr>
          <w:p w14:paraId="05DBA988" w14:textId="77777777" w:rsidR="00555A7E" w:rsidRPr="007F211C" w:rsidRDefault="00555A7E" w:rsidP="00555A7E">
            <w:pPr>
              <w:rPr>
                <w:rFonts w:ascii="Arial" w:hAnsi="Arial" w:cs="Arial"/>
                <w:b/>
                <w:bCs/>
              </w:rPr>
            </w:pPr>
            <w:r w:rsidRPr="007F211C">
              <w:rPr>
                <w:rFonts w:ascii="Arial" w:hAnsi="Arial" w:cs="Arial"/>
                <w:b/>
                <w:bCs/>
              </w:rPr>
              <w:t>Skills, competencies and/or knowledge</w:t>
            </w:r>
          </w:p>
          <w:p w14:paraId="57038079" w14:textId="77777777" w:rsidR="00555A7E" w:rsidRPr="007F211C" w:rsidRDefault="00555A7E" w:rsidP="00555A7E">
            <w:pPr>
              <w:rPr>
                <w:rFonts w:ascii="Arial" w:hAnsi="Arial" w:cs="Arial"/>
                <w:b/>
                <w:bCs/>
              </w:rPr>
            </w:pPr>
          </w:p>
          <w:p w14:paraId="3C649965" w14:textId="77777777" w:rsidR="00555A7E" w:rsidRPr="007F211C" w:rsidRDefault="00555A7E" w:rsidP="00555A7E">
            <w:pPr>
              <w:rPr>
                <w:rFonts w:ascii="Arial" w:hAnsi="Arial" w:cs="Arial"/>
                <w:b/>
                <w:bCs/>
              </w:rPr>
            </w:pPr>
          </w:p>
        </w:tc>
        <w:tc>
          <w:tcPr>
            <w:tcW w:w="8256" w:type="dxa"/>
          </w:tcPr>
          <w:p w14:paraId="7A5D7FB2" w14:textId="77777777" w:rsidR="00555A7E" w:rsidRDefault="00555A7E" w:rsidP="00555A7E">
            <w:pPr>
              <w:spacing w:after="120"/>
              <w:rPr>
                <w:rFonts w:ascii="Arial" w:hAnsi="Arial" w:cs="Arial"/>
                <w:b/>
                <w:bCs/>
              </w:rPr>
            </w:pPr>
            <w:r w:rsidRPr="00F330C8">
              <w:rPr>
                <w:rFonts w:ascii="Arial" w:hAnsi="Arial" w:cs="Arial"/>
                <w:b/>
                <w:bCs/>
              </w:rPr>
              <w:t xml:space="preserve">Professional </w:t>
            </w:r>
            <w:r>
              <w:rPr>
                <w:rFonts w:ascii="Arial" w:hAnsi="Arial" w:cs="Arial"/>
                <w:b/>
                <w:bCs/>
              </w:rPr>
              <w:t xml:space="preserve">Knowledge &amp; </w:t>
            </w:r>
            <w:r w:rsidRPr="00F330C8">
              <w:rPr>
                <w:rFonts w:ascii="Arial" w:hAnsi="Arial" w:cs="Arial"/>
                <w:b/>
                <w:bCs/>
              </w:rPr>
              <w:t xml:space="preserve">Experience </w:t>
            </w:r>
          </w:p>
          <w:p w14:paraId="6FF8BEDB" w14:textId="77777777" w:rsidR="00555A7E" w:rsidRPr="00144428" w:rsidRDefault="00555A7E" w:rsidP="00555A7E">
            <w:pPr>
              <w:spacing w:after="120"/>
              <w:rPr>
                <w:rFonts w:ascii="Arial" w:hAnsi="Arial" w:cs="Arial"/>
                <w:bCs/>
              </w:rPr>
            </w:pPr>
            <w:r w:rsidRPr="00144428">
              <w:rPr>
                <w:rFonts w:ascii="Arial" w:hAnsi="Arial" w:cs="Arial"/>
                <w:bCs/>
              </w:rPr>
              <w:t>Demonstrates:</w:t>
            </w:r>
          </w:p>
          <w:p w14:paraId="34BEC6AE" w14:textId="77777777" w:rsidR="00555A7E" w:rsidRPr="00D14AC9" w:rsidRDefault="00555A7E" w:rsidP="00555A7E">
            <w:pPr>
              <w:pStyle w:val="ListParagraph"/>
              <w:numPr>
                <w:ilvl w:val="0"/>
                <w:numId w:val="29"/>
              </w:numPr>
              <w:spacing w:after="40"/>
              <w:contextualSpacing/>
              <w:rPr>
                <w:rFonts w:ascii="Arial" w:hAnsi="Arial" w:cs="Arial"/>
              </w:rPr>
            </w:pPr>
            <w:r>
              <w:rPr>
                <w:rFonts w:ascii="Arial" w:hAnsi="Arial" w:cs="Arial"/>
              </w:rPr>
              <w:t>A</w:t>
            </w:r>
            <w:r w:rsidRPr="00D14AC9">
              <w:rPr>
                <w:rFonts w:ascii="Arial" w:hAnsi="Arial" w:cs="Arial"/>
              </w:rPr>
              <w:t xml:space="preserve"> significant track record of achievement in managing Capital projects and capital plans in the health services or an estate of equivalent scale and complexity;</w:t>
            </w:r>
          </w:p>
          <w:p w14:paraId="15D8C313" w14:textId="77777777" w:rsidR="00555A7E" w:rsidRPr="00D14AC9" w:rsidRDefault="00555A7E" w:rsidP="00555A7E">
            <w:pPr>
              <w:pStyle w:val="ListParagraph"/>
              <w:numPr>
                <w:ilvl w:val="0"/>
                <w:numId w:val="29"/>
              </w:numPr>
              <w:spacing w:after="40"/>
              <w:contextualSpacing/>
              <w:rPr>
                <w:rFonts w:ascii="Arial" w:hAnsi="Arial" w:cs="Arial"/>
              </w:rPr>
            </w:pPr>
            <w:r>
              <w:rPr>
                <w:rFonts w:ascii="Arial" w:hAnsi="Arial" w:cs="Arial"/>
              </w:rPr>
              <w:t>A</w:t>
            </w:r>
            <w:r w:rsidRPr="00D14AC9">
              <w:rPr>
                <w:rFonts w:ascii="Arial" w:hAnsi="Arial" w:cs="Arial"/>
              </w:rPr>
              <w:t xml:space="preserve"> significant track record of achievement in managing a healthcare estate, or an estate of equivalent scale and complexity</w:t>
            </w:r>
          </w:p>
          <w:p w14:paraId="37C07CC8" w14:textId="77777777" w:rsidR="00555A7E" w:rsidRPr="00D14AC9" w:rsidRDefault="00555A7E" w:rsidP="00555A7E">
            <w:pPr>
              <w:pStyle w:val="ListParagraph"/>
              <w:numPr>
                <w:ilvl w:val="0"/>
                <w:numId w:val="29"/>
              </w:numPr>
              <w:spacing w:after="40"/>
              <w:contextualSpacing/>
              <w:rPr>
                <w:rFonts w:ascii="Arial" w:hAnsi="Arial" w:cs="Arial"/>
              </w:rPr>
            </w:pPr>
            <w:r>
              <w:rPr>
                <w:rFonts w:ascii="Arial" w:hAnsi="Arial" w:cs="Arial"/>
                <w:bCs/>
              </w:rPr>
              <w:t>K</w:t>
            </w:r>
            <w:r w:rsidRPr="00D14AC9">
              <w:rPr>
                <w:rFonts w:ascii="Arial" w:hAnsi="Arial" w:cs="Arial"/>
              </w:rPr>
              <w:t>nowledge of option appraisal procedures, brief writing and building user consultation, cost estimation and control, hospital design, healthcare and project management and of the procurement process appropriate to public sector capital projects.</w:t>
            </w:r>
          </w:p>
          <w:p w14:paraId="6E7FC611" w14:textId="1D71894A" w:rsidR="00555A7E" w:rsidRDefault="00555A7E" w:rsidP="00555A7E">
            <w:pPr>
              <w:pStyle w:val="ListParagraph"/>
              <w:numPr>
                <w:ilvl w:val="0"/>
                <w:numId w:val="29"/>
              </w:numPr>
              <w:spacing w:after="40"/>
              <w:contextualSpacing/>
              <w:rPr>
                <w:rFonts w:ascii="Arial" w:hAnsi="Arial" w:cs="Arial"/>
              </w:rPr>
            </w:pPr>
            <w:r w:rsidRPr="00D14AC9">
              <w:rPr>
                <w:rFonts w:ascii="Arial" w:hAnsi="Arial" w:cs="Arial"/>
              </w:rPr>
              <w:t>Understands the critical components that make up the health services and their interdependencies that contribute to their successful delivery;</w:t>
            </w:r>
          </w:p>
          <w:p w14:paraId="0D94293C" w14:textId="0E433F2F" w:rsidR="00555A7E" w:rsidRPr="00293B95" w:rsidRDefault="00293B95" w:rsidP="00293B95">
            <w:pPr>
              <w:pStyle w:val="ListParagraph"/>
              <w:numPr>
                <w:ilvl w:val="0"/>
                <w:numId w:val="29"/>
              </w:numPr>
              <w:spacing w:after="40"/>
              <w:contextualSpacing/>
              <w:rPr>
                <w:rFonts w:ascii="Arial" w:hAnsi="Arial" w:cs="Arial"/>
              </w:rPr>
            </w:pPr>
            <w:r w:rsidRPr="00293B95">
              <w:rPr>
                <w:rFonts w:ascii="Arial" w:eastAsiaTheme="minorHAnsi" w:hAnsi="Arial" w:cs="Arial"/>
                <w:lang w:val="en-IE" w:eastAsia="en-US"/>
              </w:rPr>
              <w:t>Detailed knowledge of the issues, developments and current thinking on best practice in relation to healthcare delivery and reform</w:t>
            </w:r>
          </w:p>
          <w:p w14:paraId="07FEA9FC" w14:textId="77777777" w:rsidR="00555A7E" w:rsidRPr="00D14AC9" w:rsidRDefault="00555A7E" w:rsidP="00555A7E">
            <w:pPr>
              <w:pStyle w:val="ListParagraph"/>
              <w:numPr>
                <w:ilvl w:val="0"/>
                <w:numId w:val="29"/>
              </w:numPr>
              <w:spacing w:after="40"/>
              <w:contextualSpacing/>
              <w:rPr>
                <w:rFonts w:ascii="Arial" w:hAnsi="Arial" w:cs="Arial"/>
              </w:rPr>
            </w:pPr>
            <w:r w:rsidRPr="00D14AC9">
              <w:rPr>
                <w:rFonts w:ascii="Arial" w:hAnsi="Arial" w:cs="Arial"/>
              </w:rPr>
              <w:t>Has proven ability to organise at a strategic and operational level the necessary people and other resources across a complex network of services so that objectives can be met within budget, to quality standards and within timescales;</w:t>
            </w:r>
          </w:p>
          <w:p w14:paraId="4FCBCB17" w14:textId="77777777" w:rsidR="00555A7E" w:rsidRPr="00941F36" w:rsidRDefault="00555A7E" w:rsidP="00555A7E">
            <w:pPr>
              <w:pStyle w:val="ListParagraph"/>
              <w:numPr>
                <w:ilvl w:val="0"/>
                <w:numId w:val="29"/>
              </w:numPr>
              <w:spacing w:after="40"/>
              <w:contextualSpacing/>
              <w:rPr>
                <w:rFonts w:ascii="Arial" w:hAnsi="Arial" w:cs="Arial"/>
                <w:b/>
                <w:i/>
              </w:rPr>
            </w:pPr>
            <w:r w:rsidRPr="00745C57">
              <w:rPr>
                <w:rFonts w:ascii="Arial" w:hAnsi="Arial" w:cs="Arial"/>
              </w:rPr>
              <w:lastRenderedPageBreak/>
              <w:t>Knowledge of Public Spending Code &amp;</w:t>
            </w:r>
            <w:r>
              <w:rPr>
                <w:rFonts w:ascii="Arial" w:hAnsi="Arial" w:cs="Arial"/>
              </w:rPr>
              <w:t xml:space="preserve"> </w:t>
            </w:r>
            <w:r w:rsidRPr="00941F36">
              <w:rPr>
                <w:rFonts w:ascii="Arial" w:hAnsi="Arial" w:cs="Arial"/>
              </w:rPr>
              <w:t>Property Governance Documents</w:t>
            </w:r>
          </w:p>
          <w:p w14:paraId="583B0114" w14:textId="77777777" w:rsidR="00555A7E" w:rsidRPr="00E01C43" w:rsidRDefault="00555A7E" w:rsidP="00555A7E">
            <w:pPr>
              <w:pStyle w:val="ListParagraph"/>
              <w:numPr>
                <w:ilvl w:val="0"/>
                <w:numId w:val="29"/>
              </w:numPr>
              <w:spacing w:after="40"/>
              <w:contextualSpacing/>
              <w:rPr>
                <w:rFonts w:ascii="Arial" w:hAnsi="Arial" w:cs="Arial"/>
                <w:b/>
                <w:i/>
              </w:rPr>
            </w:pPr>
            <w:r w:rsidRPr="00E01C43">
              <w:rPr>
                <w:rFonts w:ascii="Arial" w:hAnsi="Arial" w:cs="Arial"/>
              </w:rPr>
              <w:t xml:space="preserve">Knowledge of HSE Capital Projects Manual &amp; Approvals Protocol, Protocol for the Acquisition &amp; Disposal of Property &amp; other relevant HSE Policies, Procedures &amp; Guidelines </w:t>
            </w:r>
          </w:p>
          <w:p w14:paraId="6AA5404B" w14:textId="77777777" w:rsidR="00555A7E" w:rsidRDefault="00555A7E" w:rsidP="00555A7E">
            <w:pPr>
              <w:tabs>
                <w:tab w:val="num" w:pos="823"/>
              </w:tabs>
              <w:rPr>
                <w:rFonts w:ascii="Arial" w:hAnsi="Arial" w:cs="Arial"/>
                <w:b/>
                <w:bCs/>
              </w:rPr>
            </w:pPr>
          </w:p>
          <w:p w14:paraId="60A069E4" w14:textId="77777777" w:rsidR="00555A7E" w:rsidRDefault="00555A7E" w:rsidP="00555A7E">
            <w:pPr>
              <w:spacing w:after="120"/>
              <w:rPr>
                <w:rFonts w:ascii="Arial" w:hAnsi="Arial" w:cs="Arial"/>
                <w:b/>
                <w:iCs/>
              </w:rPr>
            </w:pPr>
            <w:r>
              <w:rPr>
                <w:rFonts w:ascii="Arial" w:hAnsi="Arial" w:cs="Arial"/>
                <w:b/>
                <w:iCs/>
              </w:rPr>
              <w:t>Leadership and Direction</w:t>
            </w:r>
          </w:p>
          <w:p w14:paraId="050B3835" w14:textId="77777777" w:rsidR="00555A7E" w:rsidRDefault="00555A7E" w:rsidP="00555A7E">
            <w:pPr>
              <w:numPr>
                <w:ilvl w:val="0"/>
                <w:numId w:val="29"/>
              </w:numPr>
              <w:spacing w:after="40"/>
              <w:jc w:val="both"/>
              <w:rPr>
                <w:rFonts w:ascii="Arial" w:hAnsi="Arial" w:cs="Arial"/>
                <w:iCs/>
              </w:rPr>
            </w:pPr>
            <w:r>
              <w:rPr>
                <w:rFonts w:ascii="Arial" w:hAnsi="Arial" w:cs="Arial"/>
                <w:iCs/>
              </w:rPr>
              <w:t>Remains fully informed in a dynamic and challenging environment, while at the same time having a clear view of what changes are required in order to achieve immediate and long term corporate objectives</w:t>
            </w:r>
          </w:p>
          <w:p w14:paraId="1A77FDB5" w14:textId="77777777" w:rsidR="00555A7E" w:rsidRDefault="00555A7E" w:rsidP="00555A7E">
            <w:pPr>
              <w:numPr>
                <w:ilvl w:val="0"/>
                <w:numId w:val="29"/>
              </w:numPr>
              <w:spacing w:after="40"/>
              <w:jc w:val="both"/>
              <w:rPr>
                <w:rFonts w:ascii="Arial" w:hAnsi="Arial" w:cs="Arial"/>
                <w:iCs/>
              </w:rPr>
            </w:pPr>
            <w:r>
              <w:rPr>
                <w:rFonts w:ascii="Arial" w:hAnsi="Arial" w:cs="Arial"/>
                <w:iCs/>
              </w:rPr>
              <w:t>Is an effective leader and a positive driver for change; transforms the vision into a framework and structures for moving forward.</w:t>
            </w:r>
          </w:p>
          <w:p w14:paraId="084CC1EE" w14:textId="77777777" w:rsidR="00555A7E" w:rsidRDefault="00555A7E" w:rsidP="00555A7E">
            <w:pPr>
              <w:numPr>
                <w:ilvl w:val="0"/>
                <w:numId w:val="29"/>
              </w:numPr>
              <w:spacing w:after="40"/>
              <w:jc w:val="both"/>
              <w:rPr>
                <w:rFonts w:ascii="Arial" w:hAnsi="Arial" w:cs="Arial"/>
                <w:iCs/>
              </w:rPr>
            </w:pPr>
            <w:r>
              <w:rPr>
                <w:rFonts w:ascii="Arial" w:hAnsi="Arial" w:cs="Arial"/>
                <w:iCs/>
              </w:rPr>
              <w:t>Balances change with continuity – continually strives to improve service delivery, to create a work environment that encourages creative thinking and to maintain focus, intensity and persistence even under increasingly complex and demanding conditions.</w:t>
            </w:r>
          </w:p>
          <w:p w14:paraId="03B86B48" w14:textId="77777777" w:rsidR="00555A7E" w:rsidRDefault="00555A7E" w:rsidP="00555A7E">
            <w:pPr>
              <w:rPr>
                <w:rFonts w:ascii="Arial" w:hAnsi="Arial" w:cs="Arial"/>
                <w:b/>
                <w:iCs/>
              </w:rPr>
            </w:pPr>
          </w:p>
          <w:p w14:paraId="54F855E3" w14:textId="77777777" w:rsidR="00555A7E" w:rsidRDefault="00555A7E" w:rsidP="00555A7E">
            <w:pPr>
              <w:spacing w:after="120"/>
              <w:rPr>
                <w:rFonts w:ascii="Arial" w:hAnsi="Arial" w:cs="Arial"/>
                <w:b/>
                <w:iCs/>
              </w:rPr>
            </w:pPr>
            <w:r>
              <w:rPr>
                <w:rFonts w:ascii="Arial" w:hAnsi="Arial" w:cs="Arial"/>
                <w:b/>
                <w:iCs/>
              </w:rPr>
              <w:t>Working With and Through Others – Influencing to Achieve</w:t>
            </w:r>
          </w:p>
          <w:p w14:paraId="5603D029" w14:textId="77777777" w:rsidR="00555A7E" w:rsidRDefault="00555A7E" w:rsidP="00555A7E">
            <w:pPr>
              <w:numPr>
                <w:ilvl w:val="0"/>
                <w:numId w:val="29"/>
              </w:numPr>
              <w:spacing w:after="40"/>
              <w:jc w:val="both"/>
              <w:rPr>
                <w:rFonts w:ascii="Arial" w:hAnsi="Arial" w:cs="Arial"/>
                <w:iCs/>
              </w:rPr>
            </w:pPr>
            <w:r>
              <w:rPr>
                <w:rFonts w:ascii="Arial" w:hAnsi="Arial" w:cs="Arial"/>
                <w:iCs/>
              </w:rPr>
              <w:t>Demonstrates the ability to work independently as well as work with a wider multidisciplinary / multi-agency team in a complex and changing environment.</w:t>
            </w:r>
          </w:p>
          <w:p w14:paraId="6B55A7E8" w14:textId="77777777" w:rsidR="00555A7E" w:rsidRDefault="00555A7E" w:rsidP="00555A7E">
            <w:pPr>
              <w:numPr>
                <w:ilvl w:val="0"/>
                <w:numId w:val="29"/>
              </w:numPr>
              <w:spacing w:after="40"/>
              <w:jc w:val="both"/>
              <w:rPr>
                <w:rFonts w:ascii="Arial" w:hAnsi="Arial" w:cs="Arial"/>
                <w:iCs/>
              </w:rPr>
            </w:pPr>
            <w:r>
              <w:rPr>
                <w:rFonts w:ascii="Arial" w:hAnsi="Arial" w:cs="Arial"/>
                <w:iCs/>
              </w:rPr>
              <w:t>Is persuasive and effectively sells the vision; commands attention and inspires confidence.</w:t>
            </w:r>
          </w:p>
          <w:p w14:paraId="50176884" w14:textId="77777777" w:rsidR="00555A7E" w:rsidRDefault="00555A7E" w:rsidP="00555A7E">
            <w:pPr>
              <w:numPr>
                <w:ilvl w:val="0"/>
                <w:numId w:val="29"/>
              </w:numPr>
              <w:spacing w:after="40"/>
              <w:jc w:val="both"/>
              <w:rPr>
                <w:rFonts w:ascii="Arial" w:hAnsi="Arial" w:cs="Arial"/>
                <w:iCs/>
              </w:rPr>
            </w:pPr>
            <w:r>
              <w:rPr>
                <w:rFonts w:ascii="Arial" w:hAnsi="Arial" w:cs="Arial"/>
                <w:iCs/>
              </w:rPr>
              <w:t>Sets high standards for the team and puts their work and the work of the organisation into meaningful context.</w:t>
            </w:r>
          </w:p>
          <w:p w14:paraId="2D1165E6" w14:textId="77777777" w:rsidR="00555A7E" w:rsidRDefault="00555A7E" w:rsidP="00555A7E">
            <w:pPr>
              <w:numPr>
                <w:ilvl w:val="0"/>
                <w:numId w:val="29"/>
              </w:numPr>
              <w:spacing w:after="40"/>
              <w:jc w:val="both"/>
              <w:rPr>
                <w:rFonts w:ascii="Arial" w:hAnsi="Arial" w:cs="Arial"/>
                <w:iCs/>
              </w:rPr>
            </w:pPr>
            <w:r>
              <w:rPr>
                <w:rFonts w:ascii="Arial" w:hAnsi="Arial" w:cs="Arial"/>
                <w:iCs/>
              </w:rPr>
              <w:t>Have excellent influencing and negotiation skills.</w:t>
            </w:r>
          </w:p>
          <w:p w14:paraId="0F7EE925" w14:textId="77777777" w:rsidR="00555A7E" w:rsidRDefault="00555A7E" w:rsidP="00555A7E">
            <w:pPr>
              <w:rPr>
                <w:rFonts w:ascii="Arial" w:hAnsi="Arial" w:cs="Arial"/>
                <w:iCs/>
              </w:rPr>
            </w:pPr>
          </w:p>
          <w:p w14:paraId="12C2F9F3" w14:textId="77777777" w:rsidR="00555A7E" w:rsidRDefault="00555A7E" w:rsidP="00555A7E">
            <w:pPr>
              <w:spacing w:after="120"/>
              <w:rPr>
                <w:rFonts w:ascii="Arial" w:hAnsi="Arial" w:cs="Arial"/>
                <w:b/>
                <w:iCs/>
              </w:rPr>
            </w:pPr>
            <w:r>
              <w:rPr>
                <w:rFonts w:ascii="Arial" w:hAnsi="Arial" w:cs="Arial"/>
                <w:b/>
                <w:iCs/>
              </w:rPr>
              <w:t>Managing and Delivering Results – Operational Excellence</w:t>
            </w:r>
          </w:p>
          <w:p w14:paraId="5CFB9A05" w14:textId="77777777" w:rsidR="00555A7E" w:rsidRDefault="00555A7E" w:rsidP="00555A7E">
            <w:pPr>
              <w:numPr>
                <w:ilvl w:val="0"/>
                <w:numId w:val="29"/>
              </w:numPr>
              <w:spacing w:after="40"/>
              <w:jc w:val="both"/>
              <w:rPr>
                <w:rFonts w:ascii="Arial" w:hAnsi="Arial" w:cs="Arial"/>
                <w:iCs/>
              </w:rPr>
            </w:pPr>
            <w:r>
              <w:rPr>
                <w:rFonts w:ascii="Arial" w:hAnsi="Arial" w:cs="Arial"/>
                <w:iCs/>
              </w:rPr>
              <w:t>Places strong emphasis on achieving high standards of excellence.</w:t>
            </w:r>
          </w:p>
          <w:p w14:paraId="3B509B3E" w14:textId="77777777" w:rsidR="00555A7E" w:rsidRPr="00745C57" w:rsidRDefault="00555A7E" w:rsidP="00555A7E">
            <w:pPr>
              <w:numPr>
                <w:ilvl w:val="0"/>
                <w:numId w:val="29"/>
              </w:numPr>
              <w:spacing w:after="40"/>
              <w:jc w:val="both"/>
              <w:rPr>
                <w:rFonts w:ascii="Arial" w:hAnsi="Arial" w:cs="Arial"/>
                <w:iCs/>
              </w:rPr>
            </w:pPr>
            <w:r>
              <w:rPr>
                <w:rFonts w:ascii="Arial" w:hAnsi="Arial" w:cs="Arial"/>
              </w:rPr>
              <w:t>Ability to develop / implement strategic action plans and programmes.</w:t>
            </w:r>
          </w:p>
          <w:p w14:paraId="1E6062CE" w14:textId="77777777" w:rsidR="00555A7E" w:rsidRDefault="00555A7E" w:rsidP="00555A7E">
            <w:pPr>
              <w:numPr>
                <w:ilvl w:val="0"/>
                <w:numId w:val="29"/>
              </w:numPr>
              <w:spacing w:after="40"/>
              <w:jc w:val="both"/>
              <w:rPr>
                <w:rFonts w:ascii="Arial" w:hAnsi="Arial" w:cs="Arial"/>
                <w:iCs/>
              </w:rPr>
            </w:pPr>
            <w:r>
              <w:rPr>
                <w:rFonts w:ascii="Arial" w:hAnsi="Arial" w:cs="Arial"/>
                <w:iCs/>
              </w:rPr>
              <w:t>Commits a high degree of energy to well directed activities and looks for and seizes opportunities that are beneficial to achieving organisation goals.</w:t>
            </w:r>
          </w:p>
          <w:p w14:paraId="72BB4509" w14:textId="77777777" w:rsidR="00555A7E" w:rsidRDefault="00555A7E" w:rsidP="00555A7E">
            <w:pPr>
              <w:numPr>
                <w:ilvl w:val="0"/>
                <w:numId w:val="29"/>
              </w:numPr>
              <w:spacing w:after="40"/>
              <w:jc w:val="both"/>
              <w:rPr>
                <w:rFonts w:ascii="Arial" w:hAnsi="Arial" w:cs="Arial"/>
                <w:iCs/>
              </w:rPr>
            </w:pPr>
            <w:r>
              <w:rPr>
                <w:rFonts w:ascii="Arial" w:hAnsi="Arial" w:cs="Arial"/>
                <w:iCs/>
              </w:rPr>
              <w:t>Perseveres and sees tasks through.</w:t>
            </w:r>
          </w:p>
          <w:p w14:paraId="1554600F" w14:textId="77777777" w:rsidR="00555A7E" w:rsidRDefault="00555A7E" w:rsidP="00555A7E">
            <w:pPr>
              <w:numPr>
                <w:ilvl w:val="0"/>
                <w:numId w:val="29"/>
              </w:numPr>
              <w:spacing w:after="40"/>
              <w:jc w:val="both"/>
              <w:rPr>
                <w:rFonts w:ascii="Arial" w:hAnsi="Arial" w:cs="Arial"/>
                <w:iCs/>
              </w:rPr>
            </w:pPr>
            <w:r>
              <w:rPr>
                <w:rFonts w:ascii="Arial" w:hAnsi="Arial" w:cs="Arial"/>
                <w:iCs/>
              </w:rPr>
              <w:t xml:space="preserve">Champions measurement on delivery of results and is willing to take personal </w:t>
            </w:r>
            <w:r w:rsidRPr="00DD11CA">
              <w:rPr>
                <w:rFonts w:ascii="Arial" w:hAnsi="Arial" w:cs="Arial"/>
                <w:iCs/>
              </w:rPr>
              <w:t>responsibility to initiate activities and drive objectives through to a conclusion.</w:t>
            </w:r>
          </w:p>
          <w:p w14:paraId="60F5E79A" w14:textId="77777777" w:rsidR="00555A7E" w:rsidRPr="009F6E82" w:rsidRDefault="00555A7E" w:rsidP="00555A7E">
            <w:pPr>
              <w:pStyle w:val="ListParagraph"/>
              <w:numPr>
                <w:ilvl w:val="0"/>
                <w:numId w:val="29"/>
              </w:numPr>
              <w:spacing w:after="40"/>
              <w:rPr>
                <w:rFonts w:ascii="Arial" w:hAnsi="Arial" w:cs="Arial"/>
                <w:iCs/>
              </w:rPr>
            </w:pPr>
            <w:r w:rsidRPr="009F6E82">
              <w:rPr>
                <w:rFonts w:ascii="Arial" w:hAnsi="Arial" w:cs="Arial"/>
                <w:iCs/>
              </w:rPr>
              <w:t>Show a strong degree of self-sufficiency, being capable of personally pushing proposals and recommending decisions on a proactive basis while actively suggesting improvements and adapting readily to change;</w:t>
            </w:r>
          </w:p>
          <w:p w14:paraId="6FC2F9F5" w14:textId="433E12CE" w:rsidR="009E29B3" w:rsidRDefault="00555A7E" w:rsidP="009E29B3">
            <w:pPr>
              <w:pStyle w:val="ListParagraph"/>
              <w:numPr>
                <w:ilvl w:val="0"/>
                <w:numId w:val="29"/>
              </w:numPr>
              <w:spacing w:after="40"/>
              <w:rPr>
                <w:rFonts w:ascii="Arial" w:hAnsi="Arial" w:cs="Arial"/>
                <w:iCs/>
              </w:rPr>
            </w:pPr>
            <w:r w:rsidRPr="009F6E82">
              <w:rPr>
                <w:rFonts w:ascii="Arial" w:hAnsi="Arial" w:cs="Arial"/>
                <w:iCs/>
              </w:rPr>
              <w:t>Ability to ensure the achievement of medium and long term goals while also managing short term goals and priorities</w:t>
            </w:r>
            <w:r w:rsidR="009E29B3">
              <w:rPr>
                <w:rFonts w:ascii="Arial" w:hAnsi="Arial" w:cs="Arial"/>
                <w:iCs/>
              </w:rPr>
              <w:t>.</w:t>
            </w:r>
          </w:p>
          <w:p w14:paraId="03E3429E" w14:textId="2256DBFE" w:rsidR="009E29B3" w:rsidRPr="009E29B3" w:rsidRDefault="009E29B3" w:rsidP="009E29B3">
            <w:pPr>
              <w:pStyle w:val="ListParagraph"/>
              <w:numPr>
                <w:ilvl w:val="0"/>
                <w:numId w:val="29"/>
              </w:numPr>
              <w:spacing w:after="40"/>
              <w:rPr>
                <w:rFonts w:ascii="Arial" w:hAnsi="Arial" w:cs="Arial"/>
                <w:iCs/>
              </w:rPr>
            </w:pPr>
            <w:r w:rsidRPr="009E29B3">
              <w:rPr>
                <w:rFonts w:ascii="Arial" w:hAnsi="Arial" w:cs="Arial"/>
              </w:rPr>
              <w:t>Adequately identifies, manages and reports on risk within area of responsibility</w:t>
            </w:r>
            <w:r>
              <w:rPr>
                <w:rFonts w:ascii="Arial" w:hAnsi="Arial" w:cs="Arial"/>
              </w:rPr>
              <w:t>.</w:t>
            </w:r>
          </w:p>
          <w:p w14:paraId="03E47EBE" w14:textId="77777777" w:rsidR="009E29B3" w:rsidRPr="009F6E82" w:rsidRDefault="009E29B3" w:rsidP="009E29B3">
            <w:pPr>
              <w:pStyle w:val="ListParagraph"/>
              <w:spacing w:after="40"/>
              <w:ind w:left="360"/>
              <w:rPr>
                <w:rFonts w:ascii="Arial" w:hAnsi="Arial" w:cs="Arial"/>
                <w:iCs/>
              </w:rPr>
            </w:pPr>
          </w:p>
          <w:p w14:paraId="574D4BC7" w14:textId="77777777" w:rsidR="00555A7E" w:rsidRDefault="00555A7E" w:rsidP="00555A7E">
            <w:pPr>
              <w:rPr>
                <w:rFonts w:ascii="Arial" w:hAnsi="Arial" w:cs="Arial"/>
                <w:iCs/>
              </w:rPr>
            </w:pPr>
          </w:p>
          <w:p w14:paraId="4B60FA31" w14:textId="77777777" w:rsidR="00555A7E" w:rsidRDefault="00555A7E" w:rsidP="00555A7E">
            <w:pPr>
              <w:spacing w:after="120"/>
              <w:rPr>
                <w:rFonts w:ascii="Arial" w:hAnsi="Arial" w:cs="Arial"/>
                <w:b/>
                <w:iCs/>
              </w:rPr>
            </w:pPr>
            <w:r>
              <w:rPr>
                <w:rFonts w:ascii="Arial" w:hAnsi="Arial" w:cs="Arial"/>
                <w:b/>
                <w:iCs/>
              </w:rPr>
              <w:t>Critical Analysis and Decision Making</w:t>
            </w:r>
          </w:p>
          <w:p w14:paraId="626B0F07" w14:textId="77777777" w:rsidR="00555A7E" w:rsidRDefault="00555A7E" w:rsidP="00555A7E">
            <w:pPr>
              <w:numPr>
                <w:ilvl w:val="0"/>
                <w:numId w:val="29"/>
              </w:numPr>
              <w:spacing w:after="40"/>
              <w:jc w:val="both"/>
              <w:rPr>
                <w:rFonts w:ascii="Arial" w:hAnsi="Arial" w:cs="Arial"/>
                <w:iCs/>
              </w:rPr>
            </w:pPr>
            <w:r>
              <w:rPr>
                <w:rFonts w:ascii="Arial" w:hAnsi="Arial" w:cs="Arial"/>
                <w:iCs/>
              </w:rPr>
              <w:t xml:space="preserve">Has the ability to rapidly assimilate and analyse complex information; considers the impact of decisions before taking action; anticipates problems. </w:t>
            </w:r>
          </w:p>
          <w:p w14:paraId="402C6898" w14:textId="77777777" w:rsidR="00555A7E" w:rsidRDefault="00555A7E" w:rsidP="00555A7E">
            <w:pPr>
              <w:numPr>
                <w:ilvl w:val="0"/>
                <w:numId w:val="29"/>
              </w:numPr>
              <w:spacing w:after="40"/>
              <w:jc w:val="both"/>
              <w:rPr>
                <w:rFonts w:ascii="Arial" w:hAnsi="Arial" w:cs="Arial"/>
                <w:iCs/>
              </w:rPr>
            </w:pPr>
            <w:r>
              <w:rPr>
                <w:rFonts w:ascii="Arial" w:hAnsi="Arial" w:cs="Arial"/>
                <w:iCs/>
              </w:rPr>
              <w:t xml:space="preserve">Recognises when to involve other parties at the appropriate time and level. </w:t>
            </w:r>
          </w:p>
          <w:p w14:paraId="02B55C06" w14:textId="77777777" w:rsidR="00555A7E" w:rsidRPr="009F6E82" w:rsidRDefault="00555A7E" w:rsidP="00555A7E">
            <w:pPr>
              <w:numPr>
                <w:ilvl w:val="0"/>
                <w:numId w:val="29"/>
              </w:numPr>
              <w:spacing w:after="40"/>
              <w:jc w:val="both"/>
              <w:rPr>
                <w:rFonts w:ascii="Arial" w:hAnsi="Arial" w:cs="Arial"/>
                <w:iCs/>
              </w:rPr>
            </w:pPr>
            <w:r w:rsidRPr="009F6E82">
              <w:rPr>
                <w:rFonts w:ascii="Arial" w:hAnsi="Arial" w:cs="Arial"/>
                <w:iCs/>
              </w:rPr>
              <w:t>Makes timely decisions and stands by those decisions as required.</w:t>
            </w:r>
          </w:p>
          <w:p w14:paraId="02980CA1" w14:textId="77777777" w:rsidR="00555A7E" w:rsidRDefault="00555A7E" w:rsidP="00555A7E">
            <w:pPr>
              <w:rPr>
                <w:rFonts w:ascii="Arial" w:hAnsi="Arial" w:cs="Arial"/>
                <w:iCs/>
              </w:rPr>
            </w:pPr>
          </w:p>
          <w:p w14:paraId="1E2923AE" w14:textId="77777777" w:rsidR="00555A7E" w:rsidRDefault="00555A7E" w:rsidP="00555A7E">
            <w:pPr>
              <w:spacing w:after="120"/>
              <w:rPr>
                <w:rFonts w:ascii="Arial" w:hAnsi="Arial" w:cs="Arial"/>
                <w:b/>
                <w:iCs/>
              </w:rPr>
            </w:pPr>
            <w:r>
              <w:rPr>
                <w:rFonts w:ascii="Arial" w:hAnsi="Arial" w:cs="Arial"/>
                <w:b/>
                <w:iCs/>
              </w:rPr>
              <w:t>Building Relationships / Communication</w:t>
            </w:r>
          </w:p>
          <w:p w14:paraId="2B4A949D" w14:textId="77777777" w:rsidR="00555A7E" w:rsidRDefault="00555A7E" w:rsidP="00555A7E">
            <w:pPr>
              <w:numPr>
                <w:ilvl w:val="0"/>
                <w:numId w:val="29"/>
              </w:numPr>
              <w:spacing w:after="40"/>
              <w:jc w:val="both"/>
              <w:rPr>
                <w:rFonts w:ascii="Arial" w:hAnsi="Arial" w:cs="Arial"/>
                <w:iCs/>
              </w:rPr>
            </w:pPr>
            <w:r>
              <w:rPr>
                <w:rFonts w:ascii="Arial" w:hAnsi="Arial" w:cs="Arial"/>
                <w:iCs/>
              </w:rPr>
              <w:t>Possesses highly effective interpersonal and communication skills to establish and develop trust based, high-stake partnerships and relationships with a range of external partners and stakeholders.</w:t>
            </w:r>
          </w:p>
          <w:p w14:paraId="67340507" w14:textId="77777777" w:rsidR="00555A7E" w:rsidRDefault="00555A7E" w:rsidP="00555A7E">
            <w:pPr>
              <w:numPr>
                <w:ilvl w:val="0"/>
                <w:numId w:val="29"/>
              </w:numPr>
              <w:spacing w:after="40"/>
              <w:jc w:val="both"/>
              <w:rPr>
                <w:rFonts w:ascii="Arial" w:hAnsi="Arial" w:cs="Arial"/>
                <w:iCs/>
              </w:rPr>
            </w:pPr>
            <w:r>
              <w:rPr>
                <w:rFonts w:ascii="Arial" w:hAnsi="Arial" w:cs="Arial"/>
                <w:iCs/>
              </w:rPr>
              <w:t>Is capable of promoting organisational cohesion and the pursuit of excellence through first-class relationship management practices throughout all levels of the service.</w:t>
            </w:r>
          </w:p>
          <w:p w14:paraId="51B1CE02" w14:textId="77777777" w:rsidR="00555A7E" w:rsidRDefault="00555A7E" w:rsidP="00555A7E">
            <w:pPr>
              <w:numPr>
                <w:ilvl w:val="0"/>
                <w:numId w:val="29"/>
              </w:numPr>
              <w:spacing w:after="40"/>
              <w:jc w:val="both"/>
              <w:rPr>
                <w:rFonts w:ascii="Arial" w:hAnsi="Arial" w:cs="Arial"/>
                <w:iCs/>
              </w:rPr>
            </w:pPr>
            <w:r>
              <w:rPr>
                <w:rFonts w:ascii="Arial" w:hAnsi="Arial" w:cs="Arial"/>
                <w:iCs/>
              </w:rPr>
              <w:lastRenderedPageBreak/>
              <w:t>Has a strong results focus and ability to achieve results through collaborative working</w:t>
            </w:r>
          </w:p>
          <w:p w14:paraId="2D391538" w14:textId="77777777" w:rsidR="00555A7E" w:rsidRDefault="00555A7E" w:rsidP="00555A7E">
            <w:pPr>
              <w:numPr>
                <w:ilvl w:val="0"/>
                <w:numId w:val="29"/>
              </w:numPr>
              <w:spacing w:after="40"/>
              <w:jc w:val="both"/>
              <w:rPr>
                <w:rFonts w:ascii="Arial" w:hAnsi="Arial" w:cs="Arial"/>
                <w:iCs/>
              </w:rPr>
            </w:pPr>
            <w:r>
              <w:rPr>
                <w:rFonts w:ascii="Arial" w:hAnsi="Arial" w:cs="Arial"/>
                <w:iCs/>
              </w:rPr>
              <w:t>Possesses the ability to explain, advocate and express facts and ideas in a convincing manner, and actively liaise with individuals and groups internally and externally.</w:t>
            </w:r>
          </w:p>
          <w:p w14:paraId="01EFCDCE" w14:textId="77777777" w:rsidR="00555A7E" w:rsidRDefault="00555A7E" w:rsidP="00555A7E">
            <w:pPr>
              <w:numPr>
                <w:ilvl w:val="0"/>
                <w:numId w:val="29"/>
              </w:numPr>
              <w:spacing w:after="40"/>
              <w:jc w:val="both"/>
              <w:rPr>
                <w:rFonts w:ascii="Arial" w:hAnsi="Arial" w:cs="Arial"/>
                <w:iCs/>
              </w:rPr>
            </w:pPr>
            <w:r>
              <w:rPr>
                <w:rFonts w:ascii="Arial" w:hAnsi="Arial" w:cs="Arial"/>
                <w:iCs/>
              </w:rPr>
              <w:t>Is committed to working co-operatively with and influencing senior management colleagues to drive forward the reform agenda.</w:t>
            </w:r>
          </w:p>
          <w:p w14:paraId="67B6FDBF" w14:textId="77777777" w:rsidR="00555A7E" w:rsidRPr="009F6E82" w:rsidRDefault="00555A7E" w:rsidP="00555A7E">
            <w:pPr>
              <w:numPr>
                <w:ilvl w:val="0"/>
                <w:numId w:val="29"/>
              </w:numPr>
              <w:spacing w:after="40"/>
              <w:jc w:val="both"/>
              <w:rPr>
                <w:rFonts w:ascii="Arial" w:hAnsi="Arial" w:cs="Arial"/>
                <w:iCs/>
              </w:rPr>
            </w:pPr>
            <w:r>
              <w:rPr>
                <w:rFonts w:ascii="Arial" w:hAnsi="Arial" w:cs="Arial"/>
                <w:iCs/>
              </w:rPr>
              <w:t xml:space="preserve">Is committed to building a professional network to remain up-to-date with and influence internal and </w:t>
            </w:r>
            <w:r w:rsidRPr="009F6E82">
              <w:rPr>
                <w:rFonts w:ascii="Arial" w:hAnsi="Arial" w:cs="Arial"/>
                <w:iCs/>
              </w:rPr>
              <w:t xml:space="preserve">external politics. </w:t>
            </w:r>
          </w:p>
          <w:p w14:paraId="72318524" w14:textId="77777777" w:rsidR="00555A7E" w:rsidRPr="00025C11" w:rsidRDefault="00555A7E" w:rsidP="00555A7E">
            <w:pPr>
              <w:numPr>
                <w:ilvl w:val="0"/>
                <w:numId w:val="29"/>
              </w:numPr>
              <w:autoSpaceDE w:val="0"/>
              <w:autoSpaceDN w:val="0"/>
              <w:adjustRightInd w:val="0"/>
              <w:spacing w:after="40"/>
              <w:rPr>
                <w:rFonts w:ascii="Arial" w:hAnsi="Arial" w:cs="Arial"/>
              </w:rPr>
            </w:pPr>
            <w:r w:rsidRPr="00025C11">
              <w:rPr>
                <w:rFonts w:ascii="Arial" w:hAnsi="Arial" w:cs="Arial"/>
              </w:rPr>
              <w:t>Has the ability to support the development of an effective team.</w:t>
            </w:r>
          </w:p>
          <w:p w14:paraId="70CDB77A" w14:textId="77777777" w:rsidR="00555A7E" w:rsidRPr="009F6E82" w:rsidRDefault="00555A7E" w:rsidP="00555A7E">
            <w:pPr>
              <w:pStyle w:val="ListParagraph"/>
              <w:numPr>
                <w:ilvl w:val="0"/>
                <w:numId w:val="29"/>
              </w:numPr>
              <w:spacing w:after="40"/>
              <w:rPr>
                <w:rFonts w:ascii="Arial" w:hAnsi="Arial" w:cs="Arial"/>
              </w:rPr>
            </w:pPr>
            <w:r w:rsidRPr="009F6E82">
              <w:rPr>
                <w:rFonts w:ascii="Arial" w:hAnsi="Arial" w:cs="Arial"/>
              </w:rPr>
              <w:t>The ability to work effectively across several different service delivery units to incorporate diverse multi care group requirements into a comprehensive integrated plan;</w:t>
            </w:r>
          </w:p>
          <w:p w14:paraId="1F04B7D6" w14:textId="77777777" w:rsidR="00555A7E" w:rsidRPr="009F6E82" w:rsidRDefault="00555A7E" w:rsidP="00555A7E">
            <w:pPr>
              <w:pStyle w:val="ListParagraph"/>
              <w:numPr>
                <w:ilvl w:val="0"/>
                <w:numId w:val="29"/>
              </w:numPr>
              <w:spacing w:after="40"/>
              <w:rPr>
                <w:rFonts w:ascii="Arial" w:hAnsi="Arial" w:cs="Arial"/>
              </w:rPr>
            </w:pPr>
            <w:r w:rsidRPr="009F6E82">
              <w:rPr>
                <w:rFonts w:ascii="Arial" w:hAnsi="Arial" w:cs="Arial"/>
              </w:rPr>
              <w:t>A proven ability to organi</w:t>
            </w:r>
            <w:r>
              <w:rPr>
                <w:rFonts w:ascii="Arial" w:hAnsi="Arial" w:cs="Arial"/>
              </w:rPr>
              <w:t>s</w:t>
            </w:r>
            <w:r w:rsidRPr="009F6E82">
              <w:rPr>
                <w:rFonts w:ascii="Arial" w:hAnsi="Arial" w:cs="Arial"/>
              </w:rPr>
              <w:t>e at a strategic and operational level the necessary people and other resources across a complex network of services so that objectives can be met within budget, to quality standards and within timescales;</w:t>
            </w:r>
          </w:p>
          <w:p w14:paraId="130D519B" w14:textId="77777777" w:rsidR="00555A7E" w:rsidRDefault="00555A7E" w:rsidP="00555A7E">
            <w:pPr>
              <w:jc w:val="both"/>
              <w:rPr>
                <w:rFonts w:ascii="Arial" w:hAnsi="Arial" w:cs="Arial"/>
                <w:iCs/>
              </w:rPr>
            </w:pPr>
          </w:p>
          <w:p w14:paraId="01005804" w14:textId="77777777" w:rsidR="00555A7E" w:rsidRDefault="00555A7E" w:rsidP="00555A7E">
            <w:pPr>
              <w:spacing w:after="120"/>
              <w:rPr>
                <w:rFonts w:ascii="Arial" w:hAnsi="Arial" w:cs="Arial"/>
                <w:b/>
                <w:iCs/>
              </w:rPr>
            </w:pPr>
            <w:r>
              <w:rPr>
                <w:rFonts w:ascii="Arial" w:hAnsi="Arial" w:cs="Arial"/>
                <w:b/>
                <w:iCs/>
              </w:rPr>
              <w:t>Personal Commitment and Motivation</w:t>
            </w:r>
          </w:p>
          <w:p w14:paraId="053D477B" w14:textId="77777777" w:rsidR="00555A7E" w:rsidRDefault="00555A7E" w:rsidP="00555A7E">
            <w:pPr>
              <w:numPr>
                <w:ilvl w:val="0"/>
                <w:numId w:val="29"/>
              </w:numPr>
              <w:spacing w:after="40"/>
              <w:jc w:val="both"/>
              <w:rPr>
                <w:rFonts w:ascii="Arial" w:hAnsi="Arial" w:cs="Arial"/>
                <w:iCs/>
              </w:rPr>
            </w:pPr>
            <w:r>
              <w:rPr>
                <w:rFonts w:ascii="Arial" w:hAnsi="Arial" w:cs="Arial"/>
                <w:iCs/>
              </w:rPr>
              <w:t>Is personally committed and motivated for the complex role of Assistant National Director.</w:t>
            </w:r>
          </w:p>
          <w:p w14:paraId="1AEBEBBD" w14:textId="77777777" w:rsidR="00555A7E" w:rsidRDefault="00555A7E" w:rsidP="00555A7E">
            <w:pPr>
              <w:numPr>
                <w:ilvl w:val="0"/>
                <w:numId w:val="29"/>
              </w:numPr>
              <w:spacing w:after="40"/>
              <w:jc w:val="both"/>
              <w:rPr>
                <w:rFonts w:ascii="Arial" w:hAnsi="Arial" w:cs="Arial"/>
                <w:iCs/>
              </w:rPr>
            </w:pPr>
            <w:r>
              <w:rPr>
                <w:rFonts w:ascii="Arial" w:hAnsi="Arial" w:cs="Arial"/>
                <w:iCs/>
              </w:rPr>
              <w:t>Demonstrates a strong willingness and ability to operate in the flexible manner that is essential for the effective delivery of the role.</w:t>
            </w:r>
          </w:p>
          <w:p w14:paraId="67BF7D85" w14:textId="77777777" w:rsidR="00555A7E" w:rsidRDefault="00555A7E" w:rsidP="00555A7E">
            <w:pPr>
              <w:numPr>
                <w:ilvl w:val="0"/>
                <w:numId w:val="29"/>
              </w:numPr>
              <w:spacing w:after="40"/>
              <w:jc w:val="both"/>
              <w:rPr>
                <w:rFonts w:ascii="Arial" w:hAnsi="Arial" w:cs="Arial"/>
                <w:iCs/>
              </w:rPr>
            </w:pPr>
            <w:r>
              <w:rPr>
                <w:rFonts w:ascii="Arial" w:hAnsi="Arial" w:cs="Arial"/>
                <w:iCs/>
              </w:rPr>
              <w:t>Demonstrates a commitment to further education and learning.</w:t>
            </w:r>
          </w:p>
          <w:p w14:paraId="1582CE69" w14:textId="77777777" w:rsidR="00C023A2" w:rsidRPr="00C023A2" w:rsidRDefault="00555A7E" w:rsidP="00C023A2">
            <w:pPr>
              <w:pStyle w:val="ListParagraph"/>
              <w:numPr>
                <w:ilvl w:val="0"/>
                <w:numId w:val="29"/>
              </w:numPr>
              <w:spacing w:after="120"/>
              <w:ind w:left="357" w:hanging="357"/>
              <w:contextualSpacing/>
              <w:rPr>
                <w:rFonts w:ascii="Arial" w:hAnsi="Arial" w:cs="Arial"/>
                <w:b/>
              </w:rPr>
            </w:pPr>
            <w:r w:rsidRPr="00490DE6">
              <w:rPr>
                <w:rFonts w:ascii="Arial" w:hAnsi="Arial" w:cs="Arial"/>
              </w:rPr>
              <w:t>Be confident of own judgement and ability to influence others and is capable of coping with stress and pressure of work without performance deteriorating;</w:t>
            </w:r>
          </w:p>
          <w:p w14:paraId="5A34816F" w14:textId="0A1CFF82" w:rsidR="00C023A2" w:rsidRPr="00C023A2" w:rsidRDefault="00C023A2" w:rsidP="00C023A2">
            <w:pPr>
              <w:pStyle w:val="ListParagraph"/>
              <w:numPr>
                <w:ilvl w:val="0"/>
                <w:numId w:val="29"/>
              </w:numPr>
              <w:spacing w:after="120"/>
              <w:ind w:left="357" w:hanging="357"/>
              <w:contextualSpacing/>
              <w:rPr>
                <w:rFonts w:ascii="Arial" w:hAnsi="Arial" w:cs="Arial"/>
                <w:b/>
              </w:rPr>
            </w:pPr>
            <w:r w:rsidRPr="00C023A2">
              <w:rPr>
                <w:rFonts w:ascii="Arial" w:hAnsi="Arial" w:cs="Arial"/>
              </w:rPr>
              <w:t>Demonstrably understands, identifies with and is committed to the core values of the HSE and places a high emphasis on achieving high standards of excellence</w:t>
            </w:r>
          </w:p>
          <w:p w14:paraId="383F3949" w14:textId="1F7A35BE" w:rsidR="00C023A2" w:rsidRPr="00490DE6" w:rsidRDefault="00C023A2" w:rsidP="00C023A2">
            <w:pPr>
              <w:pStyle w:val="ListParagraph"/>
              <w:spacing w:after="120"/>
              <w:ind w:left="357"/>
              <w:contextualSpacing/>
              <w:rPr>
                <w:rFonts w:ascii="Arial" w:hAnsi="Arial" w:cs="Arial"/>
                <w:b/>
              </w:rPr>
            </w:pPr>
          </w:p>
        </w:tc>
      </w:tr>
      <w:tr w:rsidR="00555A7E" w:rsidRPr="00E766A5" w14:paraId="6511F954" w14:textId="77777777">
        <w:tc>
          <w:tcPr>
            <w:tcW w:w="2364" w:type="dxa"/>
          </w:tcPr>
          <w:p w14:paraId="586B1E7B" w14:textId="77777777" w:rsidR="00555A7E" w:rsidRPr="00E766A5" w:rsidRDefault="00555A7E" w:rsidP="00555A7E">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207D3A83" w14:textId="77777777" w:rsidR="00555A7E" w:rsidRPr="00E766A5" w:rsidRDefault="00555A7E" w:rsidP="00555A7E">
            <w:pPr>
              <w:rPr>
                <w:rFonts w:ascii="Arial" w:hAnsi="Arial" w:cs="Arial"/>
                <w:b/>
                <w:bCs/>
              </w:rPr>
            </w:pPr>
          </w:p>
          <w:p w14:paraId="7F3A87A8" w14:textId="77777777" w:rsidR="00555A7E" w:rsidRPr="00E766A5" w:rsidRDefault="00555A7E" w:rsidP="00555A7E">
            <w:pPr>
              <w:rPr>
                <w:rFonts w:ascii="Arial" w:hAnsi="Arial" w:cs="Arial"/>
                <w:b/>
                <w:bCs/>
              </w:rPr>
            </w:pPr>
            <w:r w:rsidRPr="00E766A5">
              <w:rPr>
                <w:rFonts w:ascii="Arial" w:hAnsi="Arial" w:cs="Arial"/>
                <w:b/>
                <w:bCs/>
              </w:rPr>
              <w:t>Ranking/Shortlisting / Interview</w:t>
            </w:r>
          </w:p>
        </w:tc>
        <w:tc>
          <w:tcPr>
            <w:tcW w:w="8256" w:type="dxa"/>
          </w:tcPr>
          <w:p w14:paraId="03733098" w14:textId="77777777" w:rsidR="00555A7E" w:rsidRPr="00E766A5" w:rsidRDefault="00555A7E" w:rsidP="00555A7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751BF4BB" w14:textId="77777777" w:rsidR="00555A7E" w:rsidRPr="00E766A5" w:rsidRDefault="00555A7E" w:rsidP="00555A7E">
            <w:pPr>
              <w:jc w:val="both"/>
              <w:rPr>
                <w:rFonts w:ascii="Arial" w:hAnsi="Arial" w:cs="Arial"/>
              </w:rPr>
            </w:pPr>
          </w:p>
          <w:p w14:paraId="4C88AF01" w14:textId="77777777" w:rsidR="00555A7E" w:rsidRPr="00E766A5" w:rsidRDefault="00555A7E" w:rsidP="00555A7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32AEA9FB" w14:textId="77777777" w:rsidR="00555A7E" w:rsidRPr="00E766A5" w:rsidRDefault="00555A7E" w:rsidP="00555A7E">
            <w:pPr>
              <w:jc w:val="both"/>
              <w:rPr>
                <w:rFonts w:ascii="Arial" w:hAnsi="Arial" w:cs="Arial"/>
                <w:i/>
                <w:iCs/>
              </w:rPr>
            </w:pPr>
          </w:p>
          <w:p w14:paraId="71BBDC3F" w14:textId="77777777" w:rsidR="00555A7E" w:rsidRPr="00E766A5" w:rsidRDefault="00555A7E" w:rsidP="00555A7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4EFD4377" w14:textId="77777777" w:rsidR="00555A7E" w:rsidRPr="00E766A5" w:rsidRDefault="00555A7E" w:rsidP="00555A7E">
            <w:pPr>
              <w:jc w:val="both"/>
              <w:rPr>
                <w:rFonts w:ascii="Arial" w:hAnsi="Arial" w:cs="Arial"/>
                <w:i/>
                <w:iCs/>
              </w:rPr>
            </w:pPr>
          </w:p>
        </w:tc>
      </w:tr>
      <w:tr w:rsidR="00CB0305" w:rsidRPr="00E766A5" w14:paraId="51870AFE" w14:textId="77777777">
        <w:tc>
          <w:tcPr>
            <w:tcW w:w="2364" w:type="dxa"/>
          </w:tcPr>
          <w:p w14:paraId="04525FB5" w14:textId="77777777" w:rsidR="00CB0305" w:rsidRPr="00CB0305" w:rsidRDefault="00CB0305" w:rsidP="00CB0305">
            <w:pPr>
              <w:rPr>
                <w:rFonts w:ascii="Arial" w:hAnsi="Arial" w:cs="Arial"/>
                <w:b/>
                <w:bCs/>
              </w:rPr>
            </w:pPr>
            <w:r w:rsidRPr="00CB0305">
              <w:rPr>
                <w:rFonts w:ascii="Arial" w:hAnsi="Arial" w:cs="Arial"/>
                <w:b/>
                <w:bCs/>
              </w:rPr>
              <w:t xml:space="preserve">Diversity, Equality and Inclusion </w:t>
            </w:r>
          </w:p>
          <w:p w14:paraId="31498DA9" w14:textId="77777777" w:rsidR="00CB0305" w:rsidRPr="00E766A5" w:rsidRDefault="00CB0305" w:rsidP="00555A7E">
            <w:pPr>
              <w:rPr>
                <w:rFonts w:ascii="Arial" w:hAnsi="Arial" w:cs="Arial"/>
                <w:b/>
                <w:bCs/>
              </w:rPr>
            </w:pPr>
          </w:p>
        </w:tc>
        <w:tc>
          <w:tcPr>
            <w:tcW w:w="8256" w:type="dxa"/>
          </w:tcPr>
          <w:p w14:paraId="3D386508" w14:textId="77777777" w:rsidR="00CB0305" w:rsidRPr="00CB0305" w:rsidRDefault="00CB0305" w:rsidP="00CB0305">
            <w:pPr>
              <w:rPr>
                <w:rFonts w:ascii="Arial" w:hAnsi="Arial" w:cs="Arial"/>
                <w:iCs/>
              </w:rPr>
            </w:pPr>
            <w:r w:rsidRPr="00CB0305">
              <w:rPr>
                <w:rFonts w:ascii="Arial" w:hAnsi="Arial" w:cs="Arial"/>
                <w:iCs/>
              </w:rPr>
              <w:t>The HSE is an equal opportunities employer.</w:t>
            </w:r>
          </w:p>
          <w:p w14:paraId="3788B85A" w14:textId="77777777" w:rsidR="00CB0305" w:rsidRPr="00CB0305" w:rsidRDefault="00CB0305" w:rsidP="00CB0305">
            <w:pPr>
              <w:rPr>
                <w:rFonts w:ascii="Arial" w:hAnsi="Arial" w:cs="Arial"/>
                <w:color w:val="000000"/>
                <w:shd w:val="clear" w:color="auto" w:fill="FFFFFF"/>
              </w:rPr>
            </w:pPr>
          </w:p>
          <w:p w14:paraId="13152360" w14:textId="77777777" w:rsidR="00CB0305" w:rsidRPr="00CB0305" w:rsidRDefault="00CB0305" w:rsidP="00CB0305">
            <w:pPr>
              <w:rPr>
                <w:rFonts w:ascii="Arial" w:hAnsi="Arial" w:cs="Arial"/>
                <w:color w:val="000000"/>
                <w:shd w:val="clear" w:color="auto" w:fill="FFFFFF"/>
              </w:rPr>
            </w:pPr>
            <w:r w:rsidRPr="00CB0305">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CFAC2B6" w14:textId="77777777" w:rsidR="00CB0305" w:rsidRPr="00CB0305" w:rsidRDefault="00CB0305" w:rsidP="00CB0305">
            <w:pPr>
              <w:rPr>
                <w:rFonts w:ascii="Arial" w:hAnsi="Arial" w:cs="Arial"/>
                <w:color w:val="000000"/>
                <w:shd w:val="clear" w:color="auto" w:fill="FFFFFF"/>
              </w:rPr>
            </w:pPr>
          </w:p>
          <w:p w14:paraId="2B0C99BC" w14:textId="77777777" w:rsidR="00CB0305" w:rsidRPr="00CB0305" w:rsidRDefault="00CB0305" w:rsidP="00CB0305">
            <w:pPr>
              <w:rPr>
                <w:rFonts w:ascii="Arial" w:hAnsi="Arial" w:cs="Arial"/>
                <w:color w:val="000000"/>
                <w:shd w:val="clear" w:color="auto" w:fill="FFFFFF"/>
              </w:rPr>
            </w:pPr>
            <w:r w:rsidRPr="00CB0305">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1D727E11" w14:textId="77777777" w:rsidR="00CB0305" w:rsidRPr="00CB0305" w:rsidRDefault="00CB0305" w:rsidP="00CB0305">
            <w:pPr>
              <w:rPr>
                <w:rFonts w:ascii="Arial" w:hAnsi="Arial" w:cs="Arial"/>
                <w:color w:val="000000"/>
                <w:shd w:val="clear" w:color="auto" w:fill="FFFFFF"/>
              </w:rPr>
            </w:pPr>
          </w:p>
          <w:p w14:paraId="4C5B1191" w14:textId="77777777" w:rsidR="00CB0305" w:rsidRPr="00CB0305" w:rsidRDefault="00CB0305" w:rsidP="00CB0305">
            <w:pPr>
              <w:rPr>
                <w:rFonts w:ascii="Arial" w:hAnsi="Arial" w:cs="Arial"/>
                <w:color w:val="000000"/>
                <w:shd w:val="clear" w:color="auto" w:fill="FFFFFF"/>
              </w:rPr>
            </w:pPr>
            <w:r w:rsidRPr="00CB0305">
              <w:rPr>
                <w:rFonts w:ascii="Arial" w:hAnsi="Arial" w:cs="Arial"/>
                <w:color w:val="000000"/>
                <w:shd w:val="clear" w:color="auto" w:fill="FFFFFF"/>
              </w:rPr>
              <w:lastRenderedPageBreak/>
              <w:t xml:space="preserve">The HSE welcomes people with diverse backgrounds and offers a range of supports and resources to staff, such as those who require a reasonable accommodation at work because of a disability or long term health condition. </w:t>
            </w:r>
          </w:p>
          <w:p w14:paraId="5CBDB4C7" w14:textId="77777777" w:rsidR="00CB0305" w:rsidRPr="00CB0305" w:rsidRDefault="00CB0305" w:rsidP="00CB0305">
            <w:pPr>
              <w:rPr>
                <w:rFonts w:ascii="Arial" w:hAnsi="Arial" w:cs="Arial"/>
                <w:color w:val="000000"/>
                <w:shd w:val="clear" w:color="auto" w:fill="FFFFFF"/>
              </w:rPr>
            </w:pPr>
          </w:p>
          <w:p w14:paraId="6DCC4BDB" w14:textId="74CD0C9C" w:rsidR="00CB0305" w:rsidRPr="00E766A5" w:rsidRDefault="00CB0305" w:rsidP="00CB0305">
            <w:pPr>
              <w:jc w:val="both"/>
              <w:rPr>
                <w:rFonts w:ascii="Arial" w:hAnsi="Arial" w:cs="Arial"/>
              </w:rPr>
            </w:pPr>
            <w:r w:rsidRPr="00CB0305">
              <w:rPr>
                <w:rFonts w:ascii="Arial" w:hAnsi="Arial" w:cs="Arial"/>
              </w:rPr>
              <w:t xml:space="preserve">For further information on the HSE commitment to Diversity, Equality and Inclusion, please visit the Diversity, Equality and Inclusion web page at </w:t>
            </w:r>
            <w:hyperlink r:id="rId10" w:history="1">
              <w:r w:rsidRPr="00CB0305">
                <w:rPr>
                  <w:rFonts w:ascii="Arial" w:hAnsi="Arial" w:cs="Arial"/>
                  <w:color w:val="0000FF"/>
                  <w:u w:val="single"/>
                </w:rPr>
                <w:t>https://www.hse.ie/eng/staff/resources/diversity/</w:t>
              </w:r>
            </w:hyperlink>
            <w:r w:rsidRPr="00CB0305">
              <w:rPr>
                <w:rFonts w:ascii="Arial" w:hAnsi="Arial" w:cs="Arial"/>
              </w:rPr>
              <w:t xml:space="preserve"> </w:t>
            </w:r>
            <w:r w:rsidRPr="00CB0305" w:rsidDel="009164B8">
              <w:rPr>
                <w:rFonts w:ascii="Arial" w:hAnsi="Arial" w:cs="Arial"/>
              </w:rPr>
              <w:t xml:space="preserve"> </w:t>
            </w:r>
          </w:p>
        </w:tc>
      </w:tr>
      <w:tr w:rsidR="00555A7E" w:rsidRPr="00E766A5" w14:paraId="7662F605" w14:textId="77777777">
        <w:tc>
          <w:tcPr>
            <w:tcW w:w="2364" w:type="dxa"/>
          </w:tcPr>
          <w:p w14:paraId="7D970831" w14:textId="77777777" w:rsidR="00555A7E" w:rsidRPr="00E766A5" w:rsidRDefault="00555A7E" w:rsidP="00555A7E">
            <w:pPr>
              <w:rPr>
                <w:rFonts w:ascii="Arial" w:hAnsi="Arial" w:cs="Arial"/>
                <w:b/>
                <w:bCs/>
              </w:rPr>
            </w:pPr>
            <w:r w:rsidRPr="00E766A5">
              <w:rPr>
                <w:rFonts w:ascii="Arial" w:hAnsi="Arial" w:cs="Arial"/>
                <w:b/>
                <w:bCs/>
              </w:rPr>
              <w:lastRenderedPageBreak/>
              <w:t>Code of Practice</w:t>
            </w:r>
          </w:p>
        </w:tc>
        <w:tc>
          <w:tcPr>
            <w:tcW w:w="8256" w:type="dxa"/>
          </w:tcPr>
          <w:p w14:paraId="1095EF2C" w14:textId="77777777" w:rsidR="00CB0305" w:rsidRPr="00CB0305" w:rsidRDefault="00CB0305" w:rsidP="00CB0305">
            <w:pPr>
              <w:rPr>
                <w:rFonts w:ascii="Arial" w:hAnsi="Arial" w:cs="Arial"/>
                <w:lang w:val="en-IE" w:eastAsia="en-US"/>
              </w:rPr>
            </w:pPr>
            <w:r w:rsidRPr="00CB0305">
              <w:rPr>
                <w:rFonts w:ascii="Arial" w:hAnsi="Arial" w:cs="Arial"/>
              </w:rPr>
              <w:t>The Health Service Executive</w:t>
            </w:r>
            <w:r w:rsidRPr="00CB0305">
              <w:rPr>
                <w:rFonts w:ascii="Arial" w:hAnsi="Arial" w:cs="Arial"/>
                <w:color w:val="FF0000"/>
              </w:rPr>
              <w:t xml:space="preserve"> </w:t>
            </w:r>
            <w:r w:rsidRPr="00CB0305">
              <w:rPr>
                <w:rFonts w:ascii="Arial" w:hAnsi="Arial" w:cs="Arial"/>
              </w:rPr>
              <w:t>will run this campaign in compliance with the Code of Practice prepared by the Commission for Public Service Appointments (CPSA).</w:t>
            </w:r>
          </w:p>
          <w:p w14:paraId="63052799" w14:textId="77777777" w:rsidR="00CB0305" w:rsidRPr="00CB0305" w:rsidRDefault="00CB0305" w:rsidP="00CB0305">
            <w:pPr>
              <w:rPr>
                <w:rFonts w:ascii="Arial" w:hAnsi="Arial" w:cs="Arial"/>
              </w:rPr>
            </w:pPr>
          </w:p>
          <w:p w14:paraId="57CD16C3" w14:textId="77777777" w:rsidR="00CB0305" w:rsidRPr="00CB0305" w:rsidRDefault="00CB0305" w:rsidP="00CB0305">
            <w:pPr>
              <w:shd w:val="clear" w:color="auto" w:fill="FFFFFF"/>
              <w:spacing w:line="276" w:lineRule="auto"/>
              <w:rPr>
                <w:rFonts w:ascii="Arial" w:hAnsi="Arial" w:cs="Arial"/>
                <w:color w:val="333333"/>
                <w:lang w:val="en-IE" w:eastAsia="en-IE"/>
              </w:rPr>
            </w:pPr>
            <w:r w:rsidRPr="00CB0305">
              <w:rPr>
                <w:rFonts w:ascii="Arial" w:hAnsi="Arial" w:cs="Arial"/>
              </w:rPr>
              <w:t xml:space="preserve">The CPSA is responsible for </w:t>
            </w:r>
            <w:r w:rsidRPr="00CB0305">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71EF0C2E" w14:textId="77777777" w:rsidR="00CB0305" w:rsidRPr="00CB0305" w:rsidRDefault="00CB0305" w:rsidP="00CB0305">
            <w:pPr>
              <w:ind w:firstLine="720"/>
              <w:rPr>
                <w:rFonts w:ascii="Arial" w:hAnsi="Arial" w:cs="Arial"/>
              </w:rPr>
            </w:pPr>
          </w:p>
          <w:p w14:paraId="7AB33CA4" w14:textId="77777777" w:rsidR="00CB0305" w:rsidRPr="00CB0305" w:rsidRDefault="00CB0305" w:rsidP="00CB0305">
            <w:pPr>
              <w:rPr>
                <w:rFonts w:ascii="Arial" w:hAnsi="Arial" w:cs="Arial"/>
                <w:lang w:val="en-IE" w:eastAsia="en-US"/>
              </w:rPr>
            </w:pPr>
            <w:r w:rsidRPr="00CB0305">
              <w:rPr>
                <w:rFonts w:ascii="Arial" w:hAnsi="Arial" w:cs="Arial"/>
              </w:rPr>
              <w:t xml:space="preserve">The CPSA Code of Practice can be accessed via </w:t>
            </w:r>
            <w:hyperlink r:id="rId11" w:history="1">
              <w:r w:rsidRPr="00CB0305">
                <w:rPr>
                  <w:rFonts w:ascii="Arial" w:hAnsi="Arial" w:cs="Arial"/>
                  <w:color w:val="0000FF"/>
                  <w:u w:val="single"/>
                </w:rPr>
                <w:t>https://www.cpsa.ie/</w:t>
              </w:r>
            </w:hyperlink>
            <w:r w:rsidRPr="00CB0305">
              <w:rPr>
                <w:rFonts w:ascii="Arial" w:hAnsi="Arial" w:cs="Arial"/>
              </w:rPr>
              <w:t>.</w:t>
            </w:r>
          </w:p>
          <w:p w14:paraId="381AC777" w14:textId="77777777" w:rsidR="00555A7E" w:rsidRPr="00E766A5" w:rsidRDefault="00555A7E" w:rsidP="00CB0305">
            <w:pPr>
              <w:jc w:val="both"/>
              <w:rPr>
                <w:rFonts w:ascii="Arial" w:hAnsi="Arial" w:cs="Arial"/>
              </w:rPr>
            </w:pPr>
          </w:p>
        </w:tc>
      </w:tr>
      <w:tr w:rsidR="00555A7E" w:rsidRPr="00E766A5" w14:paraId="6B4C92B8" w14:textId="77777777">
        <w:tc>
          <w:tcPr>
            <w:tcW w:w="10620" w:type="dxa"/>
            <w:gridSpan w:val="2"/>
          </w:tcPr>
          <w:p w14:paraId="4D851D32" w14:textId="1FE8AAAB" w:rsidR="00555A7E" w:rsidRPr="00E766A5" w:rsidRDefault="00555A7E" w:rsidP="00555A7E">
            <w:pPr>
              <w:rPr>
                <w:rFonts w:ascii="Arial" w:hAnsi="Arial" w:cs="Arial"/>
              </w:rPr>
            </w:pPr>
            <w:r w:rsidRPr="00E766A5">
              <w:rPr>
                <w:rFonts w:ascii="Arial" w:hAnsi="Arial" w:cs="Arial"/>
              </w:rPr>
              <w:t>The reform programme outlined for the Health Services may impact on this rol</w:t>
            </w:r>
            <w:r w:rsidR="00CB0305">
              <w:rPr>
                <w:rFonts w:ascii="Arial" w:hAnsi="Arial" w:cs="Arial"/>
              </w:rPr>
              <w:t>e and as structures change the J</w:t>
            </w:r>
            <w:r w:rsidRPr="00E766A5">
              <w:rPr>
                <w:rFonts w:ascii="Arial" w:hAnsi="Arial" w:cs="Arial"/>
              </w:rPr>
              <w:t xml:space="preserve">ob </w:t>
            </w:r>
            <w:r w:rsidR="00CB0305">
              <w:rPr>
                <w:rFonts w:ascii="Arial" w:hAnsi="Arial" w:cs="Arial"/>
              </w:rPr>
              <w:t>S</w:t>
            </w:r>
            <w:r>
              <w:rPr>
                <w:rFonts w:ascii="Arial" w:hAnsi="Arial" w:cs="Arial"/>
              </w:rPr>
              <w:t>pecification</w:t>
            </w:r>
            <w:r w:rsidRPr="00E766A5">
              <w:rPr>
                <w:rFonts w:ascii="Arial" w:hAnsi="Arial" w:cs="Arial"/>
              </w:rPr>
              <w:t xml:space="preserve"> may be reviewed.</w:t>
            </w:r>
          </w:p>
          <w:p w14:paraId="06BDD8EA" w14:textId="77777777" w:rsidR="00555A7E" w:rsidRPr="00E766A5" w:rsidRDefault="00555A7E" w:rsidP="00555A7E">
            <w:pPr>
              <w:rPr>
                <w:rFonts w:ascii="Arial" w:hAnsi="Arial" w:cs="Arial"/>
              </w:rPr>
            </w:pPr>
          </w:p>
          <w:p w14:paraId="3C374301" w14:textId="36E4120E" w:rsidR="00555A7E" w:rsidRDefault="00CB0305" w:rsidP="00555A7E">
            <w:pPr>
              <w:rPr>
                <w:rFonts w:ascii="Arial" w:hAnsi="Arial" w:cs="Arial"/>
              </w:rPr>
            </w:pPr>
            <w:r>
              <w:rPr>
                <w:rFonts w:ascii="Arial" w:hAnsi="Arial" w:cs="Arial"/>
              </w:rPr>
              <w:t>This J</w:t>
            </w:r>
            <w:r w:rsidR="00555A7E" w:rsidRPr="00E766A5">
              <w:rPr>
                <w:rFonts w:ascii="Arial" w:hAnsi="Arial" w:cs="Arial"/>
              </w:rPr>
              <w:t xml:space="preserve">ob </w:t>
            </w:r>
            <w:r>
              <w:rPr>
                <w:rFonts w:ascii="Arial" w:hAnsi="Arial" w:cs="Arial"/>
              </w:rPr>
              <w:t>S</w:t>
            </w:r>
            <w:r w:rsidR="00555A7E">
              <w:rPr>
                <w:rFonts w:ascii="Arial" w:hAnsi="Arial" w:cs="Arial"/>
              </w:rPr>
              <w:t>pecification</w:t>
            </w:r>
            <w:r w:rsidR="00555A7E"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14:paraId="2F124778" w14:textId="77777777" w:rsidR="00555A7E" w:rsidRPr="00E766A5" w:rsidRDefault="00555A7E" w:rsidP="00555A7E">
            <w:pPr>
              <w:rPr>
                <w:rFonts w:ascii="Arial" w:hAnsi="Arial" w:cs="Arial"/>
              </w:rPr>
            </w:pPr>
          </w:p>
        </w:tc>
      </w:tr>
    </w:tbl>
    <w:p w14:paraId="73A58BA9" w14:textId="77777777" w:rsidR="00484EA1" w:rsidRPr="00E766A5" w:rsidRDefault="00484EA1">
      <w:pPr>
        <w:jc w:val="both"/>
        <w:rPr>
          <w:rFonts w:ascii="Arial" w:hAnsi="Arial" w:cs="Arial"/>
        </w:rPr>
      </w:pPr>
      <w:r w:rsidRPr="00E766A5">
        <w:rPr>
          <w:rFonts w:ascii="Arial" w:hAnsi="Arial" w:cs="Arial"/>
          <w:b/>
        </w:rPr>
        <w:br w:type="page"/>
      </w:r>
    </w:p>
    <w:p w14:paraId="30EBC51C" w14:textId="77777777" w:rsidR="00114E27" w:rsidRDefault="00114E27" w:rsidP="006D7287">
      <w:pPr>
        <w:jc w:val="center"/>
        <w:rPr>
          <w:rFonts w:ascii="Arial" w:hAnsi="Arial" w:cs="Arial"/>
          <w:b/>
          <w:iCs/>
        </w:rPr>
      </w:pPr>
    </w:p>
    <w:p w14:paraId="6D1F478D" w14:textId="0A1089E0" w:rsidR="00BE7550" w:rsidRPr="0031071F" w:rsidRDefault="002F4C48" w:rsidP="006D7287">
      <w:pPr>
        <w:jc w:val="center"/>
        <w:rPr>
          <w:rFonts w:ascii="Arial" w:hAnsi="Arial" w:cs="Arial"/>
          <w:b/>
          <w:iCs/>
        </w:rPr>
      </w:pPr>
      <w:r>
        <w:rPr>
          <w:rFonts w:ascii="Arial" w:hAnsi="Arial" w:cs="Arial"/>
          <w:b/>
          <w:iCs/>
        </w:rPr>
        <w:t xml:space="preserve">Assistant </w:t>
      </w:r>
      <w:r w:rsidR="0031071F">
        <w:rPr>
          <w:rFonts w:ascii="Arial" w:hAnsi="Arial" w:cs="Arial"/>
          <w:b/>
          <w:iCs/>
        </w:rPr>
        <w:t xml:space="preserve">National Director, </w:t>
      </w:r>
      <w:r w:rsidR="00AE53C8">
        <w:rPr>
          <w:rFonts w:ascii="Arial" w:hAnsi="Arial" w:cs="Arial"/>
          <w:b/>
          <w:iCs/>
        </w:rPr>
        <w:t>Capital &amp; Estates</w:t>
      </w:r>
    </w:p>
    <w:p w14:paraId="6408E5FB" w14:textId="77777777" w:rsidR="00484EA1" w:rsidRDefault="00484EA1">
      <w:pPr>
        <w:jc w:val="center"/>
        <w:rPr>
          <w:rFonts w:ascii="Arial" w:hAnsi="Arial" w:cs="Arial"/>
          <w:b/>
        </w:rPr>
      </w:pPr>
      <w:r w:rsidRPr="00E766A5">
        <w:rPr>
          <w:rFonts w:ascii="Arial" w:hAnsi="Arial" w:cs="Arial"/>
          <w:b/>
        </w:rPr>
        <w:t>Terms and Conditions of Employment</w:t>
      </w:r>
    </w:p>
    <w:p w14:paraId="446BAE77" w14:textId="77777777"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14:paraId="6735F5B7" w14:textId="77777777" w:rsidTr="00FB4AD7">
        <w:tc>
          <w:tcPr>
            <w:tcW w:w="1985" w:type="dxa"/>
          </w:tcPr>
          <w:p w14:paraId="7210F4BA" w14:textId="77777777"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14:paraId="0F897A2F" w14:textId="46FF4F29" w:rsidR="00484EA1" w:rsidRPr="00BE7550" w:rsidRDefault="00CB0305">
            <w:pPr>
              <w:tabs>
                <w:tab w:val="left" w:pos="-720"/>
                <w:tab w:val="left" w:pos="0"/>
                <w:tab w:val="left" w:pos="720"/>
              </w:tabs>
              <w:suppressAutoHyphens/>
              <w:jc w:val="both"/>
              <w:rPr>
                <w:rFonts w:ascii="Arial" w:hAnsi="Arial" w:cs="Arial"/>
                <w:spacing w:val="-3"/>
              </w:rPr>
            </w:pPr>
            <w:r>
              <w:rPr>
                <w:rFonts w:ascii="Arial" w:hAnsi="Arial" w:cs="Arial"/>
                <w:spacing w:val="-3"/>
              </w:rPr>
              <w:t>The current vacancies</w:t>
            </w:r>
            <w:r w:rsidR="00484EA1" w:rsidRPr="00BE7550">
              <w:rPr>
                <w:rFonts w:ascii="Arial" w:hAnsi="Arial" w:cs="Arial"/>
                <w:spacing w:val="-3"/>
              </w:rPr>
              <w:t xml:space="preserve"> available </w:t>
            </w:r>
            <w:r>
              <w:rPr>
                <w:rFonts w:ascii="Arial" w:hAnsi="Arial" w:cs="Arial"/>
                <w:spacing w:val="-3"/>
              </w:rPr>
              <w:t>are</w:t>
            </w:r>
            <w:r w:rsidR="00BE7550" w:rsidRPr="00BE7550">
              <w:rPr>
                <w:rFonts w:ascii="Arial" w:hAnsi="Arial" w:cs="Arial"/>
                <w:spacing w:val="-3"/>
              </w:rPr>
              <w:t xml:space="preserve"> </w:t>
            </w:r>
            <w:r w:rsidR="00484EA1" w:rsidRPr="00BE7550">
              <w:rPr>
                <w:rFonts w:ascii="Arial" w:hAnsi="Arial" w:cs="Arial"/>
                <w:spacing w:val="-3"/>
              </w:rPr>
              <w:t>permanent and whole time</w:t>
            </w:r>
            <w:r w:rsidR="00BE7550" w:rsidRPr="00BE7550">
              <w:rPr>
                <w:rFonts w:ascii="Arial" w:hAnsi="Arial" w:cs="Arial"/>
                <w:spacing w:val="-3"/>
              </w:rPr>
              <w:t>.</w:t>
            </w:r>
            <w:r w:rsidR="00484EA1" w:rsidRPr="00BE7550">
              <w:rPr>
                <w:rFonts w:ascii="Arial" w:hAnsi="Arial" w:cs="Arial"/>
                <w:spacing w:val="-3"/>
              </w:rPr>
              <w:t xml:space="preserve"> </w:t>
            </w:r>
          </w:p>
          <w:p w14:paraId="2821253B" w14:textId="77777777" w:rsidR="00484EA1" w:rsidRPr="00BE7550" w:rsidRDefault="00484EA1">
            <w:pPr>
              <w:tabs>
                <w:tab w:val="left" w:pos="-720"/>
                <w:tab w:val="left" w:pos="0"/>
                <w:tab w:val="left" w:pos="720"/>
              </w:tabs>
              <w:suppressAutoHyphens/>
              <w:jc w:val="both"/>
              <w:rPr>
                <w:rFonts w:ascii="Arial" w:hAnsi="Arial" w:cs="Arial"/>
                <w:spacing w:val="-3"/>
              </w:rPr>
            </w:pPr>
          </w:p>
          <w:p w14:paraId="1A9E1F34" w14:textId="5393CFE2"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The post</w:t>
            </w:r>
            <w:r w:rsidR="00CB0305">
              <w:rPr>
                <w:rFonts w:ascii="Arial" w:hAnsi="Arial" w:cs="Arial"/>
                <w:spacing w:val="-3"/>
              </w:rPr>
              <w:t>s are</w:t>
            </w:r>
            <w:r>
              <w:rPr>
                <w:rFonts w:ascii="Arial" w:hAnsi="Arial" w:cs="Arial"/>
                <w:spacing w:val="-3"/>
              </w:rPr>
              <w:t xml:space="preserve">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14:paraId="3F1FCE67" w14:textId="77777777" w:rsidR="00484EA1" w:rsidRDefault="00484EA1">
            <w:pPr>
              <w:tabs>
                <w:tab w:val="left" w:pos="-720"/>
                <w:tab w:val="left" w:pos="0"/>
                <w:tab w:val="left" w:pos="720"/>
              </w:tabs>
              <w:suppressAutoHyphens/>
              <w:jc w:val="both"/>
              <w:rPr>
                <w:rFonts w:ascii="Arial" w:hAnsi="Arial" w:cs="Arial"/>
                <w:spacing w:val="-3"/>
              </w:rPr>
            </w:pPr>
          </w:p>
          <w:p w14:paraId="423E2E51" w14:textId="77777777" w:rsidR="006D7287" w:rsidRDefault="006D7287" w:rsidP="006D7287">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6683BEA7" w14:textId="77777777" w:rsidR="00484EA1" w:rsidRPr="00E766A5" w:rsidRDefault="00484EA1">
            <w:pPr>
              <w:tabs>
                <w:tab w:val="left" w:pos="-720"/>
                <w:tab w:val="left" w:pos="0"/>
                <w:tab w:val="left" w:pos="720"/>
              </w:tabs>
              <w:suppressAutoHyphens/>
              <w:jc w:val="both"/>
              <w:rPr>
                <w:rFonts w:ascii="Arial" w:hAnsi="Arial" w:cs="Arial"/>
                <w:spacing w:val="-3"/>
              </w:rPr>
            </w:pPr>
          </w:p>
        </w:tc>
      </w:tr>
      <w:tr w:rsidR="00484EA1" w:rsidRPr="00E766A5" w14:paraId="044AA538" w14:textId="77777777" w:rsidTr="00FB4AD7">
        <w:tc>
          <w:tcPr>
            <w:tcW w:w="1985" w:type="dxa"/>
          </w:tcPr>
          <w:p w14:paraId="1C2060A6" w14:textId="77777777"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14:paraId="21287AC0" w14:textId="77777777" w:rsidR="00AC4A91" w:rsidRPr="00804DE0" w:rsidRDefault="00AC4A91" w:rsidP="00AC4A91">
            <w:pPr>
              <w:jc w:val="both"/>
              <w:rPr>
                <w:rFonts w:ascii="Arial" w:hAnsi="Arial" w:cs="Arial"/>
              </w:rPr>
            </w:pPr>
            <w:r w:rsidRPr="00804DE0">
              <w:rPr>
                <w:rFonts w:ascii="Arial" w:hAnsi="Arial" w:cs="Arial"/>
              </w:rPr>
              <w:t>The Salary scale for the post as at</w:t>
            </w:r>
            <w:r w:rsidR="00AE36A3">
              <w:rPr>
                <w:rFonts w:ascii="Arial" w:hAnsi="Arial" w:cs="Arial"/>
              </w:rPr>
              <w:t xml:space="preserve"> 01/01/2024</w:t>
            </w:r>
            <w:r w:rsidRPr="00804DE0">
              <w:rPr>
                <w:rFonts w:ascii="Arial" w:hAnsi="Arial" w:cs="Arial"/>
              </w:rPr>
              <w:t xml:space="preserve"> is: </w:t>
            </w:r>
          </w:p>
          <w:p w14:paraId="28F9E54D" w14:textId="77777777" w:rsidR="00AC4A91" w:rsidRPr="00804DE0" w:rsidRDefault="00AC4A91" w:rsidP="00AC4A91">
            <w:pPr>
              <w:jc w:val="both"/>
              <w:rPr>
                <w:rFonts w:ascii="Arial" w:hAnsi="Arial" w:cs="Arial"/>
              </w:rPr>
            </w:pPr>
          </w:p>
          <w:p w14:paraId="15DE94BD" w14:textId="77777777" w:rsidR="00AC4A91" w:rsidRDefault="00AC4A91" w:rsidP="00AC4A91">
            <w:pPr>
              <w:jc w:val="both"/>
              <w:rPr>
                <w:rFonts w:ascii="Arial" w:eastAsiaTheme="minorHAnsi" w:hAnsi="Arial" w:cs="Arial"/>
                <w:lang w:val="en-IE"/>
              </w:rPr>
            </w:pPr>
            <w:r w:rsidRPr="00804DE0">
              <w:rPr>
                <w:rFonts w:ascii="Arial" w:eastAsiaTheme="minorHAnsi" w:hAnsi="Arial" w:cs="Arial"/>
                <w:lang w:val="en-IE"/>
              </w:rPr>
              <w:t>€11</w:t>
            </w:r>
            <w:r w:rsidR="00AE36A3">
              <w:rPr>
                <w:rFonts w:ascii="Arial" w:eastAsiaTheme="minorHAnsi" w:hAnsi="Arial" w:cs="Arial"/>
                <w:lang w:val="en-IE"/>
              </w:rPr>
              <w:t>2</w:t>
            </w:r>
            <w:r w:rsidRPr="00804DE0">
              <w:rPr>
                <w:rFonts w:ascii="Arial" w:eastAsiaTheme="minorHAnsi" w:hAnsi="Arial" w:cs="Arial"/>
                <w:lang w:val="en-IE"/>
              </w:rPr>
              <w:t>,</w:t>
            </w:r>
            <w:r w:rsidR="00AE36A3">
              <w:rPr>
                <w:rFonts w:ascii="Arial" w:eastAsiaTheme="minorHAnsi" w:hAnsi="Arial" w:cs="Arial"/>
                <w:lang w:val="en-IE"/>
              </w:rPr>
              <w:t>744</w:t>
            </w:r>
            <w:r>
              <w:rPr>
                <w:rFonts w:ascii="Arial" w:eastAsiaTheme="minorHAnsi" w:hAnsi="Arial" w:cs="Arial"/>
                <w:lang w:val="en-IE"/>
              </w:rPr>
              <w:t>,</w:t>
            </w:r>
            <w:r w:rsidRPr="00804DE0">
              <w:rPr>
                <w:rFonts w:ascii="Arial" w:eastAsiaTheme="minorHAnsi" w:hAnsi="Arial" w:cs="Arial"/>
                <w:lang w:val="en-IE"/>
              </w:rPr>
              <w:t xml:space="preserve"> €11</w:t>
            </w:r>
            <w:r w:rsidR="00472CBE">
              <w:rPr>
                <w:rFonts w:ascii="Arial" w:eastAsiaTheme="minorHAnsi" w:hAnsi="Arial" w:cs="Arial"/>
                <w:lang w:val="en-IE"/>
              </w:rPr>
              <w:t>7</w:t>
            </w:r>
            <w:r w:rsidRPr="00804DE0">
              <w:rPr>
                <w:rFonts w:ascii="Arial" w:eastAsiaTheme="minorHAnsi" w:hAnsi="Arial" w:cs="Arial"/>
                <w:lang w:val="en-IE"/>
              </w:rPr>
              <w:t>,</w:t>
            </w:r>
            <w:r w:rsidR="00472CBE">
              <w:rPr>
                <w:rFonts w:ascii="Arial" w:eastAsiaTheme="minorHAnsi" w:hAnsi="Arial" w:cs="Arial"/>
                <w:lang w:val="en-IE"/>
              </w:rPr>
              <w:t>509</w:t>
            </w:r>
            <w:r>
              <w:rPr>
                <w:rFonts w:ascii="Arial" w:eastAsiaTheme="minorHAnsi" w:hAnsi="Arial" w:cs="Arial"/>
                <w:lang w:val="en-IE"/>
              </w:rPr>
              <w:t>,</w:t>
            </w:r>
            <w:r w:rsidRPr="00804DE0">
              <w:rPr>
                <w:rFonts w:ascii="Arial" w:eastAsiaTheme="minorHAnsi" w:hAnsi="Arial" w:cs="Arial"/>
                <w:lang w:val="en-IE"/>
              </w:rPr>
              <w:t xml:space="preserve"> €1</w:t>
            </w:r>
            <w:r w:rsidR="00472CBE">
              <w:rPr>
                <w:rFonts w:ascii="Arial" w:eastAsiaTheme="minorHAnsi" w:hAnsi="Arial" w:cs="Arial"/>
                <w:lang w:val="en-IE"/>
              </w:rPr>
              <w:t>22</w:t>
            </w:r>
            <w:r w:rsidRPr="00804DE0">
              <w:rPr>
                <w:rFonts w:ascii="Arial" w:eastAsiaTheme="minorHAnsi" w:hAnsi="Arial" w:cs="Arial"/>
                <w:lang w:val="en-IE"/>
              </w:rPr>
              <w:t>,</w:t>
            </w:r>
            <w:r w:rsidR="00472CBE">
              <w:rPr>
                <w:rFonts w:ascii="Arial" w:eastAsiaTheme="minorHAnsi" w:hAnsi="Arial" w:cs="Arial"/>
                <w:lang w:val="en-IE"/>
              </w:rPr>
              <w:t>361</w:t>
            </w:r>
            <w:r>
              <w:rPr>
                <w:rFonts w:ascii="Arial" w:eastAsiaTheme="minorHAnsi" w:hAnsi="Arial" w:cs="Arial"/>
                <w:lang w:val="en-IE"/>
              </w:rPr>
              <w:t>,</w:t>
            </w:r>
            <w:r w:rsidRPr="00804DE0">
              <w:rPr>
                <w:rFonts w:ascii="Arial" w:eastAsiaTheme="minorHAnsi" w:hAnsi="Arial" w:cs="Arial"/>
                <w:lang w:val="en-IE"/>
              </w:rPr>
              <w:t xml:space="preserve"> €12</w:t>
            </w:r>
            <w:r w:rsidR="00472CBE">
              <w:rPr>
                <w:rFonts w:ascii="Arial" w:eastAsiaTheme="minorHAnsi" w:hAnsi="Arial" w:cs="Arial"/>
                <w:lang w:val="en-IE"/>
              </w:rPr>
              <w:t>7</w:t>
            </w:r>
            <w:r w:rsidRPr="00804DE0">
              <w:rPr>
                <w:rFonts w:ascii="Arial" w:eastAsiaTheme="minorHAnsi" w:hAnsi="Arial" w:cs="Arial"/>
                <w:lang w:val="en-IE"/>
              </w:rPr>
              <w:t>,</w:t>
            </w:r>
            <w:r w:rsidR="00472CBE">
              <w:rPr>
                <w:rFonts w:ascii="Arial" w:eastAsiaTheme="minorHAnsi" w:hAnsi="Arial" w:cs="Arial"/>
                <w:lang w:val="en-IE"/>
              </w:rPr>
              <w:t>306</w:t>
            </w:r>
            <w:r>
              <w:rPr>
                <w:rFonts w:ascii="Arial" w:eastAsiaTheme="minorHAnsi" w:hAnsi="Arial" w:cs="Arial"/>
                <w:lang w:val="en-IE"/>
              </w:rPr>
              <w:t>,</w:t>
            </w:r>
            <w:r w:rsidRPr="00804DE0">
              <w:rPr>
                <w:rFonts w:ascii="Arial" w:eastAsiaTheme="minorHAnsi" w:hAnsi="Arial" w:cs="Arial"/>
                <w:lang w:val="en-IE"/>
              </w:rPr>
              <w:t xml:space="preserve"> €1</w:t>
            </w:r>
            <w:r w:rsidR="00472CBE">
              <w:rPr>
                <w:rFonts w:ascii="Arial" w:eastAsiaTheme="minorHAnsi" w:hAnsi="Arial" w:cs="Arial"/>
                <w:lang w:val="en-IE"/>
              </w:rPr>
              <w:t>32</w:t>
            </w:r>
            <w:r w:rsidRPr="00804DE0">
              <w:rPr>
                <w:rFonts w:ascii="Arial" w:eastAsiaTheme="minorHAnsi" w:hAnsi="Arial" w:cs="Arial"/>
                <w:lang w:val="en-IE"/>
              </w:rPr>
              <w:t>,</w:t>
            </w:r>
            <w:r w:rsidR="00472CBE">
              <w:rPr>
                <w:rFonts w:ascii="Arial" w:eastAsiaTheme="minorHAnsi" w:hAnsi="Arial" w:cs="Arial"/>
                <w:lang w:val="en-IE"/>
              </w:rPr>
              <w:t>335</w:t>
            </w:r>
            <w:r>
              <w:rPr>
                <w:rFonts w:ascii="Arial" w:eastAsiaTheme="minorHAnsi" w:hAnsi="Arial" w:cs="Arial"/>
                <w:lang w:val="en-IE"/>
              </w:rPr>
              <w:t>,</w:t>
            </w:r>
            <w:r w:rsidR="00472CBE">
              <w:rPr>
                <w:rFonts w:ascii="Arial" w:eastAsiaTheme="minorHAnsi" w:hAnsi="Arial" w:cs="Arial"/>
                <w:lang w:val="en-IE"/>
              </w:rPr>
              <w:t xml:space="preserve"> €137</w:t>
            </w:r>
            <w:r w:rsidRPr="00804DE0">
              <w:rPr>
                <w:rFonts w:ascii="Arial" w:eastAsiaTheme="minorHAnsi" w:hAnsi="Arial" w:cs="Arial"/>
                <w:lang w:val="en-IE"/>
              </w:rPr>
              <w:t>,4</w:t>
            </w:r>
            <w:r w:rsidR="00472CBE">
              <w:rPr>
                <w:rFonts w:ascii="Arial" w:eastAsiaTheme="minorHAnsi" w:hAnsi="Arial" w:cs="Arial"/>
                <w:lang w:val="en-IE"/>
              </w:rPr>
              <w:t>63</w:t>
            </w:r>
          </w:p>
          <w:p w14:paraId="16FCE15E" w14:textId="77777777" w:rsidR="00AC4A91" w:rsidRDefault="00AC4A91" w:rsidP="00AC4A91">
            <w:pPr>
              <w:jc w:val="both"/>
              <w:rPr>
                <w:rFonts w:ascii="Arial" w:eastAsiaTheme="minorHAnsi" w:hAnsi="Arial" w:cs="Arial"/>
                <w:lang w:val="en-IE"/>
              </w:rPr>
            </w:pPr>
          </w:p>
          <w:p w14:paraId="7E5E8A4B" w14:textId="77777777" w:rsidR="00AC4A91" w:rsidRDefault="00AC4A91" w:rsidP="00AC4A91">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0BEC5377" w14:textId="77777777" w:rsidR="00C85BA4" w:rsidRPr="00C85BA4" w:rsidRDefault="00C85BA4" w:rsidP="00AC4A91">
            <w:pPr>
              <w:jc w:val="both"/>
              <w:rPr>
                <w:rFonts w:ascii="Arial" w:hAnsi="Arial" w:cs="Arial"/>
              </w:rPr>
            </w:pPr>
          </w:p>
        </w:tc>
      </w:tr>
      <w:tr w:rsidR="00484EA1" w:rsidRPr="00E766A5" w14:paraId="0B36E119" w14:textId="77777777" w:rsidTr="00FB4AD7">
        <w:tc>
          <w:tcPr>
            <w:tcW w:w="1985" w:type="dxa"/>
          </w:tcPr>
          <w:p w14:paraId="3EB11688" w14:textId="77777777" w:rsidR="00484EA1" w:rsidRPr="00E766A5" w:rsidRDefault="00484EA1">
            <w:pPr>
              <w:jc w:val="both"/>
              <w:rPr>
                <w:rFonts w:ascii="Arial" w:hAnsi="Arial" w:cs="Arial"/>
                <w:b/>
                <w:bCs/>
              </w:rPr>
            </w:pPr>
            <w:r w:rsidRPr="00E766A5">
              <w:rPr>
                <w:rFonts w:ascii="Arial" w:hAnsi="Arial" w:cs="Arial"/>
                <w:b/>
                <w:bCs/>
              </w:rPr>
              <w:t>Working Week</w:t>
            </w:r>
          </w:p>
          <w:p w14:paraId="2ABA3A4C" w14:textId="77777777" w:rsidR="00484EA1" w:rsidRPr="00E766A5" w:rsidRDefault="00484EA1">
            <w:pPr>
              <w:jc w:val="both"/>
              <w:rPr>
                <w:rFonts w:ascii="Arial" w:hAnsi="Arial" w:cs="Arial"/>
                <w:b/>
                <w:bCs/>
              </w:rPr>
            </w:pPr>
          </w:p>
        </w:tc>
        <w:tc>
          <w:tcPr>
            <w:tcW w:w="7655" w:type="dxa"/>
          </w:tcPr>
          <w:p w14:paraId="455B35BF" w14:textId="77777777" w:rsidR="00484EA1" w:rsidRPr="00E766A5" w:rsidRDefault="00484EA1">
            <w:pPr>
              <w:jc w:val="both"/>
              <w:rPr>
                <w:rFonts w:ascii="Arial" w:hAnsi="Arial" w:cs="Arial"/>
              </w:rPr>
            </w:pPr>
            <w:r w:rsidRPr="00E766A5">
              <w:rPr>
                <w:rFonts w:ascii="Arial" w:hAnsi="Arial" w:cs="Arial"/>
              </w:rPr>
              <w:t xml:space="preserve">The standard working week applying to the post is </w:t>
            </w:r>
            <w:r w:rsidR="00C85BA4" w:rsidRPr="00490DE6">
              <w:rPr>
                <w:rFonts w:ascii="Arial" w:hAnsi="Arial" w:cs="Arial"/>
              </w:rPr>
              <w:t>to be confirmed at Job Offer stage</w:t>
            </w:r>
          </w:p>
          <w:p w14:paraId="5729CCCF" w14:textId="77777777" w:rsidR="00384FEE" w:rsidRPr="004724F7" w:rsidRDefault="00384FEE">
            <w:pPr>
              <w:jc w:val="both"/>
              <w:rPr>
                <w:rFonts w:ascii="Arial" w:hAnsi="Arial" w:cs="Arial"/>
                <w:b/>
                <w:color w:val="000000" w:themeColor="text1"/>
              </w:rPr>
            </w:pPr>
          </w:p>
          <w:p w14:paraId="79A2F4AB" w14:textId="77777777" w:rsidR="00484EA1"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14:paraId="7B912B4B" w14:textId="77777777" w:rsidR="00BE7550" w:rsidRPr="00E766A5" w:rsidRDefault="00BE7550">
            <w:pPr>
              <w:jc w:val="both"/>
              <w:rPr>
                <w:rFonts w:ascii="Arial" w:hAnsi="Arial" w:cs="Arial"/>
              </w:rPr>
            </w:pPr>
          </w:p>
        </w:tc>
      </w:tr>
      <w:tr w:rsidR="00484EA1" w:rsidRPr="00E766A5" w14:paraId="3C04384F" w14:textId="77777777" w:rsidTr="00FB4AD7">
        <w:tc>
          <w:tcPr>
            <w:tcW w:w="1985" w:type="dxa"/>
          </w:tcPr>
          <w:p w14:paraId="53663181" w14:textId="77777777"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14:paraId="12860F43" w14:textId="77777777" w:rsidR="00484EA1" w:rsidRPr="00E766A5" w:rsidRDefault="00484EA1">
            <w:pPr>
              <w:jc w:val="both"/>
              <w:rPr>
                <w:rFonts w:ascii="Arial" w:hAnsi="Arial" w:cs="Arial"/>
              </w:rPr>
            </w:pPr>
            <w:r w:rsidRPr="00453294">
              <w:rPr>
                <w:rFonts w:ascii="Arial" w:hAnsi="Arial" w:cs="Arial"/>
              </w:rPr>
              <w:t xml:space="preserve">The annual leave associated with the post </w:t>
            </w:r>
            <w:r w:rsidR="00C85BA4">
              <w:rPr>
                <w:rFonts w:ascii="Helv" w:eastAsiaTheme="minorHAnsi" w:hAnsi="Helv" w:cs="Helv"/>
                <w:color w:val="000000"/>
                <w:lang w:val="en-IE" w:eastAsia="en-US"/>
              </w:rPr>
              <w:t>will be confirmed at Contracting stage</w:t>
            </w:r>
            <w:r w:rsidR="00C85BA4">
              <w:rPr>
                <w:rFonts w:ascii="Arial" w:hAnsi="Arial" w:cs="Arial"/>
              </w:rPr>
              <w:t>.</w:t>
            </w:r>
          </w:p>
        </w:tc>
      </w:tr>
      <w:tr w:rsidR="00527F3F" w:rsidRPr="00E766A5" w14:paraId="6C95AC1A" w14:textId="77777777" w:rsidTr="00FB4AD7">
        <w:tc>
          <w:tcPr>
            <w:tcW w:w="1985" w:type="dxa"/>
          </w:tcPr>
          <w:p w14:paraId="08F106AB" w14:textId="77777777" w:rsidR="00527F3F" w:rsidRPr="00E766A5" w:rsidRDefault="00527F3F">
            <w:pPr>
              <w:jc w:val="both"/>
              <w:rPr>
                <w:rFonts w:ascii="Arial" w:hAnsi="Arial" w:cs="Arial"/>
                <w:b/>
                <w:bCs/>
              </w:rPr>
            </w:pPr>
            <w:r w:rsidRPr="00E766A5">
              <w:rPr>
                <w:rFonts w:ascii="Arial" w:hAnsi="Arial" w:cs="Arial"/>
                <w:b/>
                <w:bCs/>
              </w:rPr>
              <w:t>Superannuation</w:t>
            </w:r>
          </w:p>
          <w:p w14:paraId="21998B0A" w14:textId="77777777" w:rsidR="00527F3F" w:rsidRPr="00E766A5" w:rsidRDefault="00527F3F">
            <w:pPr>
              <w:jc w:val="both"/>
              <w:rPr>
                <w:rFonts w:ascii="Arial" w:hAnsi="Arial" w:cs="Arial"/>
                <w:b/>
                <w:bCs/>
              </w:rPr>
            </w:pPr>
          </w:p>
          <w:p w14:paraId="1A77CBF6" w14:textId="77777777" w:rsidR="00527F3F" w:rsidRPr="00E766A5" w:rsidRDefault="00527F3F">
            <w:pPr>
              <w:jc w:val="both"/>
              <w:rPr>
                <w:rFonts w:ascii="Arial" w:hAnsi="Arial" w:cs="Arial"/>
                <w:b/>
                <w:bCs/>
              </w:rPr>
            </w:pPr>
          </w:p>
        </w:tc>
        <w:tc>
          <w:tcPr>
            <w:tcW w:w="7655" w:type="dxa"/>
          </w:tcPr>
          <w:p w14:paraId="00D8613B" w14:textId="77777777"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14:paraId="0816C524" w14:textId="77777777" w:rsidR="00BE7550" w:rsidRPr="00E766A5" w:rsidRDefault="00BE7550" w:rsidP="00527F3F">
            <w:pPr>
              <w:jc w:val="both"/>
              <w:rPr>
                <w:rFonts w:ascii="Arial" w:hAnsi="Arial" w:cs="Arial"/>
              </w:rPr>
            </w:pPr>
          </w:p>
        </w:tc>
      </w:tr>
      <w:tr w:rsidR="00C85BA4" w:rsidRPr="00E766A5" w14:paraId="5F622B7F" w14:textId="77777777" w:rsidTr="00FB4AD7">
        <w:tc>
          <w:tcPr>
            <w:tcW w:w="1985" w:type="dxa"/>
          </w:tcPr>
          <w:p w14:paraId="44F8455D" w14:textId="77777777" w:rsidR="00C85BA4" w:rsidRPr="00E766A5" w:rsidRDefault="00C85BA4">
            <w:pPr>
              <w:jc w:val="both"/>
              <w:rPr>
                <w:rFonts w:ascii="Arial" w:hAnsi="Arial" w:cs="Arial"/>
                <w:b/>
                <w:bCs/>
              </w:rPr>
            </w:pPr>
            <w:r>
              <w:rPr>
                <w:rFonts w:ascii="Arial" w:hAnsi="Arial" w:cs="Arial"/>
                <w:b/>
                <w:bCs/>
              </w:rPr>
              <w:t>Age</w:t>
            </w:r>
          </w:p>
        </w:tc>
        <w:tc>
          <w:tcPr>
            <w:tcW w:w="7655" w:type="dxa"/>
          </w:tcPr>
          <w:p w14:paraId="0389CFD7" w14:textId="77777777" w:rsidR="00C85BA4" w:rsidRDefault="00C85BA4" w:rsidP="00C85BA4">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58F7106B" w14:textId="77777777" w:rsidR="00C85BA4" w:rsidRDefault="00C85BA4" w:rsidP="00C85BA4">
            <w:pPr>
              <w:autoSpaceDE w:val="0"/>
              <w:autoSpaceDN w:val="0"/>
              <w:adjustRightInd w:val="0"/>
              <w:rPr>
                <w:rFonts w:ascii="Helv" w:eastAsiaTheme="minorHAnsi" w:hAnsi="Helv" w:cs="Helv"/>
                <w:i/>
                <w:iCs/>
                <w:color w:val="000000"/>
                <w:lang w:val="en-IE" w:eastAsia="en-US"/>
              </w:rPr>
            </w:pPr>
          </w:p>
          <w:p w14:paraId="193DC43F" w14:textId="77777777" w:rsidR="00C85BA4" w:rsidRPr="00E45386" w:rsidRDefault="00C85BA4" w:rsidP="00C85BA4">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719E6386" w14:textId="77777777" w:rsidR="00C85BA4" w:rsidRPr="00E45386" w:rsidRDefault="00C85BA4" w:rsidP="00C85BA4">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645D0630" w14:textId="77777777" w:rsidR="00C85BA4" w:rsidRPr="00E45386" w:rsidRDefault="00C85BA4" w:rsidP="00C85BA4">
            <w:pPr>
              <w:autoSpaceDE w:val="0"/>
              <w:autoSpaceDN w:val="0"/>
              <w:adjustRightInd w:val="0"/>
              <w:rPr>
                <w:rFonts w:ascii="Helv" w:eastAsiaTheme="minorHAnsi" w:hAnsi="Helv" w:cs="Helv"/>
                <w:color w:val="000000" w:themeColor="text1"/>
                <w:lang w:val="en-IE" w:eastAsia="en-US"/>
              </w:rPr>
            </w:pPr>
          </w:p>
          <w:p w14:paraId="5FC338AD" w14:textId="77777777" w:rsidR="00C85BA4" w:rsidRDefault="00C85BA4" w:rsidP="00C85BA4">
            <w:pPr>
              <w:jc w:val="both"/>
              <w:rPr>
                <w:rFonts w:ascii="Arial" w:hAnsi="Arial" w:cs="Arial"/>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27F3F" w:rsidRPr="00E766A5" w14:paraId="1538087D" w14:textId="77777777" w:rsidTr="00FB4AD7">
        <w:tc>
          <w:tcPr>
            <w:tcW w:w="1985" w:type="dxa"/>
          </w:tcPr>
          <w:p w14:paraId="542BA17E" w14:textId="77777777"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14:paraId="28DF505E" w14:textId="77777777"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1A1AE7B7" w14:textId="77777777" w:rsidR="00BE7550" w:rsidRPr="00BE7550" w:rsidRDefault="00BE7550" w:rsidP="00BE7550">
            <w:pPr>
              <w:rPr>
                <w:lang w:eastAsia="en-US"/>
              </w:rPr>
            </w:pPr>
          </w:p>
        </w:tc>
      </w:tr>
      <w:tr w:rsidR="00CB0305" w:rsidRPr="00E766A5" w14:paraId="70CE1D07" w14:textId="77777777" w:rsidTr="00FB4AD7">
        <w:tc>
          <w:tcPr>
            <w:tcW w:w="1985" w:type="dxa"/>
          </w:tcPr>
          <w:p w14:paraId="583497A8" w14:textId="77777777" w:rsidR="00CB0305" w:rsidRPr="00CB0305" w:rsidRDefault="00CB0305" w:rsidP="00CB0305">
            <w:pPr>
              <w:rPr>
                <w:rFonts w:ascii="Arial" w:hAnsi="Arial" w:cs="Arial"/>
                <w:b/>
                <w:bCs/>
              </w:rPr>
            </w:pPr>
            <w:r w:rsidRPr="00CB0305">
              <w:rPr>
                <w:rFonts w:ascii="Arial" w:hAnsi="Arial" w:cs="Arial"/>
                <w:b/>
                <w:bCs/>
              </w:rPr>
              <w:lastRenderedPageBreak/>
              <w:t>Protection of Children Guidance and Legislation</w:t>
            </w:r>
          </w:p>
          <w:p w14:paraId="2CB0A2A7" w14:textId="77777777" w:rsidR="00CB0305" w:rsidRPr="00E766A5" w:rsidRDefault="00CB0305">
            <w:pPr>
              <w:jc w:val="both"/>
              <w:rPr>
                <w:rFonts w:ascii="Arial" w:hAnsi="Arial" w:cs="Arial"/>
                <w:b/>
                <w:bCs/>
              </w:rPr>
            </w:pPr>
          </w:p>
        </w:tc>
        <w:tc>
          <w:tcPr>
            <w:tcW w:w="7655" w:type="dxa"/>
          </w:tcPr>
          <w:p w14:paraId="2107635F" w14:textId="77777777" w:rsidR="00CB0305" w:rsidRPr="00CB0305" w:rsidRDefault="00CB0305" w:rsidP="00CB0305">
            <w:pPr>
              <w:rPr>
                <w:rFonts w:ascii="Arial" w:hAnsi="Arial" w:cs="Arial"/>
              </w:rPr>
            </w:pPr>
            <w:r w:rsidRPr="00CB0305">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337BF620" w14:textId="77777777" w:rsidR="00CB0305" w:rsidRPr="00CB0305" w:rsidRDefault="00CB0305" w:rsidP="00CB0305">
            <w:pPr>
              <w:rPr>
                <w:rFonts w:ascii="Arial" w:hAnsi="Arial" w:cs="Arial"/>
              </w:rPr>
            </w:pPr>
          </w:p>
          <w:p w14:paraId="359DEF76" w14:textId="77777777" w:rsidR="00CB0305" w:rsidRPr="00CB0305" w:rsidRDefault="00CB0305" w:rsidP="00CB0305">
            <w:pPr>
              <w:rPr>
                <w:rFonts w:ascii="Arial" w:hAnsi="Arial" w:cs="Arial"/>
                <w:lang w:val="en-US"/>
              </w:rPr>
            </w:pPr>
            <w:r w:rsidRPr="00CB0305">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06F84070" w14:textId="77777777" w:rsidR="00CB0305" w:rsidRPr="00CB0305" w:rsidRDefault="00CB0305" w:rsidP="00CB0305">
            <w:pPr>
              <w:rPr>
                <w:rFonts w:ascii="Arial" w:hAnsi="Arial" w:cs="Arial"/>
              </w:rPr>
            </w:pPr>
          </w:p>
          <w:p w14:paraId="0F5CA90D" w14:textId="7CCCAF7F" w:rsidR="00CB0305" w:rsidRPr="00E766A5" w:rsidRDefault="00CB0305" w:rsidP="00CB0305">
            <w:pPr>
              <w:pStyle w:val="Heading7"/>
              <w:rPr>
                <w:rFonts w:cs="Arial"/>
                <w:b w:val="0"/>
                <w:sz w:val="20"/>
              </w:rPr>
            </w:pPr>
            <w:r w:rsidRPr="00CB0305">
              <w:rPr>
                <w:rFonts w:cs="Arial"/>
                <w:b w:val="0"/>
                <w:bCs/>
                <w:spacing w:val="0"/>
                <w:sz w:val="20"/>
                <w:lang w:val="en" w:eastAsia="en-GB"/>
              </w:rPr>
              <w:t xml:space="preserve">For further information, guidance and resources please visit: </w:t>
            </w:r>
            <w:hyperlink r:id="rId12" w:history="1">
              <w:r w:rsidRPr="00CB0305">
                <w:rPr>
                  <w:rFonts w:cs="Arial"/>
                  <w:b w:val="0"/>
                  <w:color w:val="0000FF"/>
                  <w:spacing w:val="0"/>
                  <w:sz w:val="20"/>
                  <w:lang w:val="en" w:eastAsia="en-GB"/>
                </w:rPr>
                <w:t>HSE Children First webpage</w:t>
              </w:r>
            </w:hyperlink>
            <w:r w:rsidRPr="00CB0305">
              <w:rPr>
                <w:rFonts w:cs="Arial"/>
                <w:b w:val="0"/>
                <w:color w:val="0000FF"/>
                <w:spacing w:val="0"/>
                <w:sz w:val="20"/>
                <w:lang w:val="en" w:eastAsia="en-GB"/>
              </w:rPr>
              <w:t>.</w:t>
            </w:r>
          </w:p>
        </w:tc>
      </w:tr>
      <w:tr w:rsidR="00165203" w14:paraId="75E2108A" w14:textId="77777777" w:rsidTr="00FB4AD7">
        <w:trPr>
          <w:trHeight w:val="1138"/>
        </w:trPr>
        <w:tc>
          <w:tcPr>
            <w:tcW w:w="1985" w:type="dxa"/>
            <w:tcBorders>
              <w:top w:val="single" w:sz="4" w:space="0" w:color="auto"/>
              <w:left w:val="single" w:sz="4" w:space="0" w:color="auto"/>
              <w:bottom w:val="single" w:sz="4" w:space="0" w:color="auto"/>
              <w:right w:val="single" w:sz="4" w:space="0" w:color="auto"/>
            </w:tcBorders>
          </w:tcPr>
          <w:p w14:paraId="21AA4EF2" w14:textId="77777777" w:rsidR="00165203" w:rsidRDefault="00165203"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1DA361D9" w14:textId="77777777"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14:paraId="1FED83B2" w14:textId="77777777" w:rsidR="00165203" w:rsidRDefault="00165203" w:rsidP="00162D38">
            <w:pPr>
              <w:jc w:val="both"/>
              <w:rPr>
                <w:rFonts w:ascii="Arial" w:hAnsi="Arial" w:cs="Arial"/>
              </w:rPr>
            </w:pPr>
          </w:p>
        </w:tc>
      </w:tr>
      <w:tr w:rsidR="00395EB4" w14:paraId="45B57B5C" w14:textId="77777777" w:rsidTr="00FB4AD7">
        <w:trPr>
          <w:trHeight w:val="1138"/>
        </w:trPr>
        <w:tc>
          <w:tcPr>
            <w:tcW w:w="1985" w:type="dxa"/>
            <w:tcBorders>
              <w:top w:val="single" w:sz="4" w:space="0" w:color="auto"/>
              <w:left w:val="single" w:sz="4" w:space="0" w:color="auto"/>
              <w:bottom w:val="single" w:sz="4" w:space="0" w:color="auto"/>
              <w:right w:val="single" w:sz="4" w:space="0" w:color="auto"/>
            </w:tcBorders>
          </w:tcPr>
          <w:p w14:paraId="7CA165E8" w14:textId="77777777" w:rsidR="00395EB4" w:rsidRPr="00B44E44" w:rsidRDefault="00395EB4" w:rsidP="00A23394">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56CF6526" w14:textId="77777777" w:rsidR="00C85BA4" w:rsidRPr="007978A2" w:rsidRDefault="00C85BA4" w:rsidP="00C85BA4">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D6843FC" w14:textId="77777777" w:rsidR="00C85BA4" w:rsidRPr="007978A2" w:rsidRDefault="00C85BA4" w:rsidP="00C85BA4">
            <w:pPr>
              <w:ind w:firstLine="720"/>
              <w:jc w:val="both"/>
              <w:rPr>
                <w:rFonts w:ascii="Arial" w:hAnsi="Arial" w:cs="Arial"/>
              </w:rPr>
            </w:pPr>
          </w:p>
          <w:p w14:paraId="54050AF0" w14:textId="77777777" w:rsidR="00C85BA4" w:rsidRPr="007978A2" w:rsidRDefault="00C85BA4" w:rsidP="00C85BA4">
            <w:pPr>
              <w:jc w:val="both"/>
              <w:rPr>
                <w:rFonts w:ascii="Arial" w:hAnsi="Arial" w:cs="Arial"/>
              </w:rPr>
            </w:pPr>
            <w:r w:rsidRPr="007978A2">
              <w:rPr>
                <w:rFonts w:ascii="Arial" w:hAnsi="Arial" w:cs="Arial"/>
              </w:rPr>
              <w:t>Key responsibilities include:</w:t>
            </w:r>
          </w:p>
          <w:p w14:paraId="608184B5" w14:textId="77777777" w:rsidR="00C85BA4" w:rsidRPr="00255E29" w:rsidRDefault="00C85BA4" w:rsidP="00C85BA4">
            <w:pPr>
              <w:jc w:val="both"/>
              <w:rPr>
                <w:rFonts w:ascii="Arial" w:hAnsi="Arial" w:cs="Arial"/>
                <w:highlight w:val="yellow"/>
              </w:rPr>
            </w:pPr>
          </w:p>
          <w:p w14:paraId="63CD06B1" w14:textId="77777777" w:rsidR="00C85BA4" w:rsidRPr="00122305" w:rsidRDefault="00C85BA4" w:rsidP="00C85BA4">
            <w:pPr>
              <w:pStyle w:val="ListParagraph"/>
              <w:numPr>
                <w:ilvl w:val="0"/>
                <w:numId w:val="1"/>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4B86A691" w14:textId="77777777" w:rsidR="00C85BA4" w:rsidRPr="00122305" w:rsidRDefault="00C85BA4" w:rsidP="00C85BA4">
            <w:pPr>
              <w:pStyle w:val="ListParagraph"/>
              <w:numPr>
                <w:ilvl w:val="0"/>
                <w:numId w:val="1"/>
              </w:numPr>
              <w:ind w:left="354" w:hanging="354"/>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07B0E298" w14:textId="77777777" w:rsidR="00C85BA4" w:rsidRPr="00122305" w:rsidRDefault="00C85BA4" w:rsidP="00C85BA4">
            <w:pPr>
              <w:pStyle w:val="ListParagraph"/>
              <w:numPr>
                <w:ilvl w:val="0"/>
                <w:numId w:val="1"/>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7F1937F" w14:textId="77777777" w:rsidR="00C85BA4" w:rsidRPr="00122305" w:rsidRDefault="00C85BA4" w:rsidP="00C85BA4">
            <w:pPr>
              <w:pStyle w:val="ListParagraph"/>
              <w:numPr>
                <w:ilvl w:val="0"/>
                <w:numId w:val="1"/>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9B44467" w14:textId="77777777" w:rsidR="00C85BA4" w:rsidRPr="00122305" w:rsidRDefault="00C85BA4" w:rsidP="00C85BA4">
            <w:pPr>
              <w:pStyle w:val="ListParagraph"/>
              <w:numPr>
                <w:ilvl w:val="0"/>
                <w:numId w:val="1"/>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3B11862" w14:textId="77777777" w:rsidR="00C85BA4" w:rsidRPr="00122305" w:rsidRDefault="00C85BA4" w:rsidP="00C85BA4">
            <w:pPr>
              <w:pStyle w:val="ListParagraph"/>
              <w:numPr>
                <w:ilvl w:val="0"/>
                <w:numId w:val="1"/>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0C012FE9" w14:textId="77777777" w:rsidR="00C85BA4" w:rsidRPr="00122305" w:rsidRDefault="00C85BA4" w:rsidP="00C85BA4">
            <w:pPr>
              <w:pStyle w:val="ListParagraph"/>
              <w:numPr>
                <w:ilvl w:val="0"/>
                <w:numId w:val="1"/>
              </w:numPr>
              <w:ind w:left="354" w:hanging="354"/>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2497BBFD" w14:textId="77777777" w:rsidR="00C85BA4" w:rsidRPr="00122305" w:rsidRDefault="00C85BA4" w:rsidP="00C85BA4">
            <w:pPr>
              <w:jc w:val="both"/>
              <w:rPr>
                <w:rFonts w:ascii="Arial" w:hAnsi="Arial" w:cs="Arial"/>
              </w:rPr>
            </w:pPr>
          </w:p>
          <w:p w14:paraId="6C13912E" w14:textId="77777777" w:rsidR="00395EB4" w:rsidRPr="00B44E44" w:rsidRDefault="00C85BA4" w:rsidP="00A23394">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r w:rsidR="00527F3F" w:rsidRPr="00E766A5" w14:paraId="2F578FDD" w14:textId="77777777" w:rsidTr="00BE7550">
        <w:trPr>
          <w:trHeight w:val="557"/>
        </w:trPr>
        <w:tc>
          <w:tcPr>
            <w:tcW w:w="1985" w:type="dxa"/>
          </w:tcPr>
          <w:p w14:paraId="3138DFD2" w14:textId="77777777" w:rsidR="00CB0305" w:rsidRPr="00CB0305" w:rsidRDefault="00CB0305" w:rsidP="00CB0305">
            <w:pPr>
              <w:rPr>
                <w:rFonts w:ascii="Arial" w:hAnsi="Arial" w:cs="Arial"/>
                <w:b/>
                <w:bCs/>
              </w:rPr>
            </w:pPr>
            <w:r w:rsidRPr="00CB0305">
              <w:rPr>
                <w:rFonts w:ascii="Arial" w:hAnsi="Arial" w:cs="Arial"/>
                <w:b/>
                <w:bCs/>
              </w:rPr>
              <w:t>Ethics in Public Office 1995 and 2001</w:t>
            </w:r>
          </w:p>
          <w:p w14:paraId="3D9A69ED" w14:textId="77777777" w:rsidR="00527F3F" w:rsidRPr="00E766A5" w:rsidRDefault="00527F3F">
            <w:pPr>
              <w:jc w:val="both"/>
              <w:rPr>
                <w:rFonts w:ascii="Arial" w:hAnsi="Arial" w:cs="Arial"/>
                <w:b/>
                <w:bCs/>
              </w:rPr>
            </w:pPr>
          </w:p>
          <w:p w14:paraId="67DE8B2D" w14:textId="77777777" w:rsidR="00527F3F" w:rsidRPr="00E766A5" w:rsidRDefault="00527F3F">
            <w:pPr>
              <w:jc w:val="both"/>
              <w:rPr>
                <w:rFonts w:ascii="Arial" w:hAnsi="Arial" w:cs="Arial"/>
                <w:b/>
                <w:bCs/>
              </w:rPr>
            </w:pPr>
          </w:p>
          <w:p w14:paraId="5F8E34A2" w14:textId="77777777" w:rsidR="00527F3F" w:rsidRPr="00E766A5" w:rsidRDefault="00527F3F" w:rsidP="00BE7550">
            <w:pPr>
              <w:tabs>
                <w:tab w:val="left" w:pos="8730"/>
              </w:tabs>
              <w:autoSpaceDE w:val="0"/>
              <w:autoSpaceDN w:val="0"/>
              <w:adjustRightInd w:val="0"/>
              <w:spacing w:line="240" w:lineRule="atLeast"/>
              <w:jc w:val="both"/>
              <w:rPr>
                <w:rFonts w:ascii="Arial" w:hAnsi="Arial" w:cs="Arial"/>
                <w:b/>
                <w:bCs/>
              </w:rPr>
            </w:pPr>
          </w:p>
        </w:tc>
        <w:tc>
          <w:tcPr>
            <w:tcW w:w="7655" w:type="dxa"/>
          </w:tcPr>
          <w:p w14:paraId="5F8C4A56" w14:textId="77777777" w:rsidR="00CB0305" w:rsidRPr="00CB0305" w:rsidRDefault="00CB0305" w:rsidP="00CB0305">
            <w:pPr>
              <w:jc w:val="both"/>
              <w:rPr>
                <w:rFonts w:ascii="Arial" w:hAnsi="Arial" w:cs="Arial"/>
              </w:rPr>
            </w:pPr>
            <w:r w:rsidRPr="00CB0305">
              <w:rPr>
                <w:rFonts w:ascii="Arial" w:hAnsi="Arial" w:cs="Arial"/>
              </w:rPr>
              <w:lastRenderedPageBreak/>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240CA1B5" w14:textId="77777777" w:rsidR="00CB0305" w:rsidRPr="00CB0305" w:rsidRDefault="00CB0305" w:rsidP="00CB0305">
            <w:pPr>
              <w:jc w:val="both"/>
              <w:rPr>
                <w:rFonts w:ascii="Arial" w:hAnsi="Arial" w:cs="Arial"/>
              </w:rPr>
            </w:pPr>
          </w:p>
          <w:p w14:paraId="13A455C7" w14:textId="77777777" w:rsidR="00CB0305" w:rsidRPr="00CB0305" w:rsidRDefault="00CB0305" w:rsidP="00CB0305">
            <w:pPr>
              <w:jc w:val="both"/>
              <w:rPr>
                <w:rFonts w:ascii="Arial" w:hAnsi="Arial" w:cs="Arial"/>
              </w:rPr>
            </w:pPr>
            <w:r w:rsidRPr="00CB0305">
              <w:rPr>
                <w:rFonts w:ascii="Arial" w:hAnsi="Arial" w:cs="Arial"/>
              </w:rPr>
              <w:lastRenderedPageBreak/>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CB0305">
              <w:rPr>
                <w:rFonts w:ascii="Arial" w:hAnsi="Arial" w:cs="Arial"/>
                <w:vertAlign w:val="superscript"/>
              </w:rPr>
              <w:t>st</w:t>
            </w:r>
            <w:r w:rsidRPr="00CB0305">
              <w:rPr>
                <w:rFonts w:ascii="Arial" w:hAnsi="Arial" w:cs="Arial"/>
              </w:rPr>
              <w:t xml:space="preserve"> January in the following year.</w:t>
            </w:r>
          </w:p>
          <w:p w14:paraId="227B6F8A" w14:textId="77777777" w:rsidR="00CB0305" w:rsidRPr="00CB0305" w:rsidRDefault="00CB0305" w:rsidP="00CB0305">
            <w:pPr>
              <w:jc w:val="both"/>
              <w:rPr>
                <w:rFonts w:ascii="Arial" w:hAnsi="Arial" w:cs="Arial"/>
              </w:rPr>
            </w:pPr>
          </w:p>
          <w:p w14:paraId="7472B61B" w14:textId="77777777" w:rsidR="00CB0305" w:rsidRPr="00CB0305" w:rsidRDefault="00CB0305" w:rsidP="00CB0305">
            <w:pPr>
              <w:jc w:val="both"/>
              <w:rPr>
                <w:rFonts w:ascii="Arial" w:hAnsi="Arial" w:cs="Arial"/>
              </w:rPr>
            </w:pPr>
            <w:r w:rsidRPr="00CB0305">
              <w:rPr>
                <w:rFonts w:ascii="Arial" w:hAnsi="Arial" w:cs="Arial"/>
              </w:rPr>
              <w:t xml:space="preserve">B) In addition to the annual statement, a person holding such a post is required, whenever they are performing a function as an employee of the </w:t>
            </w:r>
            <w:smartTag w:uri="urn:schemas-microsoft-com:office:smarttags" w:element="stockticker">
              <w:r w:rsidRPr="00CB0305">
                <w:rPr>
                  <w:rFonts w:ascii="Arial" w:hAnsi="Arial" w:cs="Arial"/>
                </w:rPr>
                <w:t>HSE</w:t>
              </w:r>
            </w:smartTag>
            <w:r w:rsidRPr="00CB0305">
              <w:rPr>
                <w:rFonts w:ascii="Arial" w:hAnsi="Arial" w:cs="Arial"/>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FC113C1" w14:textId="77777777" w:rsidR="00CB0305" w:rsidRPr="00CB0305" w:rsidRDefault="00CB0305" w:rsidP="00CB0305">
            <w:pPr>
              <w:jc w:val="both"/>
              <w:rPr>
                <w:rFonts w:ascii="Arial" w:hAnsi="Arial" w:cs="Arial"/>
              </w:rPr>
            </w:pPr>
          </w:p>
          <w:p w14:paraId="5D1FCD52" w14:textId="77777777" w:rsidR="00CB0305" w:rsidRPr="00CB0305" w:rsidRDefault="00CB0305" w:rsidP="00CB0305">
            <w:pPr>
              <w:rPr>
                <w:rFonts w:ascii="Arial" w:hAnsi="Arial" w:cs="Arial"/>
              </w:rPr>
            </w:pPr>
            <w:r w:rsidRPr="00CB030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3" w:history="1">
              <w:r w:rsidRPr="00CB0305">
                <w:rPr>
                  <w:rFonts w:ascii="Arial" w:hAnsi="Arial" w:cs="Arial"/>
                  <w:color w:val="0000FF"/>
                  <w:u w:val="single"/>
                </w:rPr>
                <w:t>https://www.sipo.ie/</w:t>
              </w:r>
            </w:hyperlink>
            <w:r w:rsidRPr="00CB0305">
              <w:rPr>
                <w:rFonts w:ascii="Arial" w:hAnsi="Arial" w:cs="Arial"/>
              </w:rPr>
              <w:t>.</w:t>
            </w:r>
          </w:p>
          <w:p w14:paraId="4A6BC097" w14:textId="77777777" w:rsidR="00527F3F" w:rsidRPr="00E766A5" w:rsidRDefault="00527F3F">
            <w:pPr>
              <w:jc w:val="both"/>
              <w:rPr>
                <w:rFonts w:ascii="Arial" w:hAnsi="Arial" w:cs="Arial"/>
              </w:rPr>
            </w:pPr>
          </w:p>
          <w:p w14:paraId="1A14E9BC" w14:textId="75E70C83" w:rsidR="00527F3F" w:rsidRPr="00BE7550" w:rsidRDefault="00527F3F" w:rsidP="00C85BA4">
            <w:pPr>
              <w:jc w:val="both"/>
              <w:rPr>
                <w:rFonts w:ascii="Arial" w:hAnsi="Arial" w:cs="Arial"/>
              </w:rPr>
            </w:pPr>
          </w:p>
        </w:tc>
      </w:tr>
    </w:tbl>
    <w:p w14:paraId="4D36DE76" w14:textId="77777777" w:rsidR="00484EA1" w:rsidRPr="00E766A5" w:rsidRDefault="00484EA1" w:rsidP="00BE7550">
      <w:pPr>
        <w:jc w:val="both"/>
        <w:rPr>
          <w:rFonts w:ascii="Arial" w:hAnsi="Arial" w:cs="Arial"/>
        </w:rPr>
      </w:pPr>
    </w:p>
    <w:sectPr w:rsidR="00484EA1" w:rsidRPr="00E766A5" w:rsidSect="00E20F3D">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47487" w14:textId="77777777" w:rsidR="001B0E25" w:rsidRDefault="001B0E25">
      <w:r>
        <w:separator/>
      </w:r>
    </w:p>
  </w:endnote>
  <w:endnote w:type="continuationSeparator" w:id="0">
    <w:p w14:paraId="3FF262EF" w14:textId="77777777" w:rsidR="001B0E25" w:rsidRDefault="001B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2022" w14:textId="77777777" w:rsidR="004F017B" w:rsidRDefault="004F0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8EB868" w14:textId="77777777" w:rsidR="004F017B" w:rsidRDefault="004F0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5675" w14:textId="7C80A4A8" w:rsidR="004F017B" w:rsidRDefault="004F017B" w:rsidP="00320AD0">
    <w:pPr>
      <w:pStyle w:val="Footer"/>
      <w:framePr w:wrap="around" w:vAnchor="text" w:hAnchor="page" w:x="5911" w:y="-29"/>
      <w:rPr>
        <w:rStyle w:val="PageNumber"/>
      </w:rPr>
    </w:pPr>
    <w:r>
      <w:rPr>
        <w:rStyle w:val="PageNumber"/>
      </w:rPr>
      <w:fldChar w:fldCharType="begin"/>
    </w:r>
    <w:r>
      <w:rPr>
        <w:rStyle w:val="PageNumber"/>
      </w:rPr>
      <w:instrText xml:space="preserve">PAGE  </w:instrText>
    </w:r>
    <w:r>
      <w:rPr>
        <w:rStyle w:val="PageNumber"/>
      </w:rPr>
      <w:fldChar w:fldCharType="separate"/>
    </w:r>
    <w:r w:rsidR="00A85FC2">
      <w:rPr>
        <w:rStyle w:val="PageNumber"/>
        <w:noProof/>
      </w:rPr>
      <w:t>2</w:t>
    </w:r>
    <w:r>
      <w:rPr>
        <w:rStyle w:val="PageNumber"/>
      </w:rPr>
      <w:fldChar w:fldCharType="end"/>
    </w:r>
  </w:p>
  <w:p w14:paraId="2ADD8FDC" w14:textId="77777777" w:rsidR="004F017B" w:rsidRDefault="004F017B" w:rsidP="000015DA">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EA81D" w14:textId="77777777" w:rsidR="001B0E25" w:rsidRDefault="001B0E25">
      <w:r>
        <w:separator/>
      </w:r>
    </w:p>
  </w:footnote>
  <w:footnote w:type="continuationSeparator" w:id="0">
    <w:p w14:paraId="1EC50D88" w14:textId="77777777" w:rsidR="001B0E25" w:rsidRDefault="001B0E25">
      <w:r>
        <w:continuationSeparator/>
      </w:r>
    </w:p>
  </w:footnote>
  <w:footnote w:id="1">
    <w:p w14:paraId="0A729114" w14:textId="77777777" w:rsidR="00CB0305" w:rsidRPr="00CB0305" w:rsidRDefault="00CB0305" w:rsidP="00CB0305">
      <w:pPr>
        <w:rPr>
          <w:rFonts w:ascii="Arial" w:eastAsiaTheme="minorHAnsi" w:hAnsi="Arial" w:cs="Arial"/>
          <w:sz w:val="16"/>
          <w:szCs w:val="16"/>
          <w:lang w:val="en-IE" w:eastAsia="en-US"/>
        </w:rPr>
      </w:pPr>
      <w:r w:rsidRPr="00CB0305">
        <w:rPr>
          <w:rFonts w:ascii="Arial" w:eastAsiaTheme="minorHAnsi" w:hAnsi="Arial" w:cs="Arial"/>
          <w:sz w:val="16"/>
          <w:szCs w:val="16"/>
          <w:vertAlign w:val="superscript"/>
          <w:lang w:val="en-IE" w:eastAsia="en-US"/>
        </w:rPr>
        <w:footnoteRef/>
      </w:r>
      <w:r w:rsidRPr="00CB0305">
        <w:rPr>
          <w:rFonts w:ascii="Arial" w:eastAsiaTheme="minorHAnsi" w:hAnsi="Arial" w:cs="Arial"/>
          <w:sz w:val="16"/>
          <w:szCs w:val="16"/>
          <w:lang w:val="en-IE" w:eastAsia="en-US"/>
        </w:rPr>
        <w:t xml:space="preserve">A template SSSS and guidelines are available on </w:t>
      </w:r>
      <w:hyperlink r:id="rId1" w:history="1">
        <w:r w:rsidRPr="00CB0305">
          <w:rPr>
            <w:rFonts w:ascii="Arial" w:eastAsiaTheme="minorHAnsi" w:hAnsi="Arial" w:cs="Arial"/>
            <w:color w:val="0000FF"/>
            <w:sz w:val="16"/>
            <w:szCs w:val="16"/>
            <w:u w:val="single"/>
            <w:lang w:val="en-IE" w:eastAsia="en-US"/>
          </w:rPr>
          <w:t>writing your site or service safety statement</w:t>
        </w:r>
      </w:hyperlink>
      <w:r w:rsidRPr="00CB0305">
        <w:rPr>
          <w:rFonts w:ascii="Arial" w:eastAsiaTheme="minorHAnsi" w:hAnsi="Arial" w:cs="Arial"/>
          <w:sz w:val="16"/>
          <w:szCs w:val="16"/>
          <w:lang w:val="en-IE" w:eastAsia="en-US"/>
        </w:rPr>
        <w:t xml:space="preserve">. </w:t>
      </w:r>
    </w:p>
    <w:p w14:paraId="68345B8B" w14:textId="77777777" w:rsidR="00CB0305" w:rsidRPr="00CB0305" w:rsidRDefault="00CB0305" w:rsidP="00CB0305">
      <w:pPr>
        <w:rPr>
          <w:rFonts w:ascii="Arial" w:eastAsiaTheme="minorHAnsi" w:hAnsi="Arial" w:cs="Arial"/>
          <w:sz w:val="16"/>
          <w:szCs w:val="16"/>
          <w:lang w:val="en-IE" w:eastAsia="en-US"/>
        </w:rPr>
      </w:pPr>
      <w:r w:rsidRPr="00CB0305">
        <w:rPr>
          <w:rFonts w:ascii="Arial" w:eastAsiaTheme="minorHAnsi" w:hAnsi="Arial" w:cs="Arial"/>
          <w:sz w:val="16"/>
          <w:szCs w:val="16"/>
          <w:vertAlign w:val="superscript"/>
          <w:lang w:val="en-IE" w:eastAsia="en-US"/>
        </w:rPr>
        <w:t xml:space="preserve">2 </w:t>
      </w:r>
      <w:r w:rsidRPr="00CB0305">
        <w:rPr>
          <w:rFonts w:ascii="Arial" w:eastAsiaTheme="minorHAnsi" w:hAnsi="Arial" w:cs="Arial"/>
          <w:sz w:val="16"/>
          <w:szCs w:val="16"/>
          <w:lang w:val="en-IE" w:eastAsia="en-US"/>
        </w:rPr>
        <w:t xml:space="preserve">Structures and processes for effective </w:t>
      </w:r>
      <w:hyperlink r:id="rId2" w:history="1">
        <w:r w:rsidRPr="00CB0305">
          <w:rPr>
            <w:rFonts w:ascii="Arial" w:eastAsiaTheme="minorHAnsi" w:hAnsi="Arial" w:cs="Arial"/>
            <w:color w:val="0000FF"/>
            <w:sz w:val="16"/>
            <w:szCs w:val="16"/>
            <w:u w:val="single"/>
            <w:lang w:val="en-IE" w:eastAsia="en-US"/>
          </w:rPr>
          <w:t>incident management</w:t>
        </w:r>
      </w:hyperlink>
      <w:r w:rsidRPr="00CB0305">
        <w:rPr>
          <w:rFonts w:ascii="Arial" w:eastAsiaTheme="minorHAnsi" w:hAnsi="Arial" w:cs="Arial"/>
          <w:sz w:val="16"/>
          <w:szCs w:val="16"/>
          <w:lang w:val="en-IE" w:eastAsia="en-US"/>
        </w:rPr>
        <w:t xml:space="preserve"> and review of incidents. </w:t>
      </w:r>
    </w:p>
    <w:p w14:paraId="6A38870E" w14:textId="77777777" w:rsidR="004F017B" w:rsidRPr="00F84940" w:rsidRDefault="004F017B" w:rsidP="00C85BA4">
      <w:pPr>
        <w:rPr>
          <w:rFonts w:ascii="Arial" w:hAnsi="Arial" w:cs="Arial"/>
        </w:rPr>
      </w:pPr>
    </w:p>
    <w:p w14:paraId="15A20EDD" w14:textId="77777777" w:rsidR="004F017B" w:rsidRDefault="004F017B" w:rsidP="00C85BA4">
      <w:pPr>
        <w:pStyle w:val="FootnoteText"/>
      </w:pPr>
    </w:p>
  </w:footnote>
  <w:footnote w:id="2">
    <w:p w14:paraId="0520E18C" w14:textId="77777777" w:rsidR="004F017B" w:rsidRPr="00DD13C2" w:rsidRDefault="004F017B" w:rsidP="00C85BA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10667F5"/>
    <w:multiLevelType w:val="hybridMultilevel"/>
    <w:tmpl w:val="F5D20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41A7BFD"/>
    <w:multiLevelType w:val="hybridMultilevel"/>
    <w:tmpl w:val="F8C4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117BB8"/>
    <w:multiLevelType w:val="hybridMultilevel"/>
    <w:tmpl w:val="15E69B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A4906"/>
    <w:multiLevelType w:val="hybridMultilevel"/>
    <w:tmpl w:val="30349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BB146AE"/>
    <w:multiLevelType w:val="hybridMultilevel"/>
    <w:tmpl w:val="6FC20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2F16AF"/>
    <w:multiLevelType w:val="hybridMultilevel"/>
    <w:tmpl w:val="CE4E06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2D3323"/>
    <w:multiLevelType w:val="hybridMultilevel"/>
    <w:tmpl w:val="1F626860"/>
    <w:lvl w:ilvl="0" w:tplc="1ADCE856">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D381B"/>
    <w:multiLevelType w:val="hybridMultilevel"/>
    <w:tmpl w:val="76261100"/>
    <w:lvl w:ilvl="0" w:tplc="803A929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361CCF"/>
    <w:multiLevelType w:val="hybridMultilevel"/>
    <w:tmpl w:val="684ECFA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D8923EE"/>
    <w:multiLevelType w:val="hybridMultilevel"/>
    <w:tmpl w:val="17F22370"/>
    <w:lvl w:ilvl="0" w:tplc="08090001">
      <w:start w:val="1"/>
      <w:numFmt w:val="bullet"/>
      <w:lvlText w:val=""/>
      <w:lvlJc w:val="left"/>
      <w:pPr>
        <w:tabs>
          <w:tab w:val="num" w:pos="991"/>
        </w:tabs>
        <w:ind w:left="991"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16" w15:restartNumberingAfterBreak="0">
    <w:nsid w:val="2E790BA2"/>
    <w:multiLevelType w:val="hybridMultilevel"/>
    <w:tmpl w:val="F384A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CC2D19"/>
    <w:multiLevelType w:val="hybridMultilevel"/>
    <w:tmpl w:val="C2F01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854B9E"/>
    <w:multiLevelType w:val="hybridMultilevel"/>
    <w:tmpl w:val="1A384B3A"/>
    <w:lvl w:ilvl="0" w:tplc="289429D8">
      <w:start w:val="1"/>
      <w:numFmt w:val="lowerRoman"/>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F6383F"/>
    <w:multiLevelType w:val="hybridMultilevel"/>
    <w:tmpl w:val="07A24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152AC4"/>
    <w:multiLevelType w:val="hybridMultilevel"/>
    <w:tmpl w:val="C81E9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02085A"/>
    <w:multiLevelType w:val="hybridMultilevel"/>
    <w:tmpl w:val="8BA4BD7E"/>
    <w:lvl w:ilvl="0" w:tplc="E3222C68">
      <w:start w:val="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C535D6"/>
    <w:multiLevelType w:val="hybridMultilevel"/>
    <w:tmpl w:val="3C142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042F26"/>
    <w:multiLevelType w:val="hybridMultilevel"/>
    <w:tmpl w:val="DF869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456B10"/>
    <w:multiLevelType w:val="hybridMultilevel"/>
    <w:tmpl w:val="0AE41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4755B6"/>
    <w:multiLevelType w:val="hybridMultilevel"/>
    <w:tmpl w:val="D9DE9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7E6A37"/>
    <w:multiLevelType w:val="hybridMultilevel"/>
    <w:tmpl w:val="C0806E1C"/>
    <w:lvl w:ilvl="0" w:tplc="18090001">
      <w:start w:val="1"/>
      <w:numFmt w:val="bullet"/>
      <w:lvlText w:val=""/>
      <w:lvlJc w:val="left"/>
      <w:pPr>
        <w:ind w:left="540" w:hanging="360"/>
      </w:pPr>
      <w:rPr>
        <w:rFonts w:ascii="Symbol" w:hAnsi="Symbol" w:hint="default"/>
      </w:rPr>
    </w:lvl>
    <w:lvl w:ilvl="1" w:tplc="18090003" w:tentative="1">
      <w:start w:val="1"/>
      <w:numFmt w:val="bullet"/>
      <w:lvlText w:val="o"/>
      <w:lvlJc w:val="left"/>
      <w:pPr>
        <w:ind w:left="1260" w:hanging="360"/>
      </w:pPr>
      <w:rPr>
        <w:rFonts w:ascii="Courier New" w:hAnsi="Courier New" w:cs="Courier New" w:hint="default"/>
      </w:rPr>
    </w:lvl>
    <w:lvl w:ilvl="2" w:tplc="18090005" w:tentative="1">
      <w:start w:val="1"/>
      <w:numFmt w:val="bullet"/>
      <w:lvlText w:val=""/>
      <w:lvlJc w:val="left"/>
      <w:pPr>
        <w:ind w:left="1980" w:hanging="360"/>
      </w:pPr>
      <w:rPr>
        <w:rFonts w:ascii="Wingdings" w:hAnsi="Wingdings" w:hint="default"/>
      </w:rPr>
    </w:lvl>
    <w:lvl w:ilvl="3" w:tplc="18090001" w:tentative="1">
      <w:start w:val="1"/>
      <w:numFmt w:val="bullet"/>
      <w:lvlText w:val=""/>
      <w:lvlJc w:val="left"/>
      <w:pPr>
        <w:ind w:left="2700" w:hanging="360"/>
      </w:pPr>
      <w:rPr>
        <w:rFonts w:ascii="Symbol" w:hAnsi="Symbol" w:hint="default"/>
      </w:rPr>
    </w:lvl>
    <w:lvl w:ilvl="4" w:tplc="18090003" w:tentative="1">
      <w:start w:val="1"/>
      <w:numFmt w:val="bullet"/>
      <w:lvlText w:val="o"/>
      <w:lvlJc w:val="left"/>
      <w:pPr>
        <w:ind w:left="3420" w:hanging="360"/>
      </w:pPr>
      <w:rPr>
        <w:rFonts w:ascii="Courier New" w:hAnsi="Courier New" w:cs="Courier New" w:hint="default"/>
      </w:rPr>
    </w:lvl>
    <w:lvl w:ilvl="5" w:tplc="18090005" w:tentative="1">
      <w:start w:val="1"/>
      <w:numFmt w:val="bullet"/>
      <w:lvlText w:val=""/>
      <w:lvlJc w:val="left"/>
      <w:pPr>
        <w:ind w:left="4140" w:hanging="360"/>
      </w:pPr>
      <w:rPr>
        <w:rFonts w:ascii="Wingdings" w:hAnsi="Wingdings" w:hint="default"/>
      </w:rPr>
    </w:lvl>
    <w:lvl w:ilvl="6" w:tplc="18090001" w:tentative="1">
      <w:start w:val="1"/>
      <w:numFmt w:val="bullet"/>
      <w:lvlText w:val=""/>
      <w:lvlJc w:val="left"/>
      <w:pPr>
        <w:ind w:left="4860" w:hanging="360"/>
      </w:pPr>
      <w:rPr>
        <w:rFonts w:ascii="Symbol" w:hAnsi="Symbol" w:hint="default"/>
      </w:rPr>
    </w:lvl>
    <w:lvl w:ilvl="7" w:tplc="18090003" w:tentative="1">
      <w:start w:val="1"/>
      <w:numFmt w:val="bullet"/>
      <w:lvlText w:val="o"/>
      <w:lvlJc w:val="left"/>
      <w:pPr>
        <w:ind w:left="5580" w:hanging="360"/>
      </w:pPr>
      <w:rPr>
        <w:rFonts w:ascii="Courier New" w:hAnsi="Courier New" w:cs="Courier New" w:hint="default"/>
      </w:rPr>
    </w:lvl>
    <w:lvl w:ilvl="8" w:tplc="18090005" w:tentative="1">
      <w:start w:val="1"/>
      <w:numFmt w:val="bullet"/>
      <w:lvlText w:val=""/>
      <w:lvlJc w:val="left"/>
      <w:pPr>
        <w:ind w:left="6300" w:hanging="360"/>
      </w:pPr>
      <w:rPr>
        <w:rFonts w:ascii="Wingdings" w:hAnsi="Wingdings" w:hint="default"/>
      </w:rPr>
    </w:lvl>
  </w:abstractNum>
  <w:abstractNum w:abstractNumId="27" w15:restartNumberingAfterBreak="0">
    <w:nsid w:val="5147508A"/>
    <w:multiLevelType w:val="hybridMultilevel"/>
    <w:tmpl w:val="F296EA9E"/>
    <w:lvl w:ilvl="0" w:tplc="1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6973728"/>
    <w:multiLevelType w:val="hybridMultilevel"/>
    <w:tmpl w:val="52D2B73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58EB0509"/>
    <w:multiLevelType w:val="hybridMultilevel"/>
    <w:tmpl w:val="683EADFC"/>
    <w:lvl w:ilvl="0" w:tplc="B9187BF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D432EE3"/>
    <w:multiLevelType w:val="hybridMultilevel"/>
    <w:tmpl w:val="F1B2F768"/>
    <w:lvl w:ilvl="0" w:tplc="E77E693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0667EDF"/>
    <w:multiLevelType w:val="hybridMultilevel"/>
    <w:tmpl w:val="2C342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515184D"/>
    <w:multiLevelType w:val="hybridMultilevel"/>
    <w:tmpl w:val="F702D3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55F2CD4"/>
    <w:multiLevelType w:val="hybridMultilevel"/>
    <w:tmpl w:val="012EB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93628A"/>
    <w:multiLevelType w:val="hybridMultilevel"/>
    <w:tmpl w:val="243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C07E9C"/>
    <w:multiLevelType w:val="hybridMultilevel"/>
    <w:tmpl w:val="BE4053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67FB5A00"/>
    <w:multiLevelType w:val="hybridMultilevel"/>
    <w:tmpl w:val="D5662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A71513"/>
    <w:multiLevelType w:val="hybridMultilevel"/>
    <w:tmpl w:val="5DA4B61E"/>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1226DB"/>
    <w:multiLevelType w:val="hybridMultilevel"/>
    <w:tmpl w:val="D2128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C17FF8"/>
    <w:multiLevelType w:val="hybridMultilevel"/>
    <w:tmpl w:val="313EA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5D5527"/>
    <w:multiLevelType w:val="hybridMultilevel"/>
    <w:tmpl w:val="044409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3E7DDE"/>
    <w:multiLevelType w:val="hybridMultilevel"/>
    <w:tmpl w:val="FD460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407767"/>
    <w:multiLevelType w:val="hybridMultilevel"/>
    <w:tmpl w:val="F6EEC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207FAC"/>
    <w:multiLevelType w:val="hybridMultilevel"/>
    <w:tmpl w:val="A2144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73D2AF0"/>
    <w:multiLevelType w:val="hybridMultilevel"/>
    <w:tmpl w:val="E45C2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F1BB2"/>
    <w:multiLevelType w:val="hybridMultilevel"/>
    <w:tmpl w:val="630C1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AA56BD3"/>
    <w:multiLevelType w:val="hybridMultilevel"/>
    <w:tmpl w:val="769CC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0E3F0D"/>
    <w:multiLevelType w:val="hybridMultilevel"/>
    <w:tmpl w:val="1EBEE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FD97C83"/>
    <w:multiLevelType w:val="hybridMultilevel"/>
    <w:tmpl w:val="1A0200EA"/>
    <w:lvl w:ilvl="0" w:tplc="18090001">
      <w:start w:val="1"/>
      <w:numFmt w:val="bullet"/>
      <w:lvlText w:val=""/>
      <w:lvlJc w:val="left"/>
      <w:pPr>
        <w:ind w:left="360" w:hanging="360"/>
      </w:pPr>
      <w:rPr>
        <w:rFonts w:ascii="Symbol" w:hAnsi="Symbol" w:hint="default"/>
      </w:rPr>
    </w:lvl>
    <w:lvl w:ilvl="1" w:tplc="691CCB58">
      <w:numFmt w:val="bullet"/>
      <w:lvlText w:val="•"/>
      <w:lvlJc w:val="left"/>
      <w:pPr>
        <w:ind w:left="1440" w:hanging="720"/>
      </w:pPr>
      <w:rPr>
        <w:rFonts w:ascii="Arial" w:eastAsia="Times New Roman" w:hAnsi="Arial"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18"/>
  </w:num>
  <w:num w:numId="4">
    <w:abstractNumId w:val="12"/>
  </w:num>
  <w:num w:numId="5">
    <w:abstractNumId w:val="4"/>
  </w:num>
  <w:num w:numId="6">
    <w:abstractNumId w:val="33"/>
  </w:num>
  <w:num w:numId="7">
    <w:abstractNumId w:val="15"/>
  </w:num>
  <w:num w:numId="8">
    <w:abstractNumId w:val="11"/>
  </w:num>
  <w:num w:numId="9">
    <w:abstractNumId w:val="10"/>
  </w:num>
  <w:num w:numId="10">
    <w:abstractNumId w:val="43"/>
  </w:num>
  <w:num w:numId="11">
    <w:abstractNumId w:val="9"/>
  </w:num>
  <w:num w:numId="12">
    <w:abstractNumId w:val="27"/>
  </w:num>
  <w:num w:numId="13">
    <w:abstractNumId w:val="8"/>
  </w:num>
  <w:num w:numId="14">
    <w:abstractNumId w:val="47"/>
  </w:num>
  <w:num w:numId="15">
    <w:abstractNumId w:val="44"/>
  </w:num>
  <w:num w:numId="16">
    <w:abstractNumId w:val="36"/>
  </w:num>
  <w:num w:numId="17">
    <w:abstractNumId w:val="38"/>
  </w:num>
  <w:num w:numId="18">
    <w:abstractNumId w:val="22"/>
  </w:num>
  <w:num w:numId="19">
    <w:abstractNumId w:val="6"/>
  </w:num>
  <w:num w:numId="20">
    <w:abstractNumId w:val="17"/>
  </w:num>
  <w:num w:numId="21">
    <w:abstractNumId w:val="7"/>
  </w:num>
  <w:num w:numId="22">
    <w:abstractNumId w:val="26"/>
  </w:num>
  <w:num w:numId="23">
    <w:abstractNumId w:val="39"/>
  </w:num>
  <w:num w:numId="24">
    <w:abstractNumId w:val="30"/>
  </w:num>
  <w:num w:numId="25">
    <w:abstractNumId w:val="34"/>
  </w:num>
  <w:num w:numId="26">
    <w:abstractNumId w:val="20"/>
  </w:num>
  <w:num w:numId="27">
    <w:abstractNumId w:val="35"/>
  </w:num>
  <w:num w:numId="28">
    <w:abstractNumId w:val="32"/>
  </w:num>
  <w:num w:numId="29">
    <w:abstractNumId w:val="49"/>
  </w:num>
  <w:num w:numId="30">
    <w:abstractNumId w:val="28"/>
  </w:num>
  <w:num w:numId="31">
    <w:abstractNumId w:val="3"/>
  </w:num>
  <w:num w:numId="32">
    <w:abstractNumId w:val="13"/>
  </w:num>
  <w:num w:numId="33">
    <w:abstractNumId w:val="5"/>
  </w:num>
  <w:num w:numId="34">
    <w:abstractNumId w:val="37"/>
  </w:num>
  <w:num w:numId="35">
    <w:abstractNumId w:val="41"/>
  </w:num>
  <w:num w:numId="36">
    <w:abstractNumId w:val="23"/>
  </w:num>
  <w:num w:numId="37">
    <w:abstractNumId w:val="48"/>
  </w:num>
  <w:num w:numId="38">
    <w:abstractNumId w:val="42"/>
  </w:num>
  <w:num w:numId="39">
    <w:abstractNumId w:val="25"/>
  </w:num>
  <w:num w:numId="40">
    <w:abstractNumId w:val="45"/>
  </w:num>
  <w:num w:numId="41">
    <w:abstractNumId w:val="29"/>
  </w:num>
  <w:num w:numId="42">
    <w:abstractNumId w:val="21"/>
  </w:num>
  <w:num w:numId="43">
    <w:abstractNumId w:val="31"/>
  </w:num>
  <w:num w:numId="44">
    <w:abstractNumId w:val="40"/>
  </w:num>
  <w:num w:numId="45">
    <w:abstractNumId w:val="46"/>
  </w:num>
  <w:num w:numId="46">
    <w:abstractNumId w:val="16"/>
  </w:num>
  <w:num w:numId="4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15DA"/>
    <w:rsid w:val="00012A3F"/>
    <w:rsid w:val="00025C11"/>
    <w:rsid w:val="00031BAB"/>
    <w:rsid w:val="00031CF0"/>
    <w:rsid w:val="00041FC3"/>
    <w:rsid w:val="0005376A"/>
    <w:rsid w:val="0008436E"/>
    <w:rsid w:val="00085016"/>
    <w:rsid w:val="00093793"/>
    <w:rsid w:val="000A1C32"/>
    <w:rsid w:val="000B2C75"/>
    <w:rsid w:val="000B7534"/>
    <w:rsid w:val="000C69C9"/>
    <w:rsid w:val="000D37DA"/>
    <w:rsid w:val="000E5A69"/>
    <w:rsid w:val="000F6152"/>
    <w:rsid w:val="00104918"/>
    <w:rsid w:val="00114E27"/>
    <w:rsid w:val="001155A2"/>
    <w:rsid w:val="001408C5"/>
    <w:rsid w:val="00140F10"/>
    <w:rsid w:val="00144428"/>
    <w:rsid w:val="00162D38"/>
    <w:rsid w:val="00165203"/>
    <w:rsid w:val="0017081D"/>
    <w:rsid w:val="00183104"/>
    <w:rsid w:val="001B0E25"/>
    <w:rsid w:val="001B6A1B"/>
    <w:rsid w:val="001C3F8D"/>
    <w:rsid w:val="001C72C8"/>
    <w:rsid w:val="00272B1D"/>
    <w:rsid w:val="00273223"/>
    <w:rsid w:val="00275F69"/>
    <w:rsid w:val="00281AB6"/>
    <w:rsid w:val="002833FB"/>
    <w:rsid w:val="00291862"/>
    <w:rsid w:val="00293B95"/>
    <w:rsid w:val="002A0296"/>
    <w:rsid w:val="002A26A6"/>
    <w:rsid w:val="002C7987"/>
    <w:rsid w:val="002E055B"/>
    <w:rsid w:val="002E59FF"/>
    <w:rsid w:val="002F480D"/>
    <w:rsid w:val="002F4C48"/>
    <w:rsid w:val="00302C6E"/>
    <w:rsid w:val="0031071F"/>
    <w:rsid w:val="00320AD0"/>
    <w:rsid w:val="00324FC7"/>
    <w:rsid w:val="00325222"/>
    <w:rsid w:val="0033127F"/>
    <w:rsid w:val="00362D7B"/>
    <w:rsid w:val="00366B5B"/>
    <w:rsid w:val="00384DB4"/>
    <w:rsid w:val="00384FEE"/>
    <w:rsid w:val="0038625E"/>
    <w:rsid w:val="00393DF0"/>
    <w:rsid w:val="003949FC"/>
    <w:rsid w:val="00395EB4"/>
    <w:rsid w:val="00397A9A"/>
    <w:rsid w:val="003B2FBE"/>
    <w:rsid w:val="003D1283"/>
    <w:rsid w:val="003D1353"/>
    <w:rsid w:val="003D222E"/>
    <w:rsid w:val="003E7B8B"/>
    <w:rsid w:val="00404A30"/>
    <w:rsid w:val="004070B7"/>
    <w:rsid w:val="00410436"/>
    <w:rsid w:val="00426D0B"/>
    <w:rsid w:val="00430FA1"/>
    <w:rsid w:val="004724F7"/>
    <w:rsid w:val="00472CBE"/>
    <w:rsid w:val="00484EA1"/>
    <w:rsid w:val="00486C52"/>
    <w:rsid w:val="00490DE6"/>
    <w:rsid w:val="00496628"/>
    <w:rsid w:val="00496764"/>
    <w:rsid w:val="004967B8"/>
    <w:rsid w:val="004A298B"/>
    <w:rsid w:val="004F017B"/>
    <w:rsid w:val="004F202B"/>
    <w:rsid w:val="004F3F1D"/>
    <w:rsid w:val="00512DC2"/>
    <w:rsid w:val="005206AA"/>
    <w:rsid w:val="00527F3F"/>
    <w:rsid w:val="00530F96"/>
    <w:rsid w:val="00532C96"/>
    <w:rsid w:val="00532FEB"/>
    <w:rsid w:val="00540ACA"/>
    <w:rsid w:val="0054735B"/>
    <w:rsid w:val="00551C75"/>
    <w:rsid w:val="00555A7E"/>
    <w:rsid w:val="005678D7"/>
    <w:rsid w:val="005870AD"/>
    <w:rsid w:val="005B7FAB"/>
    <w:rsid w:val="005C5B9B"/>
    <w:rsid w:val="005D6D30"/>
    <w:rsid w:val="005E07A1"/>
    <w:rsid w:val="005F3025"/>
    <w:rsid w:val="005F3276"/>
    <w:rsid w:val="005F71AE"/>
    <w:rsid w:val="00601F98"/>
    <w:rsid w:val="00606BF8"/>
    <w:rsid w:val="006101BA"/>
    <w:rsid w:val="00617797"/>
    <w:rsid w:val="0062007F"/>
    <w:rsid w:val="0062271C"/>
    <w:rsid w:val="006344FF"/>
    <w:rsid w:val="00642495"/>
    <w:rsid w:val="00651BEA"/>
    <w:rsid w:val="0066676A"/>
    <w:rsid w:val="006674A4"/>
    <w:rsid w:val="00681618"/>
    <w:rsid w:val="006833FE"/>
    <w:rsid w:val="006A3F6D"/>
    <w:rsid w:val="006B583B"/>
    <w:rsid w:val="006C21D8"/>
    <w:rsid w:val="006D415D"/>
    <w:rsid w:val="006D5D57"/>
    <w:rsid w:val="006D7287"/>
    <w:rsid w:val="006F5A69"/>
    <w:rsid w:val="006F697A"/>
    <w:rsid w:val="007271FD"/>
    <w:rsid w:val="00734BDE"/>
    <w:rsid w:val="0074095D"/>
    <w:rsid w:val="00741259"/>
    <w:rsid w:val="00745C57"/>
    <w:rsid w:val="00751216"/>
    <w:rsid w:val="007946DD"/>
    <w:rsid w:val="007A14FF"/>
    <w:rsid w:val="007B0ABB"/>
    <w:rsid w:val="007B2FEA"/>
    <w:rsid w:val="007C4A8B"/>
    <w:rsid w:val="007F211C"/>
    <w:rsid w:val="007F625C"/>
    <w:rsid w:val="008048F5"/>
    <w:rsid w:val="00825963"/>
    <w:rsid w:val="00826A5E"/>
    <w:rsid w:val="00854CAA"/>
    <w:rsid w:val="008669CD"/>
    <w:rsid w:val="00866D3F"/>
    <w:rsid w:val="00871BEE"/>
    <w:rsid w:val="0087598A"/>
    <w:rsid w:val="00877C7E"/>
    <w:rsid w:val="00877F52"/>
    <w:rsid w:val="008863B7"/>
    <w:rsid w:val="008A6715"/>
    <w:rsid w:val="008E5E8B"/>
    <w:rsid w:val="008F5E70"/>
    <w:rsid w:val="00906ACE"/>
    <w:rsid w:val="00921D63"/>
    <w:rsid w:val="009250B1"/>
    <w:rsid w:val="009366B5"/>
    <w:rsid w:val="009406D0"/>
    <w:rsid w:val="00941F36"/>
    <w:rsid w:val="00944564"/>
    <w:rsid w:val="009469DB"/>
    <w:rsid w:val="00952E2B"/>
    <w:rsid w:val="00956D96"/>
    <w:rsid w:val="00977783"/>
    <w:rsid w:val="00984C00"/>
    <w:rsid w:val="009959D7"/>
    <w:rsid w:val="009D4376"/>
    <w:rsid w:val="009E29B3"/>
    <w:rsid w:val="009F554A"/>
    <w:rsid w:val="009F6E82"/>
    <w:rsid w:val="00A23394"/>
    <w:rsid w:val="00A52110"/>
    <w:rsid w:val="00A6027D"/>
    <w:rsid w:val="00A60A2E"/>
    <w:rsid w:val="00A6795C"/>
    <w:rsid w:val="00A771B0"/>
    <w:rsid w:val="00A85FC2"/>
    <w:rsid w:val="00AB5965"/>
    <w:rsid w:val="00AC4A91"/>
    <w:rsid w:val="00AC5221"/>
    <w:rsid w:val="00AE36A3"/>
    <w:rsid w:val="00AE53C8"/>
    <w:rsid w:val="00AE62E3"/>
    <w:rsid w:val="00B04878"/>
    <w:rsid w:val="00B16C3A"/>
    <w:rsid w:val="00B325FB"/>
    <w:rsid w:val="00B6319D"/>
    <w:rsid w:val="00B90A61"/>
    <w:rsid w:val="00B971DD"/>
    <w:rsid w:val="00BA39E0"/>
    <w:rsid w:val="00BA4C35"/>
    <w:rsid w:val="00BC52FB"/>
    <w:rsid w:val="00BD4A5A"/>
    <w:rsid w:val="00BD7466"/>
    <w:rsid w:val="00BE7550"/>
    <w:rsid w:val="00BF1796"/>
    <w:rsid w:val="00C01E3A"/>
    <w:rsid w:val="00C023A2"/>
    <w:rsid w:val="00C553AD"/>
    <w:rsid w:val="00C568A8"/>
    <w:rsid w:val="00C6787D"/>
    <w:rsid w:val="00C70022"/>
    <w:rsid w:val="00C77FC2"/>
    <w:rsid w:val="00C85BA4"/>
    <w:rsid w:val="00C91B6B"/>
    <w:rsid w:val="00C9509E"/>
    <w:rsid w:val="00CA1A30"/>
    <w:rsid w:val="00CA5EC8"/>
    <w:rsid w:val="00CB005F"/>
    <w:rsid w:val="00CB0305"/>
    <w:rsid w:val="00CB65FC"/>
    <w:rsid w:val="00CC009F"/>
    <w:rsid w:val="00CC00F7"/>
    <w:rsid w:val="00CC2678"/>
    <w:rsid w:val="00CD6CC6"/>
    <w:rsid w:val="00CE036F"/>
    <w:rsid w:val="00CF3B57"/>
    <w:rsid w:val="00D14AC9"/>
    <w:rsid w:val="00D30210"/>
    <w:rsid w:val="00D31E5E"/>
    <w:rsid w:val="00D44943"/>
    <w:rsid w:val="00D55144"/>
    <w:rsid w:val="00D73D8D"/>
    <w:rsid w:val="00D82D33"/>
    <w:rsid w:val="00D836C9"/>
    <w:rsid w:val="00D86A59"/>
    <w:rsid w:val="00D90B78"/>
    <w:rsid w:val="00DA0B04"/>
    <w:rsid w:val="00DD11CA"/>
    <w:rsid w:val="00DD4C45"/>
    <w:rsid w:val="00DF18E2"/>
    <w:rsid w:val="00E01C43"/>
    <w:rsid w:val="00E20F3D"/>
    <w:rsid w:val="00E47FE2"/>
    <w:rsid w:val="00E529BF"/>
    <w:rsid w:val="00E62C0A"/>
    <w:rsid w:val="00E732EF"/>
    <w:rsid w:val="00E73A05"/>
    <w:rsid w:val="00E761D5"/>
    <w:rsid w:val="00EB222B"/>
    <w:rsid w:val="00EC47D7"/>
    <w:rsid w:val="00EC5BC9"/>
    <w:rsid w:val="00EE17AF"/>
    <w:rsid w:val="00F0204A"/>
    <w:rsid w:val="00F0323B"/>
    <w:rsid w:val="00F070ED"/>
    <w:rsid w:val="00F11503"/>
    <w:rsid w:val="00F17F33"/>
    <w:rsid w:val="00F2115D"/>
    <w:rsid w:val="00F92F15"/>
    <w:rsid w:val="00F95A56"/>
    <w:rsid w:val="00FA2FFB"/>
    <w:rsid w:val="00FB4AD7"/>
    <w:rsid w:val="00FC35FE"/>
    <w:rsid w:val="00FE1026"/>
    <w:rsid w:val="00FF52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3CDD1994"/>
  <w15:docId w15:val="{753C1AA6-AA15-4032-99BB-FD4A5525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link w:val="CommentTextChar"/>
    <w:uiPriority w:val="99"/>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
    <w:basedOn w:val="Normal"/>
    <w:link w:val="ListParagraphChar"/>
    <w:uiPriority w:val="34"/>
    <w:qFormat/>
    <w:rsid w:val="00F070ED"/>
    <w:pPr>
      <w:ind w:left="720"/>
    </w:pPr>
  </w:style>
  <w:style w:type="paragraph" w:styleId="FootnoteText">
    <w:name w:val="footnote text"/>
    <w:basedOn w:val="Normal"/>
    <w:link w:val="FootnoteTextChar"/>
    <w:uiPriority w:val="99"/>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CommentTextChar">
    <w:name w:val="Comment Text Char"/>
    <w:basedOn w:val="DefaultParagraphFont"/>
    <w:link w:val="CommentText"/>
    <w:uiPriority w:val="99"/>
    <w:semiHidden/>
    <w:rsid w:val="000015DA"/>
    <w:rPr>
      <w:lang w:val="en-GB" w:eastAsia="en-GB"/>
    </w:rPr>
  </w:style>
  <w:style w:type="paragraph" w:styleId="Revision">
    <w:name w:val="Revision"/>
    <w:hidden/>
    <w:uiPriority w:val="99"/>
    <w:semiHidden/>
    <w:rsid w:val="006A3F6D"/>
    <w:rPr>
      <w:lang w:val="en-GB" w:eastAsia="en-GB"/>
    </w:rPr>
  </w:style>
  <w:style w:type="paragraph" w:styleId="NoSpacing">
    <w:name w:val="No Spacing"/>
    <w:uiPriority w:val="1"/>
    <w:qFormat/>
    <w:rsid w:val="00555A7E"/>
    <w:rPr>
      <w:rFonts w:asciiTheme="minorHAnsi" w:eastAsiaTheme="minorHAnsi" w:hAnsiTheme="minorHAnsi" w:cstheme="minorBidi"/>
      <w:sz w:val="22"/>
      <w:szCs w:val="22"/>
      <w:lang w:eastAsia="en-US"/>
    </w:rPr>
  </w:style>
  <w:style w:type="character" w:customStyle="1" w:styleId="ListParagraphChar">
    <w:name w:val="List Paragraph Char"/>
    <w:aliases w:val="List Paragraph4 Char,List Paragraph3 Char"/>
    <w:link w:val="ListParagraph"/>
    <w:uiPriority w:val="34"/>
    <w:locked/>
    <w:rsid w:val="005B7FAB"/>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96346829">
      <w:bodyDiv w:val="1"/>
      <w:marLeft w:val="0"/>
      <w:marRight w:val="0"/>
      <w:marTop w:val="0"/>
      <w:marBottom w:val="0"/>
      <w:divBdr>
        <w:top w:val="none" w:sz="0" w:space="0" w:color="auto"/>
        <w:left w:val="none" w:sz="0" w:space="0" w:color="auto"/>
        <w:bottom w:val="none" w:sz="0" w:space="0" w:color="auto"/>
        <w:right w:val="none" w:sz="0" w:space="0" w:color="auto"/>
      </w:divBdr>
    </w:div>
    <w:div w:id="823590947">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83326036">
      <w:bodyDiv w:val="1"/>
      <w:marLeft w:val="0"/>
      <w:marRight w:val="0"/>
      <w:marTop w:val="0"/>
      <w:marBottom w:val="0"/>
      <w:divBdr>
        <w:top w:val="none" w:sz="0" w:space="0" w:color="auto"/>
        <w:left w:val="none" w:sz="0" w:space="0" w:color="auto"/>
        <w:bottom w:val="none" w:sz="0" w:space="0" w:color="auto"/>
        <w:right w:val="none" w:sz="0" w:space="0" w:color="auto"/>
      </w:divBdr>
    </w:div>
    <w:div w:id="1308899722">
      <w:bodyDiv w:val="1"/>
      <w:marLeft w:val="0"/>
      <w:marRight w:val="0"/>
      <w:marTop w:val="0"/>
      <w:marBottom w:val="0"/>
      <w:divBdr>
        <w:top w:val="none" w:sz="0" w:space="0" w:color="auto"/>
        <w:left w:val="none" w:sz="0" w:space="0" w:color="auto"/>
        <w:bottom w:val="none" w:sz="0" w:space="0" w:color="auto"/>
        <w:right w:val="none" w:sz="0" w:space="0" w:color="auto"/>
      </w:divBdr>
    </w:div>
    <w:div w:id="1521316551">
      <w:bodyDiv w:val="1"/>
      <w:marLeft w:val="0"/>
      <w:marRight w:val="0"/>
      <w:marTop w:val="0"/>
      <w:marBottom w:val="0"/>
      <w:divBdr>
        <w:top w:val="none" w:sz="0" w:space="0" w:color="auto"/>
        <w:left w:val="none" w:sz="0" w:space="0" w:color="auto"/>
        <w:bottom w:val="none" w:sz="0" w:space="0" w:color="auto"/>
        <w:right w:val="none" w:sz="0" w:space="0" w:color="auto"/>
      </w:divBdr>
    </w:div>
    <w:div w:id="1565603278">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928074542">
      <w:bodyDiv w:val="1"/>
      <w:marLeft w:val="0"/>
      <w:marRight w:val="0"/>
      <w:marTop w:val="0"/>
      <w:marBottom w:val="0"/>
      <w:divBdr>
        <w:top w:val="none" w:sz="0" w:space="0" w:color="auto"/>
        <w:left w:val="none" w:sz="0" w:space="0" w:color="auto"/>
        <w:bottom w:val="none" w:sz="0" w:space="0" w:color="auto"/>
        <w:right w:val="none" w:sz="0" w:space="0" w:color="auto"/>
      </w:divBdr>
    </w:div>
    <w:div w:id="20483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p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2/primarycare/childrenfirst/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se.ie/eng/staff/resources/diversity/" TargetMode="External"/><Relationship Id="rId4" Type="http://schemas.openxmlformats.org/officeDocument/2006/relationships/settings" Target="settings.xml"/><Relationship Id="rId9" Type="http://schemas.openxmlformats.org/officeDocument/2006/relationships/hyperlink" Target="mailto:brian.oconnell@hse.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1F2A9-1A7F-41A3-A928-5A085F63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30975</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Caroline Brennan7</cp:lastModifiedBy>
  <cp:revision>12</cp:revision>
  <cp:lastPrinted>2017-07-04T12:07:00Z</cp:lastPrinted>
  <dcterms:created xsi:type="dcterms:W3CDTF">2024-06-04T08:08:00Z</dcterms:created>
  <dcterms:modified xsi:type="dcterms:W3CDTF">2024-06-17T11:23:00Z</dcterms:modified>
</cp:coreProperties>
</file>