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AAF41" w14:textId="77777777" w:rsidR="004A2654" w:rsidRPr="006A660E" w:rsidRDefault="0098211B" w:rsidP="004A2654">
      <w:r>
        <w:rPr>
          <w:noProof/>
          <w:lang w:val="en-IE" w:eastAsia="en-IE"/>
        </w:rPr>
        <w:drawing>
          <wp:anchor distT="0" distB="0" distL="114300" distR="114300" simplePos="0" relativeHeight="251659264" behindDoc="1" locked="0" layoutInCell="1" allowOverlap="1" wp14:anchorId="078DD5A3" wp14:editId="674986DC">
            <wp:simplePos x="0" y="0"/>
            <wp:positionH relativeFrom="page">
              <wp:posOffset>711200</wp:posOffset>
            </wp:positionH>
            <wp:positionV relativeFrom="margin">
              <wp:posOffset>76200</wp:posOffset>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7">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r w:rsidR="004A2654">
        <w:rPr>
          <w:noProof/>
          <w:lang w:val="en-IE" w:eastAsia="en-IE"/>
        </w:rPr>
        <mc:AlternateContent>
          <mc:Choice Requires="wps">
            <w:drawing>
              <wp:anchor distT="0" distB="0" distL="114300" distR="114300" simplePos="0" relativeHeight="251660288" behindDoc="0" locked="0" layoutInCell="1" allowOverlap="1" wp14:anchorId="0AC78C0D" wp14:editId="2454984E">
                <wp:simplePos x="0" y="0"/>
                <wp:positionH relativeFrom="margin">
                  <wp:align>right</wp:align>
                </wp:positionH>
                <wp:positionV relativeFrom="margin">
                  <wp:align>top</wp:align>
                </wp:positionV>
                <wp:extent cx="1784350" cy="736600"/>
                <wp:effectExtent l="0" t="0" r="635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E792B" w14:textId="77777777" w:rsidR="009F0277" w:rsidRDefault="009F0277" w:rsidP="009F0277">
                            <w:pPr>
                              <w:pStyle w:val="Contacts12"/>
                            </w:pPr>
                            <w:r>
                              <w:t>HR/ER Department,                        Business Operations,</w:t>
                            </w:r>
                            <w:r>
                              <w:br/>
                            </w:r>
                            <w:r w:rsidRPr="00DF06DD">
                              <w:t>Technology and Transformation</w:t>
                            </w:r>
                          </w:p>
                          <w:p w14:paraId="6B6B384A" w14:textId="77777777" w:rsidR="009F0277" w:rsidRDefault="009F0277" w:rsidP="009F0277">
                            <w:pPr>
                              <w:pStyle w:val="Contacts10"/>
                              <w:rPr>
                                <w:rFonts w:eastAsia="Calibri" w:cs="Arial"/>
                                <w:lang w:val="en-IE"/>
                              </w:rPr>
                            </w:pPr>
                            <w:r>
                              <w:rPr>
                                <w:rFonts w:eastAsia="Calibri" w:cs="Arial"/>
                                <w:lang w:val="en-IE"/>
                              </w:rPr>
                              <w:t xml:space="preserve">HSE, Dr. Steeven’s Hospital, </w:t>
                            </w:r>
                          </w:p>
                          <w:p w14:paraId="0B5B6EA4" w14:textId="77777777" w:rsidR="009F0277" w:rsidRDefault="009F0277" w:rsidP="009F0277">
                            <w:pPr>
                              <w:pStyle w:val="Contacts10"/>
                              <w:rPr>
                                <w:rFonts w:cs="Arial"/>
                              </w:rPr>
                            </w:pPr>
                            <w:r>
                              <w:rPr>
                                <w:rFonts w:eastAsia="Calibri" w:cs="Arial"/>
                                <w:lang w:val="en-IE"/>
                              </w:rPr>
                              <w:t>Dublin 8, D08 W2A8</w:t>
                            </w:r>
                          </w:p>
                          <w:p w14:paraId="5AE7770C" w14:textId="77777777" w:rsidR="004A2654" w:rsidRDefault="004A2654" w:rsidP="004A2654">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C78C0D" id="_x0000_t202" coordsize="21600,21600" o:spt="202" path="m,l,21600r21600,l21600,xe">
                <v:stroke joinstyle="miter"/>
                <v:path gradientshapeok="t" o:connecttype="rect"/>
              </v:shapetype>
              <v:shape id="Text Box 2" o:spid="_x0000_s1026" type="#_x0000_t202" style="position:absolute;margin-left:89.3pt;margin-top:0;width:140.5pt;height:58pt;z-index:251660288;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" filled="f" stroked="f">
                <v:textbox inset="0,0,0,0">
                  <w:txbxContent>
                    <w:p w14:paraId="27AE792B" w14:textId="77777777" w:rsidR="009F0277" w:rsidRDefault="009F0277" w:rsidP="009F0277">
                      <w:pPr>
                        <w:pStyle w:val="Contacts12"/>
                      </w:pPr>
                      <w:r>
                        <w:t>HR/ER Department,                        Business Operations,</w:t>
                      </w:r>
                      <w:r>
                        <w:br/>
                      </w:r>
                      <w:r w:rsidRPr="00DF06DD">
                        <w:t>Technology and Transformation</w:t>
                      </w:r>
                    </w:p>
                    <w:p w14:paraId="6B6B384A" w14:textId="77777777" w:rsidR="009F0277" w:rsidRDefault="009F0277" w:rsidP="009F0277">
                      <w:pPr>
                        <w:pStyle w:val="Contacts10"/>
                        <w:rPr>
                          <w:rFonts w:eastAsia="Calibri" w:cs="Arial"/>
                          <w:lang w:val="en-IE"/>
                        </w:rPr>
                      </w:pPr>
                      <w:r>
                        <w:rPr>
                          <w:rFonts w:eastAsia="Calibri" w:cs="Arial"/>
                          <w:lang w:val="en-IE"/>
                        </w:rPr>
                        <w:t xml:space="preserve">HSE, Dr. Steeven’s Hospital, </w:t>
                      </w:r>
                    </w:p>
                    <w:p w14:paraId="0B5B6EA4" w14:textId="77777777" w:rsidR="009F0277" w:rsidRDefault="009F0277" w:rsidP="009F0277">
                      <w:pPr>
                        <w:pStyle w:val="Contacts10"/>
                        <w:rPr>
                          <w:rFonts w:cs="Arial"/>
                        </w:rPr>
                      </w:pPr>
                      <w:r>
                        <w:rPr>
                          <w:rFonts w:eastAsia="Calibri" w:cs="Arial"/>
                          <w:lang w:val="en-IE"/>
                        </w:rPr>
                        <w:t>Dublin 8, D08 W2A8</w:t>
                      </w:r>
                    </w:p>
                    <w:p w14:paraId="5AE7770C" w14:textId="77777777" w:rsidR="004A2654" w:rsidRDefault="004A2654" w:rsidP="004A2654">
                      <w:pPr>
                        <w:pStyle w:val="Contacts10"/>
                        <w:rPr>
                          <w:b/>
                        </w:rPr>
                      </w:pPr>
                    </w:p>
                  </w:txbxContent>
                </v:textbox>
                <w10:wrap anchorx="margin" anchory="margin"/>
              </v:shape>
            </w:pict>
          </mc:Fallback>
        </mc:AlternateContent>
      </w:r>
      <w:r w:rsidR="004A2654">
        <w:rPr>
          <w:noProof/>
          <w:lang w:val="en-IE" w:eastAsia="en-IE"/>
        </w:rPr>
        <mc:AlternateContent>
          <mc:Choice Requires="wps">
            <w:drawing>
              <wp:anchor distT="0" distB="0" distL="114300" distR="114300" simplePos="0" relativeHeight="251661312" behindDoc="0" locked="0" layoutInCell="1" allowOverlap="1" wp14:anchorId="5C63AA0C" wp14:editId="767F73A9">
                <wp:simplePos x="0" y="0"/>
                <wp:positionH relativeFrom="page">
                  <wp:posOffset>2419350</wp:posOffset>
                </wp:positionH>
                <wp:positionV relativeFrom="margin">
                  <wp:align>top</wp:align>
                </wp:positionV>
                <wp:extent cx="1530350" cy="736600"/>
                <wp:effectExtent l="0" t="0" r="1270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32ECD" w14:textId="77777777" w:rsidR="009F0277" w:rsidRDefault="009F0277" w:rsidP="009F0277">
                            <w:pPr>
                              <w:pStyle w:val="Contacts12"/>
                              <w:spacing w:after="0"/>
                            </w:pPr>
                            <w:proofErr w:type="spellStart"/>
                            <w:r>
                              <w:t>Rannóg</w:t>
                            </w:r>
                            <w:proofErr w:type="spellEnd"/>
                            <w:r>
                              <w:t xml:space="preserve"> AD/CF </w:t>
                            </w:r>
                          </w:p>
                          <w:p w14:paraId="69E755CC" w14:textId="77777777" w:rsidR="009F0277" w:rsidRDefault="009F0277" w:rsidP="009F0277">
                            <w:pPr>
                              <w:pStyle w:val="Contacts12"/>
                              <w:spacing w:after="0"/>
                            </w:pPr>
                            <w:r>
                              <w:t>Oibríochtaí Gnó</w:t>
                            </w:r>
                          </w:p>
                          <w:p w14:paraId="6AD35F74" w14:textId="77777777" w:rsidR="009F0277" w:rsidRDefault="009F0277" w:rsidP="009F0277">
                            <w:pPr>
                              <w:pStyle w:val="Contacts12"/>
                              <w:spacing w:after="0"/>
                              <w:rPr>
                                <w:b w:val="0"/>
                                <w:bCs/>
                              </w:rPr>
                            </w:pPr>
                            <w:r>
                              <w:rPr>
                                <w:b w:val="0"/>
                                <w:bCs/>
                              </w:rPr>
                              <w:t>Teicneolaíocht agus Trasfhoirmiú</w:t>
                            </w:r>
                          </w:p>
                          <w:p w14:paraId="4A01D801" w14:textId="77777777" w:rsidR="009F0277" w:rsidRDefault="009F0277" w:rsidP="009F0277">
                            <w:pPr>
                              <w:pStyle w:val="Contacts12"/>
                              <w:spacing w:after="0"/>
                              <w:rPr>
                                <w:b w:val="0"/>
                              </w:rPr>
                            </w:pPr>
                          </w:p>
                          <w:p w14:paraId="43C889BC" w14:textId="77777777" w:rsidR="009F0277" w:rsidRDefault="009F0277" w:rsidP="009F0277">
                            <w:pPr>
                              <w:pStyle w:val="Contacts10"/>
                              <w:rPr>
                                <w:lang w:val="en-IE"/>
                              </w:rPr>
                            </w:pPr>
                            <w:r>
                              <w:t>FSS, Ospidéal Dr. Steevens</w:t>
                            </w:r>
                          </w:p>
                          <w:p w14:paraId="7F58D64C" w14:textId="77777777" w:rsidR="009F0277" w:rsidRDefault="009F0277" w:rsidP="009F0277">
                            <w:pPr>
                              <w:pStyle w:val="Contacts10"/>
                            </w:pPr>
                            <w:r>
                              <w:t>Baile Átha Cliath 8, D08 W2A8</w:t>
                            </w:r>
                          </w:p>
                          <w:p w14:paraId="2B1C664F" w14:textId="77777777" w:rsidR="004A2654" w:rsidRDefault="004A2654" w:rsidP="004A2654">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3AA0C" id="Text Box 1" o:spid="_x0000_s1027" type="#_x0000_t202" style="position:absolute;margin-left:190.5pt;margin-top:0;width:120.5pt;height:58pt;z-index:251661312;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" filled="f" stroked="f">
                <v:textbox inset="0,0,0,0">
                  <w:txbxContent>
                    <w:p w14:paraId="5BC32ECD" w14:textId="77777777" w:rsidR="009F0277" w:rsidRDefault="009F0277" w:rsidP="009F0277">
                      <w:pPr>
                        <w:pStyle w:val="Contacts12"/>
                        <w:spacing w:after="0"/>
                      </w:pPr>
                      <w:proofErr w:type="spellStart"/>
                      <w:r>
                        <w:t>Rannóg</w:t>
                      </w:r>
                      <w:proofErr w:type="spellEnd"/>
                      <w:r>
                        <w:t xml:space="preserve"> AD/CF </w:t>
                      </w:r>
                    </w:p>
                    <w:p w14:paraId="69E755CC" w14:textId="77777777" w:rsidR="009F0277" w:rsidRDefault="009F0277" w:rsidP="009F0277">
                      <w:pPr>
                        <w:pStyle w:val="Contacts12"/>
                        <w:spacing w:after="0"/>
                      </w:pPr>
                      <w:r>
                        <w:t>Oibríochtaí Gnó</w:t>
                      </w:r>
                    </w:p>
                    <w:p w14:paraId="6AD35F74" w14:textId="77777777" w:rsidR="009F0277" w:rsidRDefault="009F0277" w:rsidP="009F0277">
                      <w:pPr>
                        <w:pStyle w:val="Contacts12"/>
                        <w:spacing w:after="0"/>
                        <w:rPr>
                          <w:b w:val="0"/>
                          <w:bCs/>
                        </w:rPr>
                      </w:pPr>
                      <w:r>
                        <w:rPr>
                          <w:b w:val="0"/>
                          <w:bCs/>
                        </w:rPr>
                        <w:t>Teicneolaíocht agus Trasfhoirmiú</w:t>
                      </w:r>
                    </w:p>
                    <w:p w14:paraId="4A01D801" w14:textId="77777777" w:rsidR="009F0277" w:rsidRDefault="009F0277" w:rsidP="009F0277">
                      <w:pPr>
                        <w:pStyle w:val="Contacts12"/>
                        <w:spacing w:after="0"/>
                        <w:rPr>
                          <w:b w:val="0"/>
                        </w:rPr>
                      </w:pPr>
                    </w:p>
                    <w:p w14:paraId="43C889BC" w14:textId="77777777" w:rsidR="009F0277" w:rsidRDefault="009F0277" w:rsidP="009F0277">
                      <w:pPr>
                        <w:pStyle w:val="Contacts10"/>
                        <w:rPr>
                          <w:lang w:val="en-IE"/>
                        </w:rPr>
                      </w:pPr>
                      <w:r>
                        <w:t>FSS, Ospidéal Dr. Steevens</w:t>
                      </w:r>
                    </w:p>
                    <w:p w14:paraId="7F58D64C" w14:textId="77777777" w:rsidR="009F0277" w:rsidRDefault="009F0277" w:rsidP="009F0277">
                      <w:pPr>
                        <w:pStyle w:val="Contacts10"/>
                      </w:pPr>
                      <w:r>
                        <w:t>Baile Átha Cliath 8, D08 W2A8</w:t>
                      </w:r>
                    </w:p>
                    <w:p w14:paraId="2B1C664F" w14:textId="77777777" w:rsidR="004A2654" w:rsidRDefault="004A2654" w:rsidP="004A2654">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p>
    <w:p w14:paraId="2B723432" w14:textId="77777777" w:rsidR="004A2654" w:rsidRDefault="004A2654" w:rsidP="004A2654">
      <w:pPr>
        <w:jc w:val="both"/>
        <w:rPr>
          <w:rFonts w:cs="Arial"/>
          <w:b/>
        </w:rPr>
      </w:pPr>
    </w:p>
    <w:p w14:paraId="57492500" w14:textId="77777777" w:rsidR="004A2654" w:rsidRDefault="004A2654" w:rsidP="004A2654">
      <w:pPr>
        <w:jc w:val="both"/>
        <w:rPr>
          <w:rFonts w:cs="Arial"/>
          <w:b/>
        </w:rPr>
      </w:pPr>
    </w:p>
    <w:p w14:paraId="2C1D4BBD" w14:textId="77777777" w:rsidR="004A2654" w:rsidRPr="0047456D" w:rsidRDefault="004A2654" w:rsidP="004A2654"/>
    <w:p w14:paraId="7AEF6A39" w14:textId="77777777" w:rsidR="009D6E8F" w:rsidRDefault="009D6E8F" w:rsidP="009D6E8F"/>
    <w:p w14:paraId="4DCB015F" w14:textId="77777777" w:rsidR="009D6E8F" w:rsidRDefault="009D6E8F" w:rsidP="009D6E8F"/>
    <w:p w14:paraId="00006C50" w14:textId="77777777" w:rsidR="009D6E8F" w:rsidRDefault="009D6E8F" w:rsidP="003F3C36">
      <w:pPr>
        <w:ind w:right="-177"/>
        <w:rPr>
          <w:rFonts w:ascii="Arial" w:hAnsi="Arial" w:cs="Arial"/>
          <w:b/>
          <w:color w:val="4A847C"/>
          <w:lang w:eastAsia="en-US"/>
        </w:rPr>
      </w:pPr>
    </w:p>
    <w:p w14:paraId="2B47E186" w14:textId="77777777" w:rsidR="00A36C38" w:rsidRPr="000B5E1F" w:rsidRDefault="007800D1" w:rsidP="009D6E8F">
      <w:pPr>
        <w:rPr>
          <w:rFonts w:ascii="Arial" w:hAnsi="Arial" w:cs="Arial"/>
          <w:b/>
          <w:color w:val="FF0000"/>
        </w:rPr>
      </w:pPr>
      <w:r w:rsidDel="007800D1">
        <w:rPr>
          <w:rFonts w:ascii="Arial" w:hAnsi="Arial" w:cs="Arial"/>
          <w:b/>
          <w:color w:val="FF0000"/>
        </w:rPr>
        <w:t xml:space="preserve"> </w:t>
      </w:r>
    </w:p>
    <w:p w14:paraId="2CC6B342" w14:textId="77777777" w:rsidR="00412784" w:rsidRPr="008E0233" w:rsidRDefault="00412784" w:rsidP="00412784">
      <w:pPr>
        <w:pStyle w:val="Default"/>
        <w:jc w:val="right"/>
        <w:rPr>
          <w:rFonts w:ascii="Arial" w:hAnsi="Arial" w:cs="Arial"/>
          <w:b/>
          <w:color w:val="auto"/>
          <w:sz w:val="20"/>
          <w:szCs w:val="20"/>
        </w:rPr>
      </w:pPr>
      <w:r w:rsidRPr="008E0233">
        <w:rPr>
          <w:rFonts w:ascii="Arial" w:hAnsi="Arial" w:cs="Arial"/>
          <w:b/>
          <w:color w:val="auto"/>
          <w:sz w:val="20"/>
          <w:szCs w:val="20"/>
        </w:rPr>
        <w:t>Grade VII Project Technical Lead</w:t>
      </w:r>
    </w:p>
    <w:p w14:paraId="19B75C5C" w14:textId="77777777" w:rsidR="009F0277" w:rsidRPr="009F0277" w:rsidRDefault="009F0277" w:rsidP="009F0277">
      <w:pPr>
        <w:ind w:left="-1260"/>
        <w:jc w:val="right"/>
        <w:rPr>
          <w:rFonts w:ascii="Arial" w:hAnsi="Arial" w:cs="Arial"/>
          <w:b/>
        </w:rPr>
      </w:pPr>
      <w:r w:rsidRPr="009F0277">
        <w:rPr>
          <w:rFonts w:ascii="Arial" w:hAnsi="Arial" w:cs="Arial"/>
          <w:b/>
        </w:rPr>
        <w:t xml:space="preserve">Technology &amp; Transformation </w:t>
      </w:r>
    </w:p>
    <w:p w14:paraId="6A5D84D7" w14:textId="77777777" w:rsidR="00A36C38" w:rsidRPr="00AE0136" w:rsidRDefault="00A36C38" w:rsidP="00A36C38">
      <w:pPr>
        <w:ind w:left="-1260"/>
        <w:jc w:val="right"/>
        <w:rPr>
          <w:rFonts w:ascii="Arial" w:hAnsi="Arial" w:cs="Arial"/>
          <w:b/>
        </w:rPr>
      </w:pPr>
      <w:r w:rsidRPr="00AE0136">
        <w:rPr>
          <w:rFonts w:ascii="Arial" w:hAnsi="Arial" w:cs="Arial"/>
          <w:b/>
        </w:rPr>
        <w:t>Job Specification &amp; Terms and Conditions</w:t>
      </w:r>
    </w:p>
    <w:p w14:paraId="20BE21BF" w14:textId="77777777" w:rsidR="00A36C38" w:rsidRPr="00AB559F" w:rsidRDefault="00A36C38" w:rsidP="00A36C38">
      <w:pPr>
        <w:jc w:val="both"/>
        <w:rPr>
          <w:rFonts w:ascii="Arial" w:hAnsi="Arial" w:cs="Arial"/>
          <w:b/>
        </w:rPr>
      </w:pPr>
    </w:p>
    <w:tbl>
      <w:tblPr>
        <w:tblW w:w="1061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2"/>
      </w:tblGrid>
      <w:tr w:rsidR="00A36C38" w:rsidRPr="00AB559F" w14:paraId="2254247C" w14:textId="77777777" w:rsidTr="00182E5F">
        <w:tc>
          <w:tcPr>
            <w:tcW w:w="2364" w:type="dxa"/>
          </w:tcPr>
          <w:p w14:paraId="3921569B" w14:textId="77777777" w:rsidR="00A36C38" w:rsidRPr="00C96135" w:rsidRDefault="00A36C38" w:rsidP="00182E5F">
            <w:pPr>
              <w:rPr>
                <w:rFonts w:ascii="Arial" w:hAnsi="Arial" w:cs="Arial"/>
                <w:b/>
                <w:bCs/>
              </w:rPr>
            </w:pPr>
            <w:r w:rsidRPr="00C96135">
              <w:rPr>
                <w:rFonts w:ascii="Arial" w:hAnsi="Arial" w:cs="Arial"/>
                <w:b/>
                <w:bCs/>
              </w:rPr>
              <w:t>Job Title and Grade</w:t>
            </w:r>
          </w:p>
        </w:tc>
        <w:tc>
          <w:tcPr>
            <w:tcW w:w="8252" w:type="dxa"/>
          </w:tcPr>
          <w:p w14:paraId="4F045751" w14:textId="7A7502C2" w:rsidR="004017C9" w:rsidRPr="008E0233" w:rsidRDefault="004017C9" w:rsidP="00182E5F">
            <w:pPr>
              <w:pStyle w:val="Default"/>
              <w:rPr>
                <w:rFonts w:ascii="Arial" w:hAnsi="Arial" w:cs="Arial"/>
                <w:b/>
                <w:color w:val="auto"/>
                <w:sz w:val="20"/>
                <w:szCs w:val="20"/>
              </w:rPr>
            </w:pPr>
            <w:r w:rsidRPr="008E0233">
              <w:rPr>
                <w:rFonts w:ascii="Arial" w:hAnsi="Arial" w:cs="Arial"/>
                <w:b/>
                <w:color w:val="auto"/>
                <w:sz w:val="20"/>
                <w:szCs w:val="20"/>
              </w:rPr>
              <w:t>Grade V</w:t>
            </w:r>
            <w:r w:rsidR="005264A9" w:rsidRPr="008E0233">
              <w:rPr>
                <w:rFonts w:ascii="Arial" w:hAnsi="Arial" w:cs="Arial"/>
                <w:b/>
                <w:color w:val="auto"/>
                <w:sz w:val="20"/>
                <w:szCs w:val="20"/>
              </w:rPr>
              <w:t>I</w:t>
            </w:r>
            <w:r w:rsidR="008145F7" w:rsidRPr="008E0233">
              <w:rPr>
                <w:rFonts w:ascii="Arial" w:hAnsi="Arial" w:cs="Arial"/>
                <w:b/>
                <w:color w:val="auto"/>
                <w:sz w:val="20"/>
                <w:szCs w:val="20"/>
              </w:rPr>
              <w:t>I</w:t>
            </w:r>
            <w:r w:rsidRPr="008E0233">
              <w:rPr>
                <w:rFonts w:ascii="Arial" w:hAnsi="Arial" w:cs="Arial"/>
                <w:b/>
                <w:color w:val="auto"/>
                <w:sz w:val="20"/>
                <w:szCs w:val="20"/>
              </w:rPr>
              <w:t xml:space="preserve"> </w:t>
            </w:r>
            <w:r w:rsidR="00925FAD" w:rsidRPr="008E0233">
              <w:rPr>
                <w:rFonts w:ascii="Arial" w:hAnsi="Arial" w:cs="Arial"/>
                <w:b/>
                <w:color w:val="auto"/>
                <w:sz w:val="20"/>
                <w:szCs w:val="20"/>
              </w:rPr>
              <w:t>Project Technical Lead</w:t>
            </w:r>
            <w:r w:rsidR="004659DD" w:rsidRPr="008E0233">
              <w:rPr>
                <w:rFonts w:ascii="Arial" w:hAnsi="Arial" w:cs="Arial"/>
                <w:b/>
                <w:color w:val="auto"/>
                <w:sz w:val="20"/>
                <w:szCs w:val="20"/>
              </w:rPr>
              <w:t xml:space="preserve"> </w:t>
            </w:r>
          </w:p>
          <w:p w14:paraId="4EE5FE69" w14:textId="77777777" w:rsidR="009F37C4" w:rsidRDefault="009F37C4" w:rsidP="009F37C4">
            <w:pPr>
              <w:rPr>
                <w:rFonts w:ascii="Arial" w:hAnsi="Arial" w:cs="Arial"/>
                <w:color w:val="000000"/>
                <w:sz w:val="22"/>
                <w:szCs w:val="22"/>
                <w:lang w:val="en-IE" w:eastAsia="en-IE"/>
              </w:rPr>
            </w:pPr>
            <w:proofErr w:type="spellStart"/>
            <w:r>
              <w:rPr>
                <w:rFonts w:ascii="Arial" w:hAnsi="Arial" w:cs="Arial"/>
                <w:color w:val="000000"/>
                <w:sz w:val="22"/>
                <w:szCs w:val="22"/>
              </w:rPr>
              <w:t>Ceannaire</w:t>
            </w:r>
            <w:proofErr w:type="spellEnd"/>
            <w:r>
              <w:rPr>
                <w:rFonts w:ascii="Arial" w:hAnsi="Arial" w:cs="Arial"/>
                <w:color w:val="000000"/>
                <w:sz w:val="22"/>
                <w:szCs w:val="22"/>
              </w:rPr>
              <w:t xml:space="preserve"> </w:t>
            </w:r>
            <w:proofErr w:type="spellStart"/>
            <w:r>
              <w:rPr>
                <w:rFonts w:ascii="Arial" w:hAnsi="Arial" w:cs="Arial"/>
                <w:color w:val="000000"/>
                <w:sz w:val="22"/>
                <w:szCs w:val="22"/>
              </w:rPr>
              <w:t>Teicniúil</w:t>
            </w:r>
            <w:proofErr w:type="spellEnd"/>
            <w:r>
              <w:rPr>
                <w:rFonts w:ascii="Arial" w:hAnsi="Arial" w:cs="Arial"/>
                <w:color w:val="000000"/>
                <w:sz w:val="22"/>
                <w:szCs w:val="22"/>
              </w:rPr>
              <w:t xml:space="preserve"> </w:t>
            </w:r>
            <w:proofErr w:type="spellStart"/>
            <w:r>
              <w:rPr>
                <w:rFonts w:ascii="Arial" w:hAnsi="Arial" w:cs="Arial"/>
                <w:color w:val="000000"/>
                <w:sz w:val="22"/>
                <w:szCs w:val="22"/>
              </w:rPr>
              <w:t>Tionscadail</w:t>
            </w:r>
            <w:proofErr w:type="spellEnd"/>
            <w:r>
              <w:rPr>
                <w:rFonts w:ascii="Arial" w:hAnsi="Arial" w:cs="Arial"/>
                <w:color w:val="000000"/>
                <w:sz w:val="22"/>
                <w:szCs w:val="22"/>
              </w:rPr>
              <w:t xml:space="preserve">, </w:t>
            </w:r>
            <w:proofErr w:type="spellStart"/>
            <w:r>
              <w:rPr>
                <w:rFonts w:ascii="Arial" w:hAnsi="Arial" w:cs="Arial"/>
                <w:color w:val="000000"/>
                <w:sz w:val="22"/>
                <w:szCs w:val="22"/>
              </w:rPr>
              <w:t>Grád</w:t>
            </w:r>
            <w:proofErr w:type="spellEnd"/>
            <w:r>
              <w:rPr>
                <w:rFonts w:ascii="Arial" w:hAnsi="Arial" w:cs="Arial"/>
                <w:color w:val="000000"/>
                <w:sz w:val="22"/>
                <w:szCs w:val="22"/>
              </w:rPr>
              <w:t xml:space="preserve"> VII</w:t>
            </w:r>
          </w:p>
          <w:p w14:paraId="75F7C854" w14:textId="77777777" w:rsidR="009F37C4" w:rsidRPr="00AB7630" w:rsidRDefault="009F37C4" w:rsidP="00182E5F">
            <w:pPr>
              <w:pStyle w:val="Default"/>
              <w:rPr>
                <w:rFonts w:ascii="Arial" w:hAnsi="Arial" w:cs="Arial"/>
                <w:b/>
                <w:color w:val="FF0000"/>
                <w:sz w:val="20"/>
                <w:szCs w:val="20"/>
              </w:rPr>
            </w:pPr>
          </w:p>
          <w:p w14:paraId="7496A48D" w14:textId="77777777" w:rsidR="004017C9" w:rsidRPr="00EE404A" w:rsidRDefault="004017C9" w:rsidP="00182E5F">
            <w:pPr>
              <w:rPr>
                <w:rFonts w:ascii="Arial" w:hAnsi="Arial" w:cs="Arial"/>
                <w:i/>
                <w:iCs/>
              </w:rPr>
            </w:pPr>
            <w:r w:rsidRPr="00EE404A">
              <w:rPr>
                <w:rFonts w:ascii="Arial" w:hAnsi="Arial" w:cs="Arial"/>
                <w:i/>
                <w:iCs/>
              </w:rPr>
              <w:t xml:space="preserve">(Grade Code: </w:t>
            </w:r>
            <w:r w:rsidR="008145F7" w:rsidRPr="008E0233">
              <w:rPr>
                <w:rFonts w:ascii="Arial" w:hAnsi="Arial" w:cs="Arial"/>
                <w:i/>
                <w:iCs/>
              </w:rPr>
              <w:t>0582</w:t>
            </w:r>
            <w:r w:rsidRPr="008E0233">
              <w:rPr>
                <w:rFonts w:ascii="Arial" w:hAnsi="Arial" w:cs="Arial"/>
                <w:i/>
                <w:iCs/>
              </w:rPr>
              <w:t>)</w:t>
            </w:r>
          </w:p>
          <w:p w14:paraId="5233A52A" w14:textId="77777777" w:rsidR="00A36C38" w:rsidRPr="00AB559F" w:rsidRDefault="00A36C38" w:rsidP="00182E5F">
            <w:pPr>
              <w:tabs>
                <w:tab w:val="left" w:pos="283"/>
              </w:tabs>
              <w:rPr>
                <w:rFonts w:ascii="Arial" w:hAnsi="Arial" w:cs="Arial"/>
                <w:lang w:val="ga-IE"/>
              </w:rPr>
            </w:pPr>
          </w:p>
        </w:tc>
      </w:tr>
      <w:tr w:rsidR="005B7A68" w:rsidRPr="00AB559F" w14:paraId="6E91A70B" w14:textId="77777777" w:rsidTr="00182E5F">
        <w:tc>
          <w:tcPr>
            <w:tcW w:w="2364" w:type="dxa"/>
          </w:tcPr>
          <w:p w14:paraId="25C0C54A" w14:textId="53CEB815" w:rsidR="005B7A68" w:rsidRPr="00C96135" w:rsidRDefault="005B7A68" w:rsidP="005B7A68">
            <w:pPr>
              <w:rPr>
                <w:rFonts w:ascii="Arial" w:hAnsi="Arial" w:cs="Arial"/>
                <w:b/>
                <w:bCs/>
              </w:rPr>
            </w:pPr>
            <w:r w:rsidRPr="00AB559F">
              <w:rPr>
                <w:rFonts w:ascii="Arial" w:hAnsi="Arial" w:cs="Arial"/>
                <w:b/>
                <w:bCs/>
              </w:rPr>
              <w:t xml:space="preserve">Remuneration </w:t>
            </w:r>
          </w:p>
        </w:tc>
        <w:tc>
          <w:tcPr>
            <w:tcW w:w="8252" w:type="dxa"/>
          </w:tcPr>
          <w:p w14:paraId="5EF4F9C4" w14:textId="2E14216E" w:rsidR="002E0435" w:rsidRPr="00315CDD" w:rsidRDefault="002E0435" w:rsidP="002E0435">
            <w:pPr>
              <w:jc w:val="both"/>
              <w:rPr>
                <w:rFonts w:ascii="Arial" w:hAnsi="Arial" w:cs="Arial"/>
                <w:b/>
                <w:u w:val="single"/>
              </w:rPr>
            </w:pPr>
            <w:r w:rsidRPr="00315CDD">
              <w:rPr>
                <w:rFonts w:ascii="Arial" w:hAnsi="Arial" w:cs="Arial"/>
                <w:b/>
                <w:u w:val="single"/>
              </w:rPr>
              <w:t>The Salary scale for the post is: Grade VII</w:t>
            </w:r>
          </w:p>
          <w:p w14:paraId="771EAC51" w14:textId="77777777" w:rsidR="002E0435" w:rsidRPr="00315CDD" w:rsidRDefault="002E0435" w:rsidP="002E0435">
            <w:pPr>
              <w:jc w:val="both"/>
              <w:rPr>
                <w:rFonts w:ascii="Arial" w:hAnsi="Arial" w:cs="Arial"/>
              </w:rPr>
            </w:pPr>
          </w:p>
          <w:p w14:paraId="6EC590A4" w14:textId="21D091BE" w:rsidR="002E0435" w:rsidRPr="00315CDD" w:rsidRDefault="002E0435" w:rsidP="002E0435">
            <w:pPr>
              <w:jc w:val="both"/>
              <w:rPr>
                <w:rFonts w:ascii="Arial" w:hAnsi="Arial" w:cs="Arial"/>
                <w:b/>
                <w:bCs/>
                <w:lang w:val="en-IE" w:eastAsia="en-IE"/>
              </w:rPr>
            </w:pPr>
            <w:r w:rsidRPr="009F37C4">
              <w:rPr>
                <w:rFonts w:ascii="Arial" w:hAnsi="Arial" w:cs="Arial"/>
                <w:bCs/>
                <w:lang w:val="en-IE" w:eastAsia="en-IE"/>
              </w:rPr>
              <w:t>€5</w:t>
            </w:r>
            <w:r w:rsidR="008E0233">
              <w:rPr>
                <w:rFonts w:ascii="Arial" w:hAnsi="Arial" w:cs="Arial"/>
                <w:bCs/>
                <w:lang w:val="en-IE" w:eastAsia="en-IE"/>
              </w:rPr>
              <w:t>9,419</w:t>
            </w:r>
            <w:r w:rsidRPr="009F37C4">
              <w:rPr>
                <w:rFonts w:ascii="Arial" w:hAnsi="Arial" w:cs="Arial"/>
                <w:bCs/>
                <w:lang w:val="en-IE" w:eastAsia="en-IE"/>
              </w:rPr>
              <w:t>, €</w:t>
            </w:r>
            <w:r w:rsidR="008E0233">
              <w:rPr>
                <w:rFonts w:ascii="Arial" w:hAnsi="Arial" w:cs="Arial"/>
                <w:bCs/>
                <w:lang w:val="en-IE" w:eastAsia="en-IE"/>
              </w:rPr>
              <w:t>60,870</w:t>
            </w:r>
            <w:r w:rsidRPr="009F37C4">
              <w:rPr>
                <w:rFonts w:ascii="Arial" w:hAnsi="Arial" w:cs="Arial"/>
                <w:bCs/>
                <w:lang w:val="en-IE" w:eastAsia="en-IE"/>
              </w:rPr>
              <w:t>, €6</w:t>
            </w:r>
            <w:r w:rsidR="008E0233">
              <w:rPr>
                <w:rFonts w:ascii="Arial" w:hAnsi="Arial" w:cs="Arial"/>
                <w:bCs/>
                <w:lang w:val="en-IE" w:eastAsia="en-IE"/>
              </w:rPr>
              <w:t>2,566</w:t>
            </w:r>
            <w:r w:rsidRPr="009F37C4">
              <w:rPr>
                <w:rFonts w:ascii="Arial" w:hAnsi="Arial" w:cs="Arial"/>
                <w:bCs/>
                <w:lang w:val="en-IE" w:eastAsia="en-IE"/>
              </w:rPr>
              <w:t>, €6</w:t>
            </w:r>
            <w:r w:rsidR="008E0233">
              <w:rPr>
                <w:rFonts w:ascii="Arial" w:hAnsi="Arial" w:cs="Arial"/>
                <w:bCs/>
                <w:lang w:val="en-IE" w:eastAsia="en-IE"/>
              </w:rPr>
              <w:t>4,268</w:t>
            </w:r>
            <w:r w:rsidRPr="009F37C4">
              <w:rPr>
                <w:rFonts w:ascii="Arial" w:hAnsi="Arial" w:cs="Arial"/>
                <w:bCs/>
                <w:lang w:val="en-IE" w:eastAsia="en-IE"/>
              </w:rPr>
              <w:t>, €6</w:t>
            </w:r>
            <w:r w:rsidR="008E0233">
              <w:rPr>
                <w:rFonts w:ascii="Arial" w:hAnsi="Arial" w:cs="Arial"/>
                <w:bCs/>
                <w:lang w:val="en-IE" w:eastAsia="en-IE"/>
              </w:rPr>
              <w:t>5,976</w:t>
            </w:r>
            <w:r w:rsidRPr="009F37C4">
              <w:rPr>
                <w:rFonts w:ascii="Arial" w:hAnsi="Arial" w:cs="Arial"/>
                <w:bCs/>
                <w:lang w:val="en-IE" w:eastAsia="en-IE"/>
              </w:rPr>
              <w:t>, €6</w:t>
            </w:r>
            <w:r w:rsidR="008E0233">
              <w:rPr>
                <w:rFonts w:ascii="Arial" w:hAnsi="Arial" w:cs="Arial"/>
                <w:bCs/>
                <w:lang w:val="en-IE" w:eastAsia="en-IE"/>
              </w:rPr>
              <w:t>7,501</w:t>
            </w:r>
            <w:r w:rsidRPr="009F37C4">
              <w:rPr>
                <w:rFonts w:ascii="Arial" w:hAnsi="Arial" w:cs="Arial"/>
                <w:bCs/>
                <w:lang w:val="en-IE" w:eastAsia="en-IE"/>
              </w:rPr>
              <w:t>, €6</w:t>
            </w:r>
            <w:r w:rsidR="008E0233">
              <w:rPr>
                <w:rFonts w:ascii="Arial" w:hAnsi="Arial" w:cs="Arial"/>
                <w:bCs/>
                <w:lang w:val="en-IE" w:eastAsia="en-IE"/>
              </w:rPr>
              <w:t>9,054</w:t>
            </w:r>
            <w:r w:rsidRPr="009F37C4">
              <w:rPr>
                <w:rFonts w:ascii="Arial" w:hAnsi="Arial" w:cs="Arial"/>
                <w:bCs/>
                <w:lang w:val="en-IE" w:eastAsia="en-IE"/>
              </w:rPr>
              <w:t>, €</w:t>
            </w:r>
            <w:r w:rsidR="008E0233">
              <w:rPr>
                <w:rFonts w:ascii="Arial" w:hAnsi="Arial" w:cs="Arial"/>
                <w:bCs/>
                <w:lang w:val="en-IE" w:eastAsia="en-IE"/>
              </w:rPr>
              <w:t>70,566</w:t>
            </w:r>
            <w:r w:rsidRPr="009F37C4">
              <w:rPr>
                <w:rFonts w:ascii="Arial" w:hAnsi="Arial" w:cs="Arial"/>
                <w:bCs/>
                <w:lang w:val="en-IE" w:eastAsia="en-IE"/>
              </w:rPr>
              <w:t>, €7</w:t>
            </w:r>
            <w:r w:rsidR="008E0233">
              <w:rPr>
                <w:rFonts w:ascii="Arial" w:hAnsi="Arial" w:cs="Arial"/>
                <w:bCs/>
                <w:lang w:val="en-IE" w:eastAsia="en-IE"/>
              </w:rPr>
              <w:t>2,067</w:t>
            </w:r>
            <w:r w:rsidRPr="00315CDD">
              <w:rPr>
                <w:rFonts w:ascii="Arial" w:hAnsi="Arial" w:cs="Arial"/>
                <w:b/>
                <w:bCs/>
                <w:lang w:val="en-IE" w:eastAsia="en-IE"/>
              </w:rPr>
              <w:t xml:space="preserve"> €7</w:t>
            </w:r>
            <w:r w:rsidR="008E0233">
              <w:rPr>
                <w:rFonts w:ascii="Arial" w:hAnsi="Arial" w:cs="Arial"/>
                <w:b/>
                <w:bCs/>
                <w:lang w:val="en-IE" w:eastAsia="en-IE"/>
              </w:rPr>
              <w:t>4,650,</w:t>
            </w:r>
            <w:r w:rsidRPr="00315CDD">
              <w:rPr>
                <w:rFonts w:ascii="Arial" w:hAnsi="Arial" w:cs="Arial"/>
                <w:b/>
                <w:bCs/>
                <w:lang w:val="en-IE" w:eastAsia="en-IE"/>
              </w:rPr>
              <w:t xml:space="preserve"> €7</w:t>
            </w:r>
            <w:r w:rsidR="008E0233">
              <w:rPr>
                <w:rFonts w:ascii="Arial" w:hAnsi="Arial" w:cs="Arial"/>
                <w:b/>
                <w:bCs/>
                <w:lang w:val="en-IE" w:eastAsia="en-IE"/>
              </w:rPr>
              <w:t>7,243</w:t>
            </w:r>
            <w:r w:rsidRPr="00315CDD">
              <w:rPr>
                <w:rFonts w:ascii="Arial" w:hAnsi="Arial" w:cs="Arial"/>
                <w:b/>
                <w:bCs/>
                <w:lang w:val="en-IE" w:eastAsia="en-IE"/>
              </w:rPr>
              <w:t xml:space="preserve"> </w:t>
            </w:r>
            <w:proofErr w:type="gramStart"/>
            <w:r w:rsidRPr="00315CDD">
              <w:rPr>
                <w:rFonts w:ascii="Arial" w:hAnsi="Arial" w:cs="Arial"/>
                <w:b/>
                <w:bCs/>
                <w:lang w:val="en-IE" w:eastAsia="en-IE"/>
              </w:rPr>
              <w:t>LSIs  (</w:t>
            </w:r>
            <w:proofErr w:type="gramEnd"/>
            <w:r w:rsidR="008E0233">
              <w:rPr>
                <w:rFonts w:ascii="Arial" w:hAnsi="Arial" w:cs="Arial"/>
                <w:b/>
                <w:bCs/>
                <w:lang w:val="en-IE" w:eastAsia="en-IE"/>
              </w:rPr>
              <w:t>01.03.2025</w:t>
            </w:r>
            <w:r w:rsidRPr="00315CDD">
              <w:rPr>
                <w:rFonts w:ascii="Arial" w:hAnsi="Arial" w:cs="Arial"/>
                <w:b/>
                <w:bCs/>
                <w:lang w:val="en-IE" w:eastAsia="en-IE"/>
              </w:rPr>
              <w:t>)</w:t>
            </w:r>
          </w:p>
          <w:p w14:paraId="121286E2" w14:textId="77777777" w:rsidR="005B7A68" w:rsidRPr="00C6078B" w:rsidRDefault="005B7A68" w:rsidP="005B7A68">
            <w:pPr>
              <w:jc w:val="both"/>
              <w:rPr>
                <w:rFonts w:ascii="Arial" w:hAnsi="Arial" w:cs="Arial"/>
                <w:color w:val="FF0000"/>
              </w:rPr>
            </w:pPr>
          </w:p>
          <w:p w14:paraId="6BCD47D1" w14:textId="77777777" w:rsidR="005B7A68" w:rsidRDefault="005B7A68" w:rsidP="005B7A68">
            <w:pPr>
              <w:pStyle w:val="Default"/>
              <w:rPr>
                <w:rFonts w:ascii="Arial" w:hAnsi="Arial" w:cs="Arial"/>
                <w:sz w:val="20"/>
                <w:szCs w:val="20"/>
              </w:rPr>
            </w:pPr>
            <w:r w:rsidRPr="007173A8">
              <w:rPr>
                <w:rFonts w:ascii="Arial" w:hAnsi="Arial" w:cs="Arial"/>
                <w:b/>
                <w:sz w:val="20"/>
                <w:szCs w:val="20"/>
              </w:rPr>
              <w:t>New appointees</w:t>
            </w:r>
            <w:r w:rsidRPr="007173A8">
              <w:rPr>
                <w:rFonts w:ascii="Arial" w:hAnsi="Arial" w:cs="Arial"/>
                <w:sz w:val="20"/>
                <w:szCs w:val="20"/>
              </w:rPr>
              <w:t xml:space="preserve">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6F5D6FA9" w14:textId="77777777" w:rsidR="005B7A68" w:rsidRPr="00AB7630" w:rsidRDefault="005B7A68" w:rsidP="005B7A68">
            <w:pPr>
              <w:pStyle w:val="Default"/>
              <w:rPr>
                <w:rFonts w:ascii="Arial" w:hAnsi="Arial" w:cs="Arial"/>
                <w:b/>
                <w:color w:val="FF0000"/>
                <w:sz w:val="20"/>
                <w:szCs w:val="20"/>
              </w:rPr>
            </w:pPr>
          </w:p>
        </w:tc>
      </w:tr>
      <w:tr w:rsidR="00A36C38" w:rsidRPr="00AB559F" w14:paraId="1C1FEEF5" w14:textId="77777777" w:rsidTr="00182E5F">
        <w:tc>
          <w:tcPr>
            <w:tcW w:w="2364" w:type="dxa"/>
          </w:tcPr>
          <w:p w14:paraId="195F8F9E" w14:textId="77777777" w:rsidR="00A36C38" w:rsidRDefault="00A36C38" w:rsidP="00182E5F">
            <w:pPr>
              <w:rPr>
                <w:rFonts w:ascii="Arial" w:hAnsi="Arial" w:cs="Arial"/>
                <w:b/>
                <w:bCs/>
              </w:rPr>
            </w:pPr>
            <w:r w:rsidRPr="00575709">
              <w:rPr>
                <w:rFonts w:ascii="Arial" w:hAnsi="Arial" w:cs="Arial"/>
                <w:b/>
                <w:bCs/>
              </w:rPr>
              <w:t>Campaign Reference</w:t>
            </w:r>
          </w:p>
          <w:p w14:paraId="0CA0C683" w14:textId="0C93B3A6" w:rsidR="005B7A68" w:rsidRPr="00575709" w:rsidRDefault="005B7A68" w:rsidP="00182E5F">
            <w:pPr>
              <w:rPr>
                <w:rFonts w:ascii="Arial" w:hAnsi="Arial" w:cs="Arial"/>
                <w:b/>
                <w:bCs/>
              </w:rPr>
            </w:pPr>
          </w:p>
        </w:tc>
        <w:tc>
          <w:tcPr>
            <w:tcW w:w="8252" w:type="dxa"/>
          </w:tcPr>
          <w:p w14:paraId="0EEC5906" w14:textId="500C10B1" w:rsidR="004017C9" w:rsidRPr="008E0233" w:rsidRDefault="005B7A68" w:rsidP="00182E5F">
            <w:pPr>
              <w:rPr>
                <w:rFonts w:ascii="Arial" w:hAnsi="Arial" w:cs="Arial"/>
                <w:iCs/>
              </w:rPr>
            </w:pPr>
            <w:r w:rsidRPr="008E0233">
              <w:rPr>
                <w:rFonts w:ascii="Arial" w:hAnsi="Arial" w:cs="Arial"/>
                <w:iCs/>
              </w:rPr>
              <w:t>T&amp;T/</w:t>
            </w:r>
            <w:r w:rsidR="00CB5F6F" w:rsidRPr="008E0233">
              <w:rPr>
                <w:rFonts w:ascii="Arial" w:hAnsi="Arial" w:cs="Arial"/>
                <w:iCs/>
              </w:rPr>
              <w:t>09/25</w:t>
            </w:r>
          </w:p>
        </w:tc>
      </w:tr>
      <w:tr w:rsidR="00BE68F7" w:rsidRPr="00AB559F" w14:paraId="59F8523C" w14:textId="77777777" w:rsidTr="00182E5F">
        <w:tc>
          <w:tcPr>
            <w:tcW w:w="2364" w:type="dxa"/>
          </w:tcPr>
          <w:p w14:paraId="101EF430" w14:textId="77777777" w:rsidR="00BE68F7" w:rsidRPr="00575709" w:rsidRDefault="00BE68F7" w:rsidP="00BE68F7">
            <w:pPr>
              <w:rPr>
                <w:rFonts w:ascii="Arial" w:hAnsi="Arial" w:cs="Arial"/>
                <w:b/>
                <w:bCs/>
              </w:rPr>
            </w:pPr>
            <w:r>
              <w:rPr>
                <w:rFonts w:ascii="Arial" w:hAnsi="Arial" w:cs="Arial"/>
                <w:b/>
                <w:bCs/>
              </w:rPr>
              <w:t>Closing Date</w:t>
            </w:r>
          </w:p>
          <w:p w14:paraId="0E8A9E59" w14:textId="77777777" w:rsidR="00BE68F7" w:rsidRPr="00575709" w:rsidRDefault="00BE68F7" w:rsidP="00BE68F7">
            <w:pPr>
              <w:rPr>
                <w:rFonts w:ascii="Arial" w:hAnsi="Arial" w:cs="Arial"/>
                <w:b/>
                <w:bCs/>
              </w:rPr>
            </w:pPr>
          </w:p>
        </w:tc>
        <w:tc>
          <w:tcPr>
            <w:tcW w:w="8252" w:type="dxa"/>
          </w:tcPr>
          <w:p w14:paraId="46F31E1F" w14:textId="262885AA" w:rsidR="00BE68F7" w:rsidRPr="008E0233" w:rsidRDefault="00CB5F6F" w:rsidP="00BE68F7">
            <w:pPr>
              <w:rPr>
                <w:rFonts w:ascii="Arial" w:hAnsi="Arial" w:cs="Arial"/>
                <w:b/>
                <w:iCs/>
              </w:rPr>
            </w:pPr>
            <w:r w:rsidRPr="008E0233">
              <w:rPr>
                <w:rFonts w:ascii="Arial" w:hAnsi="Arial" w:cs="Arial"/>
                <w:b/>
                <w:iCs/>
              </w:rPr>
              <w:t>12 Noon, Friday, 4</w:t>
            </w:r>
            <w:r w:rsidRPr="008E0233">
              <w:rPr>
                <w:rFonts w:ascii="Arial" w:hAnsi="Arial" w:cs="Arial"/>
                <w:b/>
                <w:iCs/>
                <w:vertAlign w:val="superscript"/>
              </w:rPr>
              <w:t>TH</w:t>
            </w:r>
            <w:r w:rsidRPr="008E0233">
              <w:rPr>
                <w:rFonts w:ascii="Arial" w:hAnsi="Arial" w:cs="Arial"/>
                <w:b/>
                <w:iCs/>
              </w:rPr>
              <w:t xml:space="preserve"> April 2025</w:t>
            </w:r>
          </w:p>
          <w:p w14:paraId="72EF1B54" w14:textId="77777777" w:rsidR="00BE68F7" w:rsidRPr="008E0233" w:rsidRDefault="00BE68F7" w:rsidP="00BE68F7">
            <w:pPr>
              <w:rPr>
                <w:rFonts w:ascii="Arial" w:hAnsi="Arial" w:cs="Arial"/>
                <w:b/>
                <w:iCs/>
              </w:rPr>
            </w:pPr>
          </w:p>
        </w:tc>
      </w:tr>
      <w:tr w:rsidR="00A36C38" w:rsidRPr="00AB559F" w14:paraId="1FFDF62F" w14:textId="77777777" w:rsidTr="00182E5F">
        <w:tc>
          <w:tcPr>
            <w:tcW w:w="2364" w:type="dxa"/>
          </w:tcPr>
          <w:p w14:paraId="2677B738" w14:textId="77777777" w:rsidR="00A36C38" w:rsidRPr="00575709" w:rsidRDefault="00140917" w:rsidP="00182E5F">
            <w:pPr>
              <w:rPr>
                <w:rFonts w:ascii="Arial" w:hAnsi="Arial" w:cs="Arial"/>
                <w:b/>
                <w:bCs/>
              </w:rPr>
            </w:pPr>
            <w:r>
              <w:rPr>
                <w:rFonts w:ascii="Arial" w:hAnsi="Arial" w:cs="Arial"/>
                <w:b/>
                <w:bCs/>
              </w:rPr>
              <w:t>Proposed Interview Date (s)</w:t>
            </w:r>
          </w:p>
        </w:tc>
        <w:tc>
          <w:tcPr>
            <w:tcW w:w="8252" w:type="dxa"/>
          </w:tcPr>
          <w:p w14:paraId="4658A378" w14:textId="77777777" w:rsidR="00BE68F7" w:rsidRPr="008E0233" w:rsidRDefault="00BE68F7" w:rsidP="00BE68F7">
            <w:pPr>
              <w:rPr>
                <w:rFonts w:ascii="Arial" w:hAnsi="Arial" w:cs="Arial"/>
                <w:b/>
                <w:iCs/>
              </w:rPr>
            </w:pPr>
            <w:r w:rsidRPr="008E0233">
              <w:rPr>
                <w:rFonts w:ascii="Arial" w:hAnsi="Arial" w:cs="Arial"/>
                <w:b/>
                <w:iCs/>
              </w:rPr>
              <w:t>TBC</w:t>
            </w:r>
          </w:p>
          <w:p w14:paraId="32EBED5E" w14:textId="77777777" w:rsidR="004017C9" w:rsidRPr="008E0233" w:rsidRDefault="004017C9" w:rsidP="00182E5F">
            <w:pPr>
              <w:rPr>
                <w:rFonts w:ascii="Arial" w:hAnsi="Arial" w:cs="Arial"/>
                <w:iCs/>
              </w:rPr>
            </w:pPr>
          </w:p>
        </w:tc>
      </w:tr>
      <w:tr w:rsidR="00A36C38" w:rsidRPr="00AB559F" w14:paraId="75DD6DCB" w14:textId="77777777" w:rsidTr="00182E5F">
        <w:tc>
          <w:tcPr>
            <w:tcW w:w="2364" w:type="dxa"/>
          </w:tcPr>
          <w:p w14:paraId="6CDA240A" w14:textId="77777777" w:rsidR="00A36C38" w:rsidRPr="00C96135" w:rsidRDefault="00A36C38" w:rsidP="00182E5F">
            <w:pPr>
              <w:rPr>
                <w:rFonts w:ascii="Arial" w:hAnsi="Arial" w:cs="Arial"/>
                <w:b/>
                <w:bCs/>
              </w:rPr>
            </w:pPr>
            <w:r w:rsidRPr="00C96135">
              <w:rPr>
                <w:rFonts w:ascii="Arial" w:hAnsi="Arial" w:cs="Arial"/>
                <w:b/>
                <w:bCs/>
              </w:rPr>
              <w:t>Taking up Appointment</w:t>
            </w:r>
          </w:p>
        </w:tc>
        <w:tc>
          <w:tcPr>
            <w:tcW w:w="8252" w:type="dxa"/>
          </w:tcPr>
          <w:p w14:paraId="07A591F7" w14:textId="77777777" w:rsidR="00A36C38" w:rsidRPr="00AB559F" w:rsidRDefault="00A36C38" w:rsidP="00182E5F">
            <w:pPr>
              <w:rPr>
                <w:rFonts w:ascii="Arial" w:hAnsi="Arial" w:cs="Arial"/>
                <w:iCs/>
              </w:rPr>
            </w:pPr>
            <w:r w:rsidRPr="00AB559F">
              <w:rPr>
                <w:rFonts w:ascii="Arial" w:hAnsi="Arial" w:cs="Arial"/>
                <w:iCs/>
              </w:rPr>
              <w:t>A start date will be indicated at job offer stage.</w:t>
            </w:r>
          </w:p>
        </w:tc>
      </w:tr>
      <w:tr w:rsidR="00A36C38" w:rsidRPr="00AB559F" w14:paraId="337CF3FB" w14:textId="77777777" w:rsidTr="00182E5F">
        <w:tc>
          <w:tcPr>
            <w:tcW w:w="2364" w:type="dxa"/>
          </w:tcPr>
          <w:p w14:paraId="4ACA065F" w14:textId="77777777" w:rsidR="00A36C38" w:rsidRPr="00C96135" w:rsidRDefault="00A36C38" w:rsidP="00182E5F">
            <w:pPr>
              <w:rPr>
                <w:rFonts w:ascii="Arial" w:hAnsi="Arial" w:cs="Arial"/>
                <w:b/>
                <w:bCs/>
              </w:rPr>
            </w:pPr>
            <w:r w:rsidRPr="00C96135">
              <w:rPr>
                <w:rFonts w:ascii="Arial" w:hAnsi="Arial" w:cs="Arial"/>
                <w:b/>
                <w:bCs/>
              </w:rPr>
              <w:t>Organisational Area</w:t>
            </w:r>
          </w:p>
        </w:tc>
        <w:tc>
          <w:tcPr>
            <w:tcW w:w="8252" w:type="dxa"/>
          </w:tcPr>
          <w:p w14:paraId="2729C2E8" w14:textId="77777777" w:rsidR="005B7A68" w:rsidRDefault="005B7A68" w:rsidP="005B7A68">
            <w:pPr>
              <w:autoSpaceDE w:val="0"/>
              <w:autoSpaceDN w:val="0"/>
              <w:adjustRightInd w:val="0"/>
              <w:spacing w:line="240" w:lineRule="atLeast"/>
              <w:rPr>
                <w:rFonts w:ascii="Arial" w:hAnsi="Arial" w:cs="Arial"/>
              </w:rPr>
            </w:pPr>
            <w:r>
              <w:rPr>
                <w:rFonts w:ascii="Arial" w:hAnsi="Arial" w:cs="Arial"/>
              </w:rPr>
              <w:t>Technology &amp; Transformation</w:t>
            </w:r>
          </w:p>
          <w:p w14:paraId="53A67254" w14:textId="77777777" w:rsidR="00182E5F" w:rsidRPr="008E6880" w:rsidRDefault="00182E5F" w:rsidP="00182E5F">
            <w:pPr>
              <w:autoSpaceDE w:val="0"/>
              <w:autoSpaceDN w:val="0"/>
              <w:adjustRightInd w:val="0"/>
              <w:spacing w:line="240" w:lineRule="atLeast"/>
              <w:rPr>
                <w:rFonts w:ascii="Arial" w:hAnsi="Arial" w:cs="Arial"/>
                <w:lang w:val="en-IE" w:eastAsia="en-IE"/>
              </w:rPr>
            </w:pPr>
          </w:p>
        </w:tc>
      </w:tr>
      <w:tr w:rsidR="005B7A68" w:rsidRPr="00AB559F" w14:paraId="377A4FBE" w14:textId="77777777" w:rsidTr="00182E5F">
        <w:tc>
          <w:tcPr>
            <w:tcW w:w="2364" w:type="dxa"/>
          </w:tcPr>
          <w:p w14:paraId="3E500DB6" w14:textId="77777777" w:rsidR="005B7A68" w:rsidRDefault="005B7A68" w:rsidP="005B7A68">
            <w:pPr>
              <w:rPr>
                <w:rFonts w:ascii="Arial" w:hAnsi="Arial" w:cs="Arial"/>
                <w:b/>
                <w:bCs/>
              </w:rPr>
            </w:pPr>
            <w:r w:rsidRPr="00C96135">
              <w:rPr>
                <w:rFonts w:ascii="Arial" w:hAnsi="Arial" w:cs="Arial"/>
                <w:b/>
                <w:bCs/>
              </w:rPr>
              <w:t>Location of Post</w:t>
            </w:r>
          </w:p>
          <w:p w14:paraId="24371EAE" w14:textId="77777777" w:rsidR="00CB5F6F" w:rsidRPr="00CB5F6F" w:rsidRDefault="00CB5F6F" w:rsidP="00CB5F6F">
            <w:pPr>
              <w:rPr>
                <w:rFonts w:ascii="Arial" w:hAnsi="Arial" w:cs="Arial"/>
              </w:rPr>
            </w:pPr>
          </w:p>
          <w:p w14:paraId="41493158" w14:textId="77777777" w:rsidR="00CB5F6F" w:rsidRPr="00CB5F6F" w:rsidRDefault="00CB5F6F" w:rsidP="00CB5F6F">
            <w:pPr>
              <w:rPr>
                <w:rFonts w:ascii="Arial" w:hAnsi="Arial" w:cs="Arial"/>
              </w:rPr>
            </w:pPr>
          </w:p>
          <w:p w14:paraId="2B341987" w14:textId="77777777" w:rsidR="00CB5F6F" w:rsidRPr="00CB5F6F" w:rsidRDefault="00CB5F6F" w:rsidP="00CB5F6F">
            <w:pPr>
              <w:rPr>
                <w:rFonts w:ascii="Arial" w:hAnsi="Arial" w:cs="Arial"/>
              </w:rPr>
            </w:pPr>
          </w:p>
          <w:p w14:paraId="67B2DE57" w14:textId="77777777" w:rsidR="00CB5F6F" w:rsidRPr="00CB5F6F" w:rsidRDefault="00CB5F6F" w:rsidP="00CB5F6F">
            <w:pPr>
              <w:rPr>
                <w:rFonts w:ascii="Arial" w:hAnsi="Arial" w:cs="Arial"/>
              </w:rPr>
            </w:pPr>
          </w:p>
          <w:p w14:paraId="6BF16E02" w14:textId="77777777" w:rsidR="00CB5F6F" w:rsidRPr="00CB5F6F" w:rsidRDefault="00CB5F6F" w:rsidP="00CB5F6F">
            <w:pPr>
              <w:rPr>
                <w:rFonts w:ascii="Arial" w:hAnsi="Arial" w:cs="Arial"/>
              </w:rPr>
            </w:pPr>
          </w:p>
          <w:p w14:paraId="75C55C3A" w14:textId="77777777" w:rsidR="00CB5F6F" w:rsidRPr="00CB5F6F" w:rsidRDefault="00CB5F6F" w:rsidP="00CB5F6F">
            <w:pPr>
              <w:rPr>
                <w:rFonts w:ascii="Arial" w:hAnsi="Arial" w:cs="Arial"/>
              </w:rPr>
            </w:pPr>
          </w:p>
          <w:p w14:paraId="79B2C886" w14:textId="77777777" w:rsidR="00CB5F6F" w:rsidRPr="00CB5F6F" w:rsidRDefault="00CB5F6F" w:rsidP="00CB5F6F">
            <w:pPr>
              <w:rPr>
                <w:rFonts w:ascii="Arial" w:hAnsi="Arial" w:cs="Arial"/>
              </w:rPr>
            </w:pPr>
          </w:p>
          <w:p w14:paraId="2012B45E" w14:textId="77777777" w:rsidR="00CB5F6F" w:rsidRPr="00CB5F6F" w:rsidRDefault="00CB5F6F" w:rsidP="00CB5F6F">
            <w:pPr>
              <w:rPr>
                <w:rFonts w:ascii="Arial" w:hAnsi="Arial" w:cs="Arial"/>
              </w:rPr>
            </w:pPr>
          </w:p>
          <w:p w14:paraId="3B0C1979" w14:textId="77777777" w:rsidR="00CB5F6F" w:rsidRPr="00CB5F6F" w:rsidRDefault="00CB5F6F" w:rsidP="00CB5F6F">
            <w:pPr>
              <w:rPr>
                <w:rFonts w:ascii="Arial" w:hAnsi="Arial" w:cs="Arial"/>
              </w:rPr>
            </w:pPr>
          </w:p>
          <w:p w14:paraId="00A613A8" w14:textId="77777777" w:rsidR="00CB5F6F" w:rsidRPr="00CB5F6F" w:rsidRDefault="00CB5F6F" w:rsidP="00CB5F6F">
            <w:pPr>
              <w:rPr>
                <w:rFonts w:ascii="Arial" w:hAnsi="Arial" w:cs="Arial"/>
              </w:rPr>
            </w:pPr>
          </w:p>
          <w:p w14:paraId="61DF3FC9" w14:textId="77777777" w:rsidR="00CB5F6F" w:rsidRPr="00CB5F6F" w:rsidRDefault="00CB5F6F" w:rsidP="00CB5F6F">
            <w:pPr>
              <w:rPr>
                <w:rFonts w:ascii="Arial" w:hAnsi="Arial" w:cs="Arial"/>
              </w:rPr>
            </w:pPr>
          </w:p>
          <w:p w14:paraId="0A3F20BB" w14:textId="77777777" w:rsidR="00CB5F6F" w:rsidRPr="00CB5F6F" w:rsidRDefault="00CB5F6F" w:rsidP="00CB5F6F">
            <w:pPr>
              <w:rPr>
                <w:rFonts w:ascii="Arial" w:hAnsi="Arial" w:cs="Arial"/>
              </w:rPr>
            </w:pPr>
          </w:p>
          <w:p w14:paraId="0826BE7F" w14:textId="77777777" w:rsidR="00CB5F6F" w:rsidRPr="00CB5F6F" w:rsidRDefault="00CB5F6F" w:rsidP="00CB5F6F">
            <w:pPr>
              <w:rPr>
                <w:rFonts w:ascii="Arial" w:hAnsi="Arial" w:cs="Arial"/>
              </w:rPr>
            </w:pPr>
          </w:p>
          <w:p w14:paraId="6DFBF742" w14:textId="77777777" w:rsidR="00CB5F6F" w:rsidRPr="00CB5F6F" w:rsidRDefault="00CB5F6F" w:rsidP="00CB5F6F">
            <w:pPr>
              <w:rPr>
                <w:rFonts w:ascii="Arial" w:hAnsi="Arial" w:cs="Arial"/>
              </w:rPr>
            </w:pPr>
          </w:p>
          <w:p w14:paraId="7D44E94E" w14:textId="77777777" w:rsidR="00CB5F6F" w:rsidRPr="00CB5F6F" w:rsidRDefault="00CB5F6F" w:rsidP="00CB5F6F">
            <w:pPr>
              <w:rPr>
                <w:rFonts w:ascii="Arial" w:hAnsi="Arial" w:cs="Arial"/>
              </w:rPr>
            </w:pPr>
          </w:p>
          <w:p w14:paraId="2EE0A650" w14:textId="77777777" w:rsidR="00CB5F6F" w:rsidRPr="00CB5F6F" w:rsidRDefault="00CB5F6F" w:rsidP="00CB5F6F">
            <w:pPr>
              <w:rPr>
                <w:rFonts w:ascii="Arial" w:hAnsi="Arial" w:cs="Arial"/>
              </w:rPr>
            </w:pPr>
          </w:p>
          <w:p w14:paraId="2414F8AC" w14:textId="77777777" w:rsidR="00CB5F6F" w:rsidRPr="00CB5F6F" w:rsidRDefault="00CB5F6F" w:rsidP="00CB5F6F">
            <w:pPr>
              <w:rPr>
                <w:rFonts w:ascii="Arial" w:hAnsi="Arial" w:cs="Arial"/>
              </w:rPr>
            </w:pPr>
          </w:p>
          <w:p w14:paraId="08903AEF" w14:textId="77777777" w:rsidR="00CB5F6F" w:rsidRPr="00CB5F6F" w:rsidRDefault="00CB5F6F" w:rsidP="00CB5F6F">
            <w:pPr>
              <w:rPr>
                <w:rFonts w:ascii="Arial" w:hAnsi="Arial" w:cs="Arial"/>
              </w:rPr>
            </w:pPr>
          </w:p>
          <w:p w14:paraId="2C2E7951" w14:textId="77777777" w:rsidR="00CB5F6F" w:rsidRPr="00CB5F6F" w:rsidRDefault="00CB5F6F" w:rsidP="00CB5F6F">
            <w:pPr>
              <w:rPr>
                <w:rFonts w:ascii="Arial" w:hAnsi="Arial" w:cs="Arial"/>
              </w:rPr>
            </w:pPr>
          </w:p>
          <w:p w14:paraId="6A8EA5CB" w14:textId="77777777" w:rsidR="00CB5F6F" w:rsidRPr="00CB5F6F" w:rsidRDefault="00CB5F6F" w:rsidP="00CB5F6F">
            <w:pPr>
              <w:rPr>
                <w:rFonts w:ascii="Arial" w:hAnsi="Arial" w:cs="Arial"/>
              </w:rPr>
            </w:pPr>
          </w:p>
          <w:p w14:paraId="7307A3ED" w14:textId="77777777" w:rsidR="00CB5F6F" w:rsidRPr="00CB5F6F" w:rsidRDefault="00CB5F6F" w:rsidP="00CB5F6F">
            <w:pPr>
              <w:jc w:val="right"/>
              <w:rPr>
                <w:rFonts w:ascii="Arial" w:hAnsi="Arial" w:cs="Arial"/>
              </w:rPr>
            </w:pPr>
          </w:p>
        </w:tc>
        <w:tc>
          <w:tcPr>
            <w:tcW w:w="8252" w:type="dxa"/>
          </w:tcPr>
          <w:p w14:paraId="68CF24DC" w14:textId="77777777" w:rsidR="005B7A68" w:rsidRDefault="005B7A68" w:rsidP="005B7A68">
            <w:pPr>
              <w:rPr>
                <w:rFonts w:ascii="Arial" w:hAnsi="Arial" w:cs="Arial"/>
              </w:rPr>
            </w:pPr>
            <w:r w:rsidRPr="00BD2B5B">
              <w:rPr>
                <w:rFonts w:ascii="Arial" w:hAnsi="Arial" w:cs="Arial"/>
                <w:iCs/>
              </w:rPr>
              <w:t xml:space="preserve">The line manager is open to engagement in respect of flexibility around location subject to reaching agreement on a minimum level of availability </w:t>
            </w:r>
            <w:r w:rsidRPr="00BE04E3">
              <w:rPr>
                <w:rFonts w:ascii="Arial" w:hAnsi="Arial" w:cs="Arial"/>
              </w:rPr>
              <w:t>to attend meetings in other nationwide locations as appropriate to carry out the functions of the post</w:t>
            </w:r>
            <w:r>
              <w:rPr>
                <w:rFonts w:ascii="Arial" w:hAnsi="Arial" w:cs="Arial"/>
              </w:rPr>
              <w:t>.</w:t>
            </w:r>
          </w:p>
          <w:p w14:paraId="6DC60CDF" w14:textId="77777777" w:rsidR="005B7A68" w:rsidRDefault="005B7A68" w:rsidP="005B7A68">
            <w:pPr>
              <w:rPr>
                <w:rFonts w:ascii="Arial" w:hAnsi="Arial" w:cs="Arial"/>
                <w:iCs/>
                <w:lang w:val="ga-IE"/>
              </w:rPr>
            </w:pPr>
          </w:p>
          <w:p w14:paraId="21CD5FFA" w14:textId="21B6A541" w:rsidR="006D6CB9" w:rsidRDefault="006D6CB9" w:rsidP="006D6CB9">
            <w:pPr>
              <w:rPr>
                <w:rFonts w:ascii="Arial" w:hAnsi="Arial" w:cs="Arial"/>
              </w:rPr>
            </w:pPr>
            <w:r w:rsidRPr="00FE766A">
              <w:rPr>
                <w:rFonts w:ascii="Arial" w:hAnsi="Arial" w:cs="Arial"/>
              </w:rPr>
              <w:t xml:space="preserve">Technology &amp; Transformation currently have a number of offices throughout Ireland and it is expected that the successful candidate will work from one of these locations or a location appropriate to the programme of work or </w:t>
            </w:r>
            <w:r w:rsidR="007659CA" w:rsidRPr="00FE766A">
              <w:rPr>
                <w:rFonts w:ascii="Arial" w:hAnsi="Arial" w:cs="Arial"/>
              </w:rPr>
              <w:t xml:space="preserve">Health </w:t>
            </w:r>
            <w:r w:rsidRPr="00FE766A">
              <w:rPr>
                <w:rFonts w:ascii="Arial" w:hAnsi="Arial" w:cs="Arial"/>
              </w:rPr>
              <w:t>Region</w:t>
            </w:r>
            <w:r w:rsidR="007659CA" w:rsidRPr="00FE766A">
              <w:rPr>
                <w:rFonts w:ascii="Arial" w:hAnsi="Arial" w:cs="Arial"/>
              </w:rPr>
              <w:t>s</w:t>
            </w:r>
            <w:r w:rsidRPr="00FE766A">
              <w:rPr>
                <w:rFonts w:ascii="Arial" w:hAnsi="Arial" w:cs="Arial"/>
              </w:rPr>
              <w:t>.</w:t>
            </w:r>
          </w:p>
          <w:p w14:paraId="51F98DD1" w14:textId="77777777" w:rsidR="007659CA" w:rsidRDefault="007659CA" w:rsidP="007659CA">
            <w:pPr>
              <w:rPr>
                <w:rFonts w:ascii="Arial" w:hAnsi="Arial" w:cs="Arial"/>
                <w:b/>
                <w:bCs/>
                <w:i/>
                <w:iCs/>
              </w:rPr>
            </w:pPr>
          </w:p>
          <w:p w14:paraId="1112E04C" w14:textId="3D7BD079" w:rsidR="007659CA" w:rsidRPr="00190E7E" w:rsidRDefault="007659CA" w:rsidP="007659CA">
            <w:pPr>
              <w:rPr>
                <w:rFonts w:ascii="Arial" w:hAnsi="Arial" w:cs="Arial"/>
                <w:b/>
                <w:bCs/>
                <w:i/>
                <w:iCs/>
                <w:lang w:val="en-IE"/>
              </w:rPr>
            </w:pPr>
            <w:r w:rsidRPr="00190E7E">
              <w:rPr>
                <w:rFonts w:ascii="Arial" w:hAnsi="Arial" w:cs="Arial"/>
                <w:b/>
                <w:bCs/>
                <w:i/>
                <w:iCs/>
              </w:rPr>
              <w:t>Technology &amp; Transformation Locations:</w:t>
            </w:r>
          </w:p>
          <w:p w14:paraId="37E7D4E8" w14:textId="77777777" w:rsidR="005B7A68" w:rsidRDefault="005B7A68" w:rsidP="005B7A68">
            <w:pPr>
              <w:rPr>
                <w:rFonts w:ascii="Arial" w:hAnsi="Arial" w:cs="Arial"/>
              </w:rPr>
            </w:pPr>
          </w:p>
          <w:p w14:paraId="53DF9A40" w14:textId="77777777" w:rsidR="005B7A68" w:rsidRDefault="005B7A68" w:rsidP="007659CA">
            <w:pPr>
              <w:pStyle w:val="ListParagraph"/>
              <w:numPr>
                <w:ilvl w:val="0"/>
                <w:numId w:val="3"/>
              </w:numPr>
              <w:ind w:left="382"/>
              <w:rPr>
                <w:rFonts w:ascii="Arial" w:hAnsi="Arial" w:cs="Arial"/>
              </w:rPr>
            </w:pPr>
            <w:r>
              <w:rPr>
                <w:rFonts w:ascii="Arial" w:hAnsi="Arial" w:cs="Arial"/>
              </w:rPr>
              <w:t xml:space="preserve">Dr. Steevens’ Hospital, Dublin </w:t>
            </w:r>
          </w:p>
          <w:p w14:paraId="442D7E83" w14:textId="77777777" w:rsidR="005B7A68" w:rsidRDefault="005B7A68" w:rsidP="005B7A68">
            <w:pPr>
              <w:pStyle w:val="ListParagraph"/>
              <w:ind w:left="382"/>
              <w:rPr>
                <w:rFonts w:ascii="Arial" w:hAnsi="Arial" w:cs="Arial"/>
                <w:i/>
                <w:iCs/>
                <w:lang w:val="en-US"/>
              </w:rPr>
            </w:pPr>
            <w:r w:rsidRPr="00DD6851">
              <w:rPr>
                <w:rFonts w:ascii="Arial" w:hAnsi="Arial" w:cs="Arial"/>
                <w:i/>
                <w:iCs/>
                <w:lang w:val="en-US"/>
              </w:rPr>
              <w:t>Ospidéal Dr Steevens’, Baile Átha Cliath</w:t>
            </w:r>
          </w:p>
          <w:p w14:paraId="205B4BB2" w14:textId="77777777" w:rsidR="005B7A68" w:rsidRPr="00DD6851" w:rsidRDefault="005B7A68" w:rsidP="005B7A68">
            <w:pPr>
              <w:pStyle w:val="ListParagraph"/>
              <w:ind w:left="382"/>
              <w:rPr>
                <w:rFonts w:ascii="Arial" w:hAnsi="Arial" w:cs="Arial"/>
              </w:rPr>
            </w:pPr>
          </w:p>
          <w:p w14:paraId="6973B8EA" w14:textId="77777777" w:rsidR="005B7A68" w:rsidRDefault="005B7A68" w:rsidP="007659CA">
            <w:pPr>
              <w:pStyle w:val="ListParagraph"/>
              <w:numPr>
                <w:ilvl w:val="0"/>
                <w:numId w:val="3"/>
              </w:numPr>
              <w:ind w:left="382"/>
              <w:rPr>
                <w:rFonts w:ascii="Arial" w:hAnsi="Arial" w:cs="Arial"/>
              </w:rPr>
            </w:pPr>
            <w:r>
              <w:rPr>
                <w:rFonts w:ascii="Arial" w:hAnsi="Arial" w:cs="Arial"/>
              </w:rPr>
              <w:t>Bective Street, Kells, Meath</w:t>
            </w:r>
          </w:p>
          <w:p w14:paraId="1789CD44" w14:textId="77777777" w:rsidR="005B7A68" w:rsidRDefault="005B7A68" w:rsidP="005B7A68">
            <w:pPr>
              <w:pStyle w:val="ListParagraph"/>
              <w:ind w:left="382"/>
              <w:rPr>
                <w:rFonts w:ascii="Arial" w:hAnsi="Arial" w:cs="Arial"/>
                <w:i/>
                <w:iCs/>
                <w:lang w:val="en-US"/>
              </w:rPr>
            </w:pPr>
            <w:r w:rsidRPr="00DD6851">
              <w:rPr>
                <w:rFonts w:ascii="Arial" w:hAnsi="Arial" w:cs="Arial"/>
                <w:i/>
                <w:iCs/>
                <w:lang w:val="en-US"/>
              </w:rPr>
              <w:t>Sráid Bheigthí, Ceanannas, Co na Mí</w:t>
            </w:r>
          </w:p>
          <w:p w14:paraId="1C945E88" w14:textId="77777777" w:rsidR="005B7A68" w:rsidRPr="00DD6851" w:rsidRDefault="005B7A68" w:rsidP="005B7A68">
            <w:pPr>
              <w:pStyle w:val="ListParagraph"/>
              <w:ind w:left="382"/>
              <w:rPr>
                <w:rFonts w:ascii="Arial" w:hAnsi="Arial" w:cs="Arial"/>
              </w:rPr>
            </w:pPr>
          </w:p>
          <w:p w14:paraId="02FB3D0F" w14:textId="77777777" w:rsidR="005B7A68" w:rsidRPr="00DD6851" w:rsidRDefault="005B7A68" w:rsidP="007659CA">
            <w:pPr>
              <w:pStyle w:val="ListParagraph"/>
              <w:numPr>
                <w:ilvl w:val="0"/>
                <w:numId w:val="3"/>
              </w:numPr>
              <w:ind w:left="382"/>
              <w:rPr>
                <w:rFonts w:ascii="Arial" w:hAnsi="Arial" w:cs="Arial"/>
                <w:i/>
                <w:iCs/>
              </w:rPr>
            </w:pPr>
            <w:r>
              <w:rPr>
                <w:rFonts w:ascii="Arial" w:hAnsi="Arial" w:cs="Arial"/>
              </w:rPr>
              <w:t>Feehily’s Business Centre, Duck Street, Sligo</w:t>
            </w:r>
          </w:p>
          <w:p w14:paraId="7B621E05" w14:textId="77777777" w:rsidR="005B7A68" w:rsidRDefault="005B7A68" w:rsidP="005B7A68">
            <w:pPr>
              <w:pStyle w:val="ListParagraph"/>
              <w:ind w:left="382"/>
              <w:rPr>
                <w:rFonts w:ascii="Arial" w:hAnsi="Arial" w:cs="Arial"/>
                <w:i/>
                <w:iCs/>
              </w:rPr>
            </w:pPr>
            <w:r w:rsidRPr="00DD6851">
              <w:rPr>
                <w:rFonts w:ascii="Arial" w:hAnsi="Arial" w:cs="Arial"/>
                <w:i/>
                <w:iCs/>
              </w:rPr>
              <w:t>Ionad Gnó Uí Fhithcheallaigh, Sráid na Lachan, Sligeach</w:t>
            </w:r>
          </w:p>
          <w:p w14:paraId="7E26A126" w14:textId="77777777" w:rsidR="005B7A68" w:rsidRPr="00DD6851" w:rsidRDefault="005B7A68" w:rsidP="005B7A68">
            <w:pPr>
              <w:pStyle w:val="ListParagraph"/>
              <w:ind w:left="382"/>
              <w:rPr>
                <w:rFonts w:ascii="Arial" w:hAnsi="Arial" w:cs="Arial"/>
                <w:i/>
                <w:iCs/>
              </w:rPr>
            </w:pPr>
          </w:p>
          <w:p w14:paraId="2B011EF9" w14:textId="77777777" w:rsidR="005B7A68" w:rsidRDefault="005B7A68" w:rsidP="007659CA">
            <w:pPr>
              <w:pStyle w:val="ListParagraph"/>
              <w:numPr>
                <w:ilvl w:val="0"/>
                <w:numId w:val="3"/>
              </w:numPr>
              <w:ind w:left="382"/>
              <w:rPr>
                <w:rFonts w:ascii="Arial" w:hAnsi="Arial" w:cs="Arial"/>
              </w:rPr>
            </w:pPr>
            <w:r>
              <w:rPr>
                <w:rFonts w:ascii="Arial" w:hAnsi="Arial" w:cs="Arial"/>
              </w:rPr>
              <w:t>Aras Slainte Chluainin, Manorhamilton, Leitrim</w:t>
            </w:r>
          </w:p>
          <w:p w14:paraId="650E0D26" w14:textId="77777777" w:rsidR="005B7A68" w:rsidRDefault="005B7A68" w:rsidP="005B7A68">
            <w:pPr>
              <w:pStyle w:val="ListParagraph"/>
              <w:ind w:left="382"/>
              <w:rPr>
                <w:rFonts w:ascii="Arial" w:hAnsi="Arial" w:cs="Arial"/>
                <w:i/>
                <w:iCs/>
              </w:rPr>
            </w:pPr>
            <w:r w:rsidRPr="00DD6851">
              <w:rPr>
                <w:rFonts w:ascii="Arial" w:hAnsi="Arial" w:cs="Arial"/>
                <w:i/>
                <w:iCs/>
              </w:rPr>
              <w:t>Aras Slainte Chluainín, Manorhamilton, Leitrim</w:t>
            </w:r>
          </w:p>
          <w:p w14:paraId="671B4AB6" w14:textId="77777777" w:rsidR="005B7A68" w:rsidRPr="00DD6851" w:rsidRDefault="005B7A68" w:rsidP="005B7A68">
            <w:pPr>
              <w:pStyle w:val="ListParagraph"/>
              <w:ind w:left="382"/>
              <w:rPr>
                <w:rFonts w:ascii="Arial" w:hAnsi="Arial" w:cs="Arial"/>
                <w:i/>
                <w:iCs/>
              </w:rPr>
            </w:pPr>
          </w:p>
          <w:p w14:paraId="1D0E1524" w14:textId="77777777" w:rsidR="005B7A68" w:rsidRDefault="005B7A68" w:rsidP="007659CA">
            <w:pPr>
              <w:pStyle w:val="ListParagraph"/>
              <w:numPr>
                <w:ilvl w:val="0"/>
                <w:numId w:val="3"/>
              </w:numPr>
              <w:ind w:left="382"/>
              <w:rPr>
                <w:rFonts w:ascii="Arial" w:hAnsi="Arial" w:cs="Arial"/>
              </w:rPr>
            </w:pPr>
            <w:r w:rsidRPr="00963F25">
              <w:rPr>
                <w:rFonts w:ascii="Arial" w:hAnsi="Arial" w:cs="Arial"/>
              </w:rPr>
              <w:t>Áras Sláinte, Wilton Road, Cork</w:t>
            </w:r>
          </w:p>
          <w:p w14:paraId="404DC492" w14:textId="77777777" w:rsidR="005B7A68" w:rsidRDefault="005B7A68" w:rsidP="005B7A68">
            <w:pPr>
              <w:pStyle w:val="ListParagraph"/>
              <w:ind w:left="382"/>
              <w:rPr>
                <w:rFonts w:ascii="Arial" w:hAnsi="Arial" w:cs="Arial"/>
                <w:i/>
                <w:iCs/>
              </w:rPr>
            </w:pPr>
            <w:r w:rsidRPr="00DD6851">
              <w:rPr>
                <w:rFonts w:ascii="Arial" w:hAnsi="Arial" w:cs="Arial"/>
                <w:i/>
                <w:iCs/>
              </w:rPr>
              <w:t>Áras Sláinte, Bóthar Wilton, Corcaigh</w:t>
            </w:r>
          </w:p>
          <w:p w14:paraId="4C57BE3D" w14:textId="77777777" w:rsidR="00CB5F6F" w:rsidRPr="00DD6851" w:rsidRDefault="00CB5F6F" w:rsidP="005B7A68">
            <w:pPr>
              <w:pStyle w:val="ListParagraph"/>
              <w:ind w:left="382"/>
              <w:rPr>
                <w:rFonts w:ascii="Arial" w:hAnsi="Arial" w:cs="Arial"/>
                <w:i/>
                <w:iCs/>
              </w:rPr>
            </w:pPr>
          </w:p>
          <w:p w14:paraId="027ADB40" w14:textId="77777777" w:rsidR="005B7A68" w:rsidRDefault="005B7A68" w:rsidP="007659CA">
            <w:pPr>
              <w:pStyle w:val="ListParagraph"/>
              <w:numPr>
                <w:ilvl w:val="0"/>
                <w:numId w:val="3"/>
              </w:numPr>
              <w:ind w:left="382"/>
              <w:rPr>
                <w:rFonts w:ascii="Arial" w:hAnsi="Arial" w:cs="Arial"/>
              </w:rPr>
            </w:pPr>
            <w:r>
              <w:rPr>
                <w:rFonts w:ascii="Arial" w:hAnsi="Arial" w:cs="Arial"/>
              </w:rPr>
              <w:t>Dublin Road, Lacken, Kilkenny</w:t>
            </w:r>
          </w:p>
          <w:p w14:paraId="3E39E14B" w14:textId="77777777" w:rsidR="005B7A68" w:rsidRDefault="005B7A68" w:rsidP="005B7A68">
            <w:pPr>
              <w:pStyle w:val="ListParagraph"/>
              <w:ind w:left="382"/>
              <w:rPr>
                <w:rFonts w:ascii="Arial" w:hAnsi="Arial" w:cs="Arial"/>
                <w:i/>
                <w:iCs/>
              </w:rPr>
            </w:pPr>
            <w:r w:rsidRPr="00DD6851">
              <w:rPr>
                <w:rFonts w:ascii="Arial" w:hAnsi="Arial" w:cs="Arial"/>
                <w:i/>
                <w:iCs/>
              </w:rPr>
              <w:t>Bóthar Bhaile Átha Cliath, Cill Chainnigh</w:t>
            </w:r>
          </w:p>
          <w:p w14:paraId="4D84D92F" w14:textId="77777777" w:rsidR="005B7A68" w:rsidRPr="00DD6851" w:rsidRDefault="005B7A68" w:rsidP="005B7A68">
            <w:pPr>
              <w:pStyle w:val="ListParagraph"/>
              <w:ind w:left="382"/>
              <w:rPr>
                <w:rFonts w:ascii="Arial" w:hAnsi="Arial" w:cs="Arial"/>
                <w:i/>
                <w:iCs/>
              </w:rPr>
            </w:pPr>
          </w:p>
          <w:p w14:paraId="7C8CAFDF" w14:textId="77777777" w:rsidR="005B7A68" w:rsidRDefault="005B7A68" w:rsidP="007659CA">
            <w:pPr>
              <w:pStyle w:val="ListParagraph"/>
              <w:numPr>
                <w:ilvl w:val="0"/>
                <w:numId w:val="3"/>
              </w:numPr>
              <w:ind w:left="382"/>
              <w:rPr>
                <w:rFonts w:ascii="Arial" w:hAnsi="Arial" w:cs="Arial"/>
              </w:rPr>
            </w:pPr>
            <w:r>
              <w:rPr>
                <w:rFonts w:ascii="Arial" w:hAnsi="Arial" w:cs="Arial"/>
              </w:rPr>
              <w:t>Merlin Park Hospital, Galway</w:t>
            </w:r>
          </w:p>
          <w:p w14:paraId="3C43E903" w14:textId="77777777" w:rsidR="005B7A68" w:rsidRDefault="005B7A68" w:rsidP="005B7A68">
            <w:pPr>
              <w:pStyle w:val="ListParagraph"/>
              <w:ind w:left="382"/>
              <w:rPr>
                <w:rFonts w:ascii="Arial" w:hAnsi="Arial" w:cs="Arial"/>
                <w:i/>
                <w:iCs/>
                <w:lang w:val="en-US"/>
              </w:rPr>
            </w:pPr>
            <w:r w:rsidRPr="00DD6851">
              <w:rPr>
                <w:rFonts w:ascii="Arial" w:hAnsi="Arial" w:cs="Arial"/>
                <w:i/>
                <w:iCs/>
                <w:lang w:val="en-US"/>
              </w:rPr>
              <w:t>Ospidéal Pháirc Mheirlinne, Gaillimh</w:t>
            </w:r>
          </w:p>
          <w:p w14:paraId="144EDA41" w14:textId="77777777" w:rsidR="005B7A68" w:rsidRPr="00DD6851" w:rsidRDefault="005B7A68" w:rsidP="005B7A68">
            <w:pPr>
              <w:pStyle w:val="ListParagraph"/>
              <w:ind w:left="382"/>
              <w:rPr>
                <w:rFonts w:ascii="Arial" w:hAnsi="Arial" w:cs="Arial"/>
                <w:i/>
                <w:iCs/>
              </w:rPr>
            </w:pPr>
          </w:p>
          <w:p w14:paraId="3017B200" w14:textId="0E4767BD" w:rsidR="005B7A68" w:rsidRPr="00DD6851" w:rsidRDefault="006D6CB9" w:rsidP="007659CA">
            <w:pPr>
              <w:pStyle w:val="ListParagraph"/>
              <w:numPr>
                <w:ilvl w:val="0"/>
                <w:numId w:val="3"/>
              </w:numPr>
              <w:ind w:left="382"/>
              <w:rPr>
                <w:rFonts w:ascii="Arial" w:hAnsi="Arial" w:cs="Arial"/>
                <w:lang w:val="en-IE"/>
              </w:rPr>
            </w:pPr>
            <w:r>
              <w:rPr>
                <w:rFonts w:ascii="Arial" w:hAnsi="Arial" w:cs="Arial"/>
              </w:rPr>
              <w:t>98 Henry Street</w:t>
            </w:r>
            <w:r w:rsidR="005B7A68">
              <w:rPr>
                <w:rFonts w:ascii="Arial" w:hAnsi="Arial" w:cs="Arial"/>
              </w:rPr>
              <w:t>, Limerick</w:t>
            </w:r>
          </w:p>
          <w:p w14:paraId="1814814B" w14:textId="6AFE00C9" w:rsidR="005B7A68" w:rsidRDefault="005B7A68" w:rsidP="005B7A68">
            <w:pPr>
              <w:pStyle w:val="ListParagraph"/>
              <w:ind w:left="382"/>
              <w:rPr>
                <w:rFonts w:ascii="Arial" w:hAnsi="Arial" w:cs="Arial"/>
                <w:i/>
                <w:iCs/>
                <w:lang w:val="ga-IE"/>
              </w:rPr>
            </w:pPr>
            <w:r w:rsidRPr="00DD6851">
              <w:rPr>
                <w:rFonts w:ascii="Arial" w:hAnsi="Arial" w:cs="Arial"/>
                <w:i/>
                <w:iCs/>
              </w:rPr>
              <w:t>S</w:t>
            </w:r>
            <w:r w:rsidRPr="00DD6851">
              <w:rPr>
                <w:rFonts w:ascii="Arial" w:hAnsi="Arial" w:cs="Arial"/>
                <w:i/>
                <w:iCs/>
                <w:lang w:val="ga-IE"/>
              </w:rPr>
              <w:t xml:space="preserve">ráid </w:t>
            </w:r>
            <w:r w:rsidR="006D6CB9" w:rsidRPr="006D6CB9">
              <w:rPr>
                <w:rFonts w:ascii="Arial" w:hAnsi="Arial" w:cs="Arial"/>
                <w:i/>
                <w:iCs/>
              </w:rPr>
              <w:t>Anraí</w:t>
            </w:r>
            <w:r w:rsidRPr="00DD6851">
              <w:rPr>
                <w:rFonts w:ascii="Arial" w:hAnsi="Arial" w:cs="Arial"/>
                <w:i/>
                <w:iCs/>
                <w:lang w:val="ga-IE"/>
              </w:rPr>
              <w:t>, Luimneach</w:t>
            </w:r>
          </w:p>
          <w:p w14:paraId="65B0E52C" w14:textId="77777777" w:rsidR="005B7A68" w:rsidRPr="00DD6851" w:rsidRDefault="005B7A68" w:rsidP="005B7A68">
            <w:pPr>
              <w:pStyle w:val="ListParagraph"/>
              <w:ind w:left="382"/>
              <w:rPr>
                <w:rFonts w:ascii="Arial" w:hAnsi="Arial" w:cs="Arial"/>
                <w:i/>
                <w:iCs/>
                <w:lang w:val="en-IE"/>
              </w:rPr>
            </w:pPr>
          </w:p>
          <w:p w14:paraId="4E54BB66" w14:textId="77777777" w:rsidR="005B7A68" w:rsidRDefault="005B7A68" w:rsidP="007659CA">
            <w:pPr>
              <w:pStyle w:val="ListParagraph"/>
              <w:numPr>
                <w:ilvl w:val="0"/>
                <w:numId w:val="3"/>
              </w:numPr>
              <w:ind w:left="382"/>
              <w:rPr>
                <w:rFonts w:ascii="Arial" w:hAnsi="Arial" w:cs="Arial"/>
              </w:rPr>
            </w:pPr>
            <w:r>
              <w:rPr>
                <w:rFonts w:ascii="Arial" w:hAnsi="Arial" w:cs="Arial"/>
              </w:rPr>
              <w:t>Scott Building Midlands Regional Hospital, Arden Road, Tullamore, Offaly</w:t>
            </w:r>
          </w:p>
          <w:p w14:paraId="23A61FE8" w14:textId="77777777" w:rsidR="005B7A68" w:rsidRDefault="005B7A68" w:rsidP="005B7A68">
            <w:pPr>
              <w:pStyle w:val="ListParagraph"/>
              <w:ind w:left="382"/>
              <w:rPr>
                <w:rFonts w:ascii="Arial" w:hAnsi="Arial" w:cs="Arial"/>
                <w:i/>
                <w:iCs/>
              </w:rPr>
            </w:pPr>
            <w:r w:rsidRPr="00DD6851">
              <w:rPr>
                <w:rFonts w:ascii="Arial" w:hAnsi="Arial" w:cs="Arial"/>
                <w:i/>
                <w:iCs/>
              </w:rPr>
              <w:t>Ospidéal Réigiúnach Lár na Tíre, Tulach Mhor, Uíbh Fhailí</w:t>
            </w:r>
          </w:p>
          <w:p w14:paraId="3722D7AE" w14:textId="77777777" w:rsidR="005B7A68" w:rsidRPr="00DD6851" w:rsidRDefault="005B7A68" w:rsidP="005B7A68">
            <w:pPr>
              <w:pStyle w:val="ListParagraph"/>
              <w:ind w:left="382"/>
              <w:rPr>
                <w:rFonts w:ascii="Arial" w:hAnsi="Arial" w:cs="Arial"/>
                <w:i/>
                <w:iCs/>
              </w:rPr>
            </w:pPr>
          </w:p>
          <w:p w14:paraId="4EB9043A" w14:textId="77777777" w:rsidR="005B7A68" w:rsidRDefault="005B7A68" w:rsidP="007659CA">
            <w:pPr>
              <w:pStyle w:val="ListParagraph"/>
              <w:numPr>
                <w:ilvl w:val="0"/>
                <w:numId w:val="3"/>
              </w:numPr>
              <w:ind w:left="382"/>
              <w:rPr>
                <w:rFonts w:ascii="Arial" w:hAnsi="Arial" w:cs="Arial"/>
              </w:rPr>
            </w:pPr>
            <w:r>
              <w:rPr>
                <w:rFonts w:ascii="Arial" w:hAnsi="Arial" w:cs="Arial"/>
              </w:rPr>
              <w:t>Southgate Shopping Centre, Colpe Cross, Drogheda, Meath</w:t>
            </w:r>
          </w:p>
          <w:p w14:paraId="2AE412FE" w14:textId="77777777" w:rsidR="005B7A68" w:rsidRDefault="005B7A68" w:rsidP="005B7A68">
            <w:pPr>
              <w:pStyle w:val="ListParagraph"/>
              <w:ind w:left="382"/>
              <w:rPr>
                <w:rFonts w:ascii="Arial" w:hAnsi="Arial" w:cs="Arial"/>
                <w:i/>
                <w:iCs/>
              </w:rPr>
            </w:pPr>
            <w:r w:rsidRPr="00DD6851">
              <w:rPr>
                <w:rFonts w:ascii="Arial" w:hAnsi="Arial" w:cs="Arial"/>
                <w:i/>
                <w:iCs/>
              </w:rPr>
              <w:t>Ionad Siopadoireachta Southgate, Crois Cholpa, Droichead Átha, Co. na Mí</w:t>
            </w:r>
          </w:p>
          <w:p w14:paraId="0AB95FA9" w14:textId="77777777" w:rsidR="005B7A68" w:rsidRPr="00DD6851" w:rsidRDefault="005B7A68" w:rsidP="005B7A68">
            <w:pPr>
              <w:pStyle w:val="ListParagraph"/>
              <w:ind w:left="382"/>
              <w:rPr>
                <w:rFonts w:ascii="Arial" w:hAnsi="Arial" w:cs="Arial"/>
                <w:i/>
                <w:iCs/>
              </w:rPr>
            </w:pPr>
          </w:p>
          <w:p w14:paraId="04979184" w14:textId="77777777" w:rsidR="005B7A68" w:rsidRPr="00DD6851" w:rsidRDefault="005B7A68" w:rsidP="007659CA">
            <w:pPr>
              <w:pStyle w:val="ListParagraph"/>
              <w:numPr>
                <w:ilvl w:val="0"/>
                <w:numId w:val="3"/>
              </w:numPr>
              <w:ind w:left="382"/>
              <w:rPr>
                <w:rFonts w:ascii="Arial" w:hAnsi="Arial" w:cs="Arial"/>
                <w:lang w:val="en-IE"/>
              </w:rPr>
            </w:pPr>
            <w:r>
              <w:rPr>
                <w:rFonts w:ascii="Arial" w:hAnsi="Arial" w:cs="Arial"/>
              </w:rPr>
              <w:t>University Hospital Kerry, Tralee, Kerry</w:t>
            </w:r>
          </w:p>
          <w:p w14:paraId="45B6347E" w14:textId="77777777" w:rsidR="005B7A68" w:rsidRDefault="005B7A68" w:rsidP="005B7A68">
            <w:pPr>
              <w:pStyle w:val="ListParagraph"/>
              <w:ind w:left="382"/>
              <w:rPr>
                <w:rFonts w:ascii="Arial" w:hAnsi="Arial" w:cs="Arial"/>
                <w:i/>
                <w:iCs/>
                <w:lang w:val="ga-IE"/>
              </w:rPr>
            </w:pPr>
            <w:r w:rsidRPr="00DD6851">
              <w:rPr>
                <w:rFonts w:ascii="Arial" w:hAnsi="Arial" w:cs="Arial"/>
                <w:i/>
                <w:iCs/>
              </w:rPr>
              <w:t>O</w:t>
            </w:r>
            <w:r w:rsidRPr="00DD6851">
              <w:rPr>
                <w:rFonts w:ascii="Arial" w:hAnsi="Arial" w:cs="Arial"/>
                <w:i/>
                <w:iCs/>
                <w:lang w:val="ga-IE"/>
              </w:rPr>
              <w:t>spidéal Ollscoile Ciarraí, Trá Lí, Ciarraí</w:t>
            </w:r>
          </w:p>
          <w:p w14:paraId="7A08A0CF" w14:textId="77777777" w:rsidR="005B7A68" w:rsidRPr="00DD6851" w:rsidRDefault="005B7A68" w:rsidP="005B7A68">
            <w:pPr>
              <w:pStyle w:val="ListParagraph"/>
              <w:ind w:left="382"/>
              <w:rPr>
                <w:rFonts w:ascii="Arial" w:hAnsi="Arial" w:cs="Arial"/>
                <w:i/>
                <w:iCs/>
                <w:lang w:val="en-IE"/>
              </w:rPr>
            </w:pPr>
          </w:p>
          <w:p w14:paraId="380E19A3" w14:textId="77777777" w:rsidR="005B7A68" w:rsidRDefault="005B7A68" w:rsidP="007659CA">
            <w:pPr>
              <w:pStyle w:val="ListParagraph"/>
              <w:numPr>
                <w:ilvl w:val="0"/>
                <w:numId w:val="3"/>
              </w:numPr>
              <w:ind w:left="382"/>
              <w:rPr>
                <w:rFonts w:ascii="Arial" w:hAnsi="Arial" w:cs="Arial"/>
              </w:rPr>
            </w:pPr>
            <w:r>
              <w:rPr>
                <w:rFonts w:ascii="Arial" w:hAnsi="Arial" w:cs="Arial"/>
              </w:rPr>
              <w:t>Hale Street, Ardee, Louth</w:t>
            </w:r>
          </w:p>
          <w:p w14:paraId="0FFA668C" w14:textId="77777777" w:rsidR="005B7A68" w:rsidRDefault="005B7A68" w:rsidP="005B7A68">
            <w:pPr>
              <w:pStyle w:val="ListParagraph"/>
              <w:ind w:left="382"/>
              <w:rPr>
                <w:rFonts w:ascii="Arial" w:hAnsi="Arial" w:cs="Arial"/>
                <w:i/>
                <w:iCs/>
              </w:rPr>
            </w:pPr>
            <w:r w:rsidRPr="00DD6851">
              <w:rPr>
                <w:rFonts w:ascii="Arial" w:hAnsi="Arial" w:cs="Arial"/>
                <w:i/>
                <w:iCs/>
              </w:rPr>
              <w:t>Shráid Héil, Bhaile Átha Fhirdhia, Có Lú</w:t>
            </w:r>
          </w:p>
          <w:p w14:paraId="1EDBF993" w14:textId="77777777" w:rsidR="000454BA" w:rsidRDefault="000454BA" w:rsidP="007659CA">
            <w:pPr>
              <w:rPr>
                <w:rFonts w:ascii="Arial" w:hAnsi="Arial" w:cs="Arial"/>
                <w:i/>
                <w:iCs/>
              </w:rPr>
            </w:pPr>
          </w:p>
          <w:p w14:paraId="00F1FCB5" w14:textId="77777777" w:rsidR="007659CA" w:rsidRPr="00FE766A" w:rsidRDefault="007659CA" w:rsidP="007659CA">
            <w:pPr>
              <w:rPr>
                <w:rFonts w:ascii="Arial" w:hAnsi="Arial" w:cs="Arial"/>
                <w:b/>
                <w:bCs/>
                <w:i/>
                <w:iCs/>
                <w:lang w:val="en-IE"/>
              </w:rPr>
            </w:pPr>
            <w:r w:rsidRPr="00190E7E">
              <w:rPr>
                <w:rFonts w:ascii="Arial" w:hAnsi="Arial" w:cs="Arial"/>
                <w:b/>
                <w:bCs/>
                <w:i/>
                <w:iCs/>
              </w:rPr>
              <w:t xml:space="preserve">Health </w:t>
            </w:r>
            <w:r w:rsidRPr="00FE766A">
              <w:rPr>
                <w:rFonts w:ascii="Arial" w:hAnsi="Arial" w:cs="Arial"/>
                <w:b/>
                <w:bCs/>
                <w:i/>
                <w:iCs/>
              </w:rPr>
              <w:t>Region Locations:</w:t>
            </w:r>
          </w:p>
          <w:p w14:paraId="0A85B34A" w14:textId="77777777" w:rsidR="000454BA" w:rsidRPr="00FE766A" w:rsidRDefault="000454BA" w:rsidP="005B7A68">
            <w:pPr>
              <w:pStyle w:val="ListParagraph"/>
              <w:ind w:left="382"/>
              <w:rPr>
                <w:rFonts w:ascii="Arial" w:hAnsi="Arial" w:cs="Arial"/>
                <w:i/>
                <w:iCs/>
              </w:rPr>
            </w:pPr>
          </w:p>
          <w:p w14:paraId="3553DC16" w14:textId="77777777" w:rsidR="000454BA" w:rsidRPr="00FE766A" w:rsidRDefault="000454BA" w:rsidP="007659CA">
            <w:pPr>
              <w:numPr>
                <w:ilvl w:val="0"/>
                <w:numId w:val="10"/>
              </w:numPr>
              <w:rPr>
                <w:rFonts w:ascii="Arial" w:hAnsi="Arial" w:cs="Arial"/>
                <w:lang w:val="en-IE"/>
              </w:rPr>
            </w:pPr>
            <w:r w:rsidRPr="00FE766A">
              <w:rPr>
                <w:rFonts w:ascii="Arial" w:hAnsi="Arial" w:cs="Arial"/>
                <w:lang w:val="en-IE"/>
              </w:rPr>
              <w:t>HSE Dublin and Midlands</w:t>
            </w:r>
          </w:p>
          <w:p w14:paraId="4D6DB581" w14:textId="73510427" w:rsidR="005C1F6B" w:rsidRPr="00FE766A" w:rsidRDefault="005C1F6B" w:rsidP="005C1F6B">
            <w:pPr>
              <w:ind w:left="720"/>
              <w:rPr>
                <w:rFonts w:ascii="Arial" w:hAnsi="Arial" w:cs="Arial"/>
                <w:i/>
                <w:iCs/>
                <w:lang w:val="en-IE"/>
              </w:rPr>
            </w:pPr>
            <w:r w:rsidRPr="00FE766A">
              <w:rPr>
                <w:rFonts w:ascii="Arial" w:hAnsi="Arial" w:cs="Arial"/>
                <w:i/>
                <w:iCs/>
                <w:lang w:val="en-IE"/>
              </w:rPr>
              <w:t>FSS Bhaile Átha Cliath agus Lár na Tíre</w:t>
            </w:r>
          </w:p>
          <w:p w14:paraId="04D8E272" w14:textId="77777777" w:rsidR="005C1F6B" w:rsidRPr="00FE766A" w:rsidRDefault="005C1F6B" w:rsidP="005C1F6B">
            <w:pPr>
              <w:rPr>
                <w:rFonts w:ascii="Arial" w:hAnsi="Arial" w:cs="Arial"/>
                <w:lang w:val="en-IE"/>
              </w:rPr>
            </w:pPr>
            <w:r w:rsidRPr="00FE766A">
              <w:rPr>
                <w:rFonts w:ascii="Arial" w:hAnsi="Arial" w:cs="Arial"/>
                <w:lang w:val="en-IE"/>
              </w:rPr>
              <w:t> </w:t>
            </w:r>
          </w:p>
          <w:p w14:paraId="12CD4C1F" w14:textId="77777777" w:rsidR="005C1F6B" w:rsidRPr="00FE766A" w:rsidRDefault="005C1F6B" w:rsidP="007659CA">
            <w:pPr>
              <w:numPr>
                <w:ilvl w:val="0"/>
                <w:numId w:val="11"/>
              </w:numPr>
              <w:rPr>
                <w:rFonts w:ascii="Arial" w:hAnsi="Arial" w:cs="Arial"/>
                <w:lang w:val="en-IE"/>
              </w:rPr>
            </w:pPr>
            <w:r w:rsidRPr="00FE766A">
              <w:rPr>
                <w:rFonts w:ascii="Arial" w:hAnsi="Arial" w:cs="Arial"/>
                <w:lang w:val="en-IE"/>
              </w:rPr>
              <w:t>HSE Dublin and South-East</w:t>
            </w:r>
          </w:p>
          <w:p w14:paraId="0F73D4F5" w14:textId="68EE0166" w:rsidR="005C1F6B" w:rsidRPr="00FE766A" w:rsidRDefault="005C1F6B" w:rsidP="005C1F6B">
            <w:pPr>
              <w:ind w:left="720"/>
              <w:rPr>
                <w:rFonts w:ascii="Arial" w:hAnsi="Arial" w:cs="Arial"/>
                <w:i/>
                <w:iCs/>
                <w:lang w:val="en-IE"/>
              </w:rPr>
            </w:pPr>
            <w:r w:rsidRPr="00FE766A">
              <w:rPr>
                <w:rFonts w:ascii="Arial" w:hAnsi="Arial" w:cs="Arial"/>
                <w:i/>
                <w:iCs/>
                <w:lang w:val="en-IE"/>
              </w:rPr>
              <w:t>FSS Bhaile Átha Cliath agus an Oirdheiscirt</w:t>
            </w:r>
          </w:p>
          <w:p w14:paraId="69BD6E8D" w14:textId="77777777" w:rsidR="005C1F6B" w:rsidRPr="00FE766A" w:rsidRDefault="005C1F6B" w:rsidP="005C1F6B">
            <w:pPr>
              <w:rPr>
                <w:rFonts w:ascii="Arial" w:hAnsi="Arial" w:cs="Arial"/>
                <w:lang w:val="en-IE"/>
              </w:rPr>
            </w:pPr>
            <w:r w:rsidRPr="00FE766A">
              <w:rPr>
                <w:rFonts w:ascii="Arial" w:hAnsi="Arial" w:cs="Arial"/>
                <w:lang w:val="en-IE"/>
              </w:rPr>
              <w:t> </w:t>
            </w:r>
          </w:p>
          <w:p w14:paraId="165F5570" w14:textId="77777777" w:rsidR="005C1F6B" w:rsidRPr="00FE766A" w:rsidRDefault="005C1F6B" w:rsidP="007659CA">
            <w:pPr>
              <w:numPr>
                <w:ilvl w:val="0"/>
                <w:numId w:val="12"/>
              </w:numPr>
              <w:rPr>
                <w:rFonts w:ascii="Arial" w:hAnsi="Arial" w:cs="Arial"/>
                <w:lang w:val="en-IE"/>
              </w:rPr>
            </w:pPr>
            <w:r w:rsidRPr="00FE766A">
              <w:rPr>
                <w:rFonts w:ascii="Arial" w:hAnsi="Arial" w:cs="Arial"/>
                <w:lang w:val="en-IE"/>
              </w:rPr>
              <w:t>HSE Dublin and North-East</w:t>
            </w:r>
          </w:p>
          <w:p w14:paraId="2347163A" w14:textId="0B2E9D90" w:rsidR="005C1F6B" w:rsidRPr="00FE766A" w:rsidRDefault="005C1F6B" w:rsidP="005C1F6B">
            <w:pPr>
              <w:ind w:left="720"/>
              <w:rPr>
                <w:rFonts w:ascii="Arial" w:hAnsi="Arial" w:cs="Arial"/>
                <w:i/>
                <w:iCs/>
                <w:lang w:val="en-IE"/>
              </w:rPr>
            </w:pPr>
            <w:r w:rsidRPr="00FE766A">
              <w:rPr>
                <w:rFonts w:ascii="Arial" w:hAnsi="Arial" w:cs="Arial"/>
                <w:i/>
                <w:iCs/>
                <w:lang w:val="en-IE"/>
              </w:rPr>
              <w:t>FSS Bhaile Átha Cliath agus an Oirthuaiscirt</w:t>
            </w:r>
          </w:p>
          <w:p w14:paraId="792C8456" w14:textId="77777777" w:rsidR="005C1F6B" w:rsidRPr="00FE766A" w:rsidRDefault="005C1F6B" w:rsidP="005C1F6B">
            <w:pPr>
              <w:rPr>
                <w:rFonts w:ascii="Arial" w:hAnsi="Arial" w:cs="Arial"/>
                <w:lang w:val="en-IE"/>
              </w:rPr>
            </w:pPr>
            <w:r w:rsidRPr="00FE766A">
              <w:rPr>
                <w:rFonts w:ascii="Arial" w:hAnsi="Arial" w:cs="Arial"/>
                <w:lang w:val="en-IE"/>
              </w:rPr>
              <w:t> </w:t>
            </w:r>
          </w:p>
          <w:p w14:paraId="18210C1F" w14:textId="77777777" w:rsidR="005C1F6B" w:rsidRPr="00FE766A" w:rsidRDefault="005C1F6B" w:rsidP="007659CA">
            <w:pPr>
              <w:numPr>
                <w:ilvl w:val="0"/>
                <w:numId w:val="13"/>
              </w:numPr>
              <w:rPr>
                <w:rFonts w:ascii="Arial" w:hAnsi="Arial" w:cs="Arial"/>
                <w:lang w:val="en-IE"/>
              </w:rPr>
            </w:pPr>
            <w:r w:rsidRPr="00FE766A">
              <w:rPr>
                <w:rFonts w:ascii="Arial" w:hAnsi="Arial" w:cs="Arial"/>
                <w:lang w:val="en-IE"/>
              </w:rPr>
              <w:t>HSE West and North-West</w:t>
            </w:r>
          </w:p>
          <w:p w14:paraId="3BDDCC35" w14:textId="3313C2B3" w:rsidR="005C1F6B" w:rsidRPr="00FE766A" w:rsidRDefault="005C1F6B" w:rsidP="005C1F6B">
            <w:pPr>
              <w:ind w:left="720"/>
              <w:rPr>
                <w:rFonts w:ascii="Arial" w:hAnsi="Arial" w:cs="Arial"/>
                <w:i/>
                <w:iCs/>
                <w:lang w:val="en-IE"/>
              </w:rPr>
            </w:pPr>
            <w:r w:rsidRPr="00FE766A">
              <w:rPr>
                <w:rFonts w:ascii="Arial" w:hAnsi="Arial" w:cs="Arial"/>
                <w:i/>
                <w:iCs/>
                <w:lang w:val="en-IE"/>
              </w:rPr>
              <w:t xml:space="preserve"> FSS an Iarthair agus an Iarthuaiscirt</w:t>
            </w:r>
          </w:p>
          <w:p w14:paraId="46EFD58F" w14:textId="77777777" w:rsidR="005C1F6B" w:rsidRPr="00FE766A" w:rsidRDefault="005C1F6B" w:rsidP="005C1F6B">
            <w:pPr>
              <w:rPr>
                <w:rFonts w:ascii="Arial" w:hAnsi="Arial" w:cs="Arial"/>
                <w:lang w:val="en-IE"/>
              </w:rPr>
            </w:pPr>
            <w:r w:rsidRPr="00FE766A">
              <w:rPr>
                <w:rFonts w:ascii="Arial" w:hAnsi="Arial" w:cs="Arial"/>
                <w:lang w:val="en-IE"/>
              </w:rPr>
              <w:t> </w:t>
            </w:r>
          </w:p>
          <w:p w14:paraId="4EFE4C36" w14:textId="067C0536" w:rsidR="005C1F6B" w:rsidRPr="00FE766A" w:rsidRDefault="005C1F6B" w:rsidP="007659CA">
            <w:pPr>
              <w:numPr>
                <w:ilvl w:val="0"/>
                <w:numId w:val="14"/>
              </w:numPr>
              <w:rPr>
                <w:rFonts w:ascii="Arial" w:hAnsi="Arial" w:cs="Arial"/>
                <w:lang w:val="en-IE"/>
              </w:rPr>
            </w:pPr>
            <w:r w:rsidRPr="00FE766A">
              <w:rPr>
                <w:rFonts w:ascii="Arial" w:hAnsi="Arial" w:cs="Arial"/>
                <w:lang w:val="en-IE"/>
              </w:rPr>
              <w:t>HSE MidWest</w:t>
            </w:r>
          </w:p>
          <w:p w14:paraId="79E0B3A6" w14:textId="0CBE958D" w:rsidR="005C1F6B" w:rsidRPr="00FE766A" w:rsidRDefault="005C1F6B" w:rsidP="005C1F6B">
            <w:pPr>
              <w:ind w:left="720"/>
              <w:rPr>
                <w:rFonts w:ascii="Arial" w:hAnsi="Arial" w:cs="Arial"/>
                <w:i/>
                <w:iCs/>
                <w:lang w:val="en-IE"/>
              </w:rPr>
            </w:pPr>
            <w:r w:rsidRPr="00FE766A">
              <w:rPr>
                <w:rFonts w:ascii="Arial" w:hAnsi="Arial" w:cs="Arial"/>
                <w:i/>
                <w:iCs/>
                <w:lang w:val="en-IE"/>
              </w:rPr>
              <w:t>FSS an Iarthair Láir</w:t>
            </w:r>
          </w:p>
          <w:p w14:paraId="3C58EC4E" w14:textId="77777777" w:rsidR="005C1F6B" w:rsidRPr="00FE766A" w:rsidRDefault="005C1F6B" w:rsidP="005C1F6B">
            <w:pPr>
              <w:rPr>
                <w:rFonts w:ascii="Arial" w:hAnsi="Arial" w:cs="Arial"/>
                <w:lang w:val="en-IE"/>
              </w:rPr>
            </w:pPr>
            <w:r w:rsidRPr="00FE766A">
              <w:rPr>
                <w:rFonts w:ascii="Arial" w:hAnsi="Arial" w:cs="Arial"/>
                <w:lang w:val="en-IE"/>
              </w:rPr>
              <w:t> </w:t>
            </w:r>
          </w:p>
          <w:p w14:paraId="5FCABA11" w14:textId="77777777" w:rsidR="005C1F6B" w:rsidRPr="00FE766A" w:rsidRDefault="005C1F6B" w:rsidP="007659CA">
            <w:pPr>
              <w:numPr>
                <w:ilvl w:val="0"/>
                <w:numId w:val="15"/>
              </w:numPr>
              <w:rPr>
                <w:rFonts w:ascii="Arial" w:hAnsi="Arial" w:cs="Arial"/>
                <w:lang w:val="en-IE"/>
              </w:rPr>
            </w:pPr>
            <w:r w:rsidRPr="00FE766A">
              <w:rPr>
                <w:rFonts w:ascii="Arial" w:hAnsi="Arial" w:cs="Arial"/>
                <w:lang w:val="en-IE"/>
              </w:rPr>
              <w:t>HSE Southwest</w:t>
            </w:r>
          </w:p>
          <w:p w14:paraId="3A6E2FB2" w14:textId="7F51104A" w:rsidR="005C1F6B" w:rsidRPr="00FE766A" w:rsidRDefault="005C1F6B" w:rsidP="005C1F6B">
            <w:pPr>
              <w:ind w:left="720"/>
              <w:rPr>
                <w:rFonts w:ascii="Arial" w:hAnsi="Arial" w:cs="Arial"/>
                <w:i/>
                <w:iCs/>
                <w:lang w:val="en-IE"/>
              </w:rPr>
            </w:pPr>
            <w:r w:rsidRPr="00FE766A">
              <w:rPr>
                <w:rFonts w:ascii="Arial" w:hAnsi="Arial" w:cs="Arial"/>
                <w:i/>
                <w:iCs/>
                <w:lang w:val="en-IE"/>
              </w:rPr>
              <w:t>FSS an Iardheiscirt</w:t>
            </w:r>
          </w:p>
          <w:p w14:paraId="143CC4A8" w14:textId="77777777" w:rsidR="005B7A68" w:rsidRDefault="005B7A68" w:rsidP="005B7A68">
            <w:pPr>
              <w:rPr>
                <w:rFonts w:ascii="Arial" w:hAnsi="Arial" w:cs="Arial"/>
              </w:rPr>
            </w:pPr>
          </w:p>
          <w:p w14:paraId="7A51128E" w14:textId="77777777" w:rsidR="005B7A68" w:rsidRPr="00587996" w:rsidRDefault="005B7A68" w:rsidP="005B7A68">
            <w:pPr>
              <w:autoSpaceDE w:val="0"/>
              <w:autoSpaceDN w:val="0"/>
              <w:adjustRightInd w:val="0"/>
              <w:rPr>
                <w:rFonts w:ascii="Arial" w:hAnsi="Arial" w:cs="Arial"/>
                <w:spacing w:val="-3"/>
              </w:rPr>
            </w:pPr>
            <w:r>
              <w:rPr>
                <w:rFonts w:ascii="Arial" w:hAnsi="Arial" w:cs="Arial"/>
                <w:spacing w:val="-3"/>
              </w:rPr>
              <w:t>A panel may be created for the post from which permanent and specified purpose vacancies of full or part time duration may be filled.</w:t>
            </w:r>
          </w:p>
          <w:p w14:paraId="4AD3B958" w14:textId="77777777" w:rsidR="005B7A68" w:rsidRPr="00AB559F" w:rsidRDefault="005B7A68" w:rsidP="005B7A68">
            <w:pPr>
              <w:autoSpaceDE w:val="0"/>
              <w:autoSpaceDN w:val="0"/>
              <w:adjustRightInd w:val="0"/>
              <w:rPr>
                <w:rFonts w:ascii="Arial" w:hAnsi="Arial" w:cs="Arial"/>
                <w:lang w:val="ga-IE"/>
              </w:rPr>
            </w:pPr>
          </w:p>
        </w:tc>
      </w:tr>
      <w:tr w:rsidR="00BE68F7" w:rsidRPr="00AB559F" w14:paraId="27A7FD5F" w14:textId="77777777" w:rsidTr="00290735">
        <w:tc>
          <w:tcPr>
            <w:tcW w:w="2364" w:type="dxa"/>
          </w:tcPr>
          <w:p w14:paraId="6A51FFA4" w14:textId="77777777" w:rsidR="00BE68F7" w:rsidRPr="00C96135" w:rsidRDefault="00BE68F7" w:rsidP="00BE68F7">
            <w:pPr>
              <w:rPr>
                <w:rFonts w:ascii="Arial" w:hAnsi="Arial" w:cs="Arial"/>
                <w:b/>
                <w:bCs/>
              </w:rPr>
            </w:pPr>
            <w:r w:rsidRPr="00C96135">
              <w:rPr>
                <w:rFonts w:ascii="Arial" w:hAnsi="Arial" w:cs="Arial"/>
                <w:b/>
                <w:bCs/>
              </w:rPr>
              <w:lastRenderedPageBreak/>
              <w:t>Informal Enquiries</w:t>
            </w:r>
          </w:p>
        </w:tc>
        <w:tc>
          <w:tcPr>
            <w:tcW w:w="8252" w:type="dxa"/>
          </w:tcPr>
          <w:p w14:paraId="5C93A1D7" w14:textId="53D71D7F" w:rsidR="00BE68F7" w:rsidRPr="008E0233" w:rsidRDefault="002E0435" w:rsidP="00BE68F7">
            <w:pPr>
              <w:autoSpaceDE w:val="0"/>
              <w:autoSpaceDN w:val="0"/>
              <w:adjustRightInd w:val="0"/>
              <w:spacing w:line="240" w:lineRule="atLeast"/>
              <w:jc w:val="both"/>
              <w:rPr>
                <w:rFonts w:ascii="Arial" w:hAnsi="Arial" w:cs="Arial"/>
              </w:rPr>
            </w:pPr>
            <w:r w:rsidRPr="008E0233">
              <w:rPr>
                <w:rFonts w:ascii="Arial" w:hAnsi="Arial" w:cs="Arial"/>
              </w:rPr>
              <w:t>Campaign Lead</w:t>
            </w:r>
            <w:r w:rsidR="00CB5F6F" w:rsidRPr="008E0233">
              <w:rPr>
                <w:rFonts w:ascii="Arial" w:hAnsi="Arial" w:cs="Arial"/>
              </w:rPr>
              <w:t>: Sarah O’Donoghue</w:t>
            </w:r>
            <w:r w:rsidR="00BE68F7" w:rsidRPr="008E0233">
              <w:rPr>
                <w:rFonts w:ascii="Arial" w:hAnsi="Arial" w:cs="Arial"/>
              </w:rPr>
              <w:t xml:space="preserve"> </w:t>
            </w:r>
          </w:p>
          <w:p w14:paraId="29A12F80" w14:textId="7BF77539" w:rsidR="00BE68F7" w:rsidRPr="008E0233" w:rsidRDefault="00BE68F7" w:rsidP="000E3F9C">
            <w:pPr>
              <w:autoSpaceDE w:val="0"/>
              <w:autoSpaceDN w:val="0"/>
              <w:adjustRightInd w:val="0"/>
              <w:spacing w:line="240" w:lineRule="atLeast"/>
              <w:jc w:val="both"/>
              <w:rPr>
                <w:rFonts w:ascii="Arial" w:hAnsi="Arial" w:cs="Arial"/>
                <w:lang w:val="ga-IE"/>
              </w:rPr>
            </w:pPr>
            <w:r w:rsidRPr="008E0233">
              <w:rPr>
                <w:rFonts w:ascii="Arial" w:hAnsi="Arial" w:cs="Arial"/>
              </w:rPr>
              <w:t xml:space="preserve">Email: </w:t>
            </w:r>
            <w:r w:rsidR="00CB5F6F" w:rsidRPr="008E0233">
              <w:rPr>
                <w:rFonts w:ascii="Arial" w:hAnsi="Arial" w:cs="Arial"/>
              </w:rPr>
              <w:t>recruitment.technologyandtransformation@hse.ie</w:t>
            </w:r>
          </w:p>
        </w:tc>
      </w:tr>
      <w:tr w:rsidR="00BE68F7" w:rsidRPr="00AB559F" w14:paraId="5C877629" w14:textId="77777777" w:rsidTr="00290735">
        <w:tc>
          <w:tcPr>
            <w:tcW w:w="2364" w:type="dxa"/>
          </w:tcPr>
          <w:p w14:paraId="72AFDE01" w14:textId="77777777" w:rsidR="00BE68F7" w:rsidRPr="00C96135" w:rsidRDefault="00BE68F7" w:rsidP="00BE68F7">
            <w:pPr>
              <w:rPr>
                <w:rFonts w:ascii="Arial" w:hAnsi="Arial" w:cs="Arial"/>
                <w:b/>
                <w:bCs/>
              </w:rPr>
            </w:pPr>
            <w:r w:rsidRPr="00C96135">
              <w:rPr>
                <w:rFonts w:ascii="Arial" w:hAnsi="Arial" w:cs="Arial"/>
                <w:b/>
                <w:bCs/>
              </w:rPr>
              <w:t>Details of Service</w:t>
            </w:r>
          </w:p>
          <w:p w14:paraId="5FE4CAEA" w14:textId="77777777" w:rsidR="00BE68F7" w:rsidRPr="00C96135" w:rsidRDefault="00BE68F7" w:rsidP="00BE68F7">
            <w:pPr>
              <w:rPr>
                <w:rFonts w:ascii="Arial" w:hAnsi="Arial" w:cs="Arial"/>
                <w:b/>
                <w:bCs/>
              </w:rPr>
            </w:pPr>
          </w:p>
        </w:tc>
        <w:tc>
          <w:tcPr>
            <w:tcW w:w="8252" w:type="dxa"/>
          </w:tcPr>
          <w:p w14:paraId="25DDAA4F" w14:textId="77777777" w:rsidR="002E0435" w:rsidRPr="003B1C00" w:rsidRDefault="002E0435" w:rsidP="002E0435">
            <w:pPr>
              <w:autoSpaceDE w:val="0"/>
              <w:autoSpaceDN w:val="0"/>
              <w:rPr>
                <w:rFonts w:ascii="Arial" w:hAnsi="Arial" w:cs="Arial"/>
                <w:color w:val="000000"/>
              </w:rPr>
            </w:pPr>
            <w:r w:rsidRPr="003B1C00">
              <w:rPr>
                <w:rFonts w:ascii="Arial" w:hAnsi="Arial" w:cs="Arial"/>
                <w:color w:val="000000"/>
              </w:rPr>
              <w:t xml:space="preserve">Technology &amp; Transformation is the HSE office responsible for the delivery of technology to support healthcare across Ireland. Technology &amp; Transformation embraces all voice, video and data communications technologies and provides one central management point for all purchases of hardware, software, telecommunications, ICT developments and advisory services. </w:t>
            </w:r>
          </w:p>
          <w:p w14:paraId="43DB67F9" w14:textId="77777777" w:rsidR="002E0435" w:rsidRPr="003B1C00" w:rsidRDefault="002E0435" w:rsidP="002E0435">
            <w:pPr>
              <w:autoSpaceDE w:val="0"/>
              <w:autoSpaceDN w:val="0"/>
              <w:rPr>
                <w:rFonts w:ascii="Arial" w:hAnsi="Arial" w:cs="Arial"/>
                <w:color w:val="000000"/>
              </w:rPr>
            </w:pPr>
          </w:p>
          <w:p w14:paraId="53309C0A" w14:textId="77777777" w:rsidR="002E0435" w:rsidRPr="003B1C00" w:rsidRDefault="002E0435" w:rsidP="002E0435">
            <w:pPr>
              <w:rPr>
                <w:rFonts w:ascii="Arial" w:hAnsi="Arial" w:cs="Arial"/>
                <w:color w:val="000000"/>
              </w:rPr>
            </w:pPr>
            <w:r>
              <w:rPr>
                <w:rFonts w:ascii="Arial" w:hAnsi="Arial" w:cs="Arial"/>
                <w:color w:val="000000"/>
              </w:rPr>
              <w:t xml:space="preserve">Technology &amp; Transformation is also responsible for </w:t>
            </w:r>
            <w:r w:rsidRPr="003B1C00">
              <w:rPr>
                <w:rFonts w:ascii="Arial" w:hAnsi="Arial" w:cs="Arial"/>
                <w:color w:val="000000"/>
              </w:rPr>
              <w:t>implementing the</w:t>
            </w:r>
            <w:r>
              <w:rPr>
                <w:rFonts w:ascii="Arial" w:hAnsi="Arial" w:cs="Arial"/>
                <w:color w:val="000000"/>
              </w:rPr>
              <w:t xml:space="preserve"> Digital for Care Framework, ensuring that technology supports healthcare efficiently and effectively throughout the whole system. The core of Digital for Care is to bring improved population </w:t>
            </w:r>
            <w:r>
              <w:rPr>
                <w:rFonts w:ascii="Arial" w:hAnsi="Arial" w:cs="Arial"/>
                <w:color w:val="000000"/>
              </w:rPr>
              <w:lastRenderedPageBreak/>
              <w:t>wellbeing, health service efficiencies and economic opportunity</w:t>
            </w:r>
            <w:r w:rsidRPr="003B1C00">
              <w:rPr>
                <w:rFonts w:ascii="Arial" w:hAnsi="Arial" w:cs="Arial"/>
                <w:color w:val="000000"/>
              </w:rPr>
              <w:t xml:space="preserve"> through the use of technology enabled healthcare provision.</w:t>
            </w:r>
          </w:p>
          <w:p w14:paraId="0ADF0AA5" w14:textId="77777777" w:rsidR="002E0435" w:rsidRPr="003B1C00" w:rsidRDefault="002E0435" w:rsidP="002E0435">
            <w:pPr>
              <w:rPr>
                <w:rFonts w:ascii="Arial" w:hAnsi="Arial" w:cs="Arial"/>
                <w:color w:val="000000"/>
              </w:rPr>
            </w:pPr>
          </w:p>
          <w:p w14:paraId="29A81BB5" w14:textId="77777777" w:rsidR="002E0435" w:rsidRPr="003B1C00" w:rsidRDefault="002E0435" w:rsidP="002E0435">
            <w:pPr>
              <w:jc w:val="both"/>
              <w:rPr>
                <w:rFonts w:ascii="Arial" w:hAnsi="Arial" w:cs="Arial"/>
                <w:color w:val="000000"/>
              </w:rPr>
            </w:pPr>
            <w:hyperlink r:id="rId8" w:history="1">
              <w:r w:rsidRPr="003B1C00">
                <w:rPr>
                  <w:rFonts w:ascii="Arial" w:hAnsi="Arial" w:cs="Arial"/>
                  <w:color w:val="000000"/>
                </w:rPr>
                <w:t>Digital for Care 2030</w:t>
              </w:r>
            </w:hyperlink>
            <w:r w:rsidRPr="003B1C00">
              <w:rPr>
                <w:rFonts w:ascii="Arial" w:hAnsi="Arial" w:cs="Arial"/>
                <w:color w:val="000000"/>
              </w:rPr>
              <w:t xml:space="preserve"> is the Framework under which all digital health solutions for the HSE are co-ordinated, streamlined and implemented.  It provides a strategic and innovative plan to advance key </w:t>
            </w:r>
            <w:proofErr w:type="spellStart"/>
            <w:r w:rsidRPr="003B1C00">
              <w:rPr>
                <w:rFonts w:ascii="Arial" w:hAnsi="Arial" w:cs="Arial"/>
                <w:color w:val="000000"/>
              </w:rPr>
              <w:t>Slaintecáre</w:t>
            </w:r>
            <w:proofErr w:type="spellEnd"/>
            <w:r w:rsidRPr="003B1C00">
              <w:rPr>
                <w:rFonts w:ascii="Arial" w:hAnsi="Arial" w:cs="Arial"/>
                <w:color w:val="000000"/>
              </w:rPr>
              <w:t xml:space="preserve"> programmes and deliver integrated care that is fully aligned with the Health Regions structure. </w:t>
            </w:r>
          </w:p>
          <w:p w14:paraId="313BB856" w14:textId="77777777" w:rsidR="002E0435" w:rsidRPr="003B1C00" w:rsidRDefault="002E0435" w:rsidP="002E0435">
            <w:pPr>
              <w:jc w:val="both"/>
              <w:rPr>
                <w:rFonts w:ascii="Arial" w:hAnsi="Arial" w:cs="Arial"/>
                <w:color w:val="000000"/>
              </w:rPr>
            </w:pPr>
          </w:p>
          <w:p w14:paraId="5B1B7CF4" w14:textId="77777777" w:rsidR="002E0435" w:rsidRPr="003B1C00" w:rsidRDefault="002E0435" w:rsidP="002E0435">
            <w:pPr>
              <w:jc w:val="both"/>
              <w:rPr>
                <w:rFonts w:ascii="Arial" w:hAnsi="Arial" w:cs="Arial"/>
                <w:color w:val="000000"/>
              </w:rPr>
            </w:pPr>
            <w:r w:rsidRPr="003B1C00">
              <w:rPr>
                <w:rFonts w:ascii="Arial" w:hAnsi="Arial" w:cs="Arial"/>
                <w:color w:val="000000"/>
              </w:rPr>
              <w:t>These programmes are critical in setting the future policy direction under Digital for Care, for considering opportunities offered by current and emerging technologies, and are fundamental in the delivery of digital health transformation in Ireland.</w:t>
            </w:r>
          </w:p>
          <w:p w14:paraId="02B107DE" w14:textId="5A08FCF8" w:rsidR="00BE68F7" w:rsidRPr="00250CF9" w:rsidRDefault="00BE68F7" w:rsidP="00BE68F7">
            <w:pPr>
              <w:jc w:val="both"/>
              <w:rPr>
                <w:rFonts w:ascii="Arial" w:hAnsi="Arial" w:cs="Arial"/>
              </w:rPr>
            </w:pPr>
          </w:p>
        </w:tc>
      </w:tr>
      <w:tr w:rsidR="00BE68F7" w:rsidRPr="00AB559F" w14:paraId="6877AD91" w14:textId="77777777" w:rsidTr="00290735">
        <w:tc>
          <w:tcPr>
            <w:tcW w:w="2364" w:type="dxa"/>
          </w:tcPr>
          <w:p w14:paraId="53CCEAAC" w14:textId="77777777" w:rsidR="00BE68F7" w:rsidRPr="00C96135" w:rsidRDefault="00BE68F7" w:rsidP="00BE68F7">
            <w:pPr>
              <w:rPr>
                <w:rFonts w:ascii="Arial" w:hAnsi="Arial" w:cs="Arial"/>
                <w:b/>
                <w:bCs/>
              </w:rPr>
            </w:pPr>
            <w:r w:rsidRPr="00C96135">
              <w:rPr>
                <w:rFonts w:ascii="Arial" w:hAnsi="Arial" w:cs="Arial"/>
                <w:b/>
                <w:bCs/>
              </w:rPr>
              <w:lastRenderedPageBreak/>
              <w:t>Reporting Relationship</w:t>
            </w:r>
          </w:p>
        </w:tc>
        <w:tc>
          <w:tcPr>
            <w:tcW w:w="8252" w:type="dxa"/>
          </w:tcPr>
          <w:p w14:paraId="56026320" w14:textId="77777777" w:rsidR="00BE68F7" w:rsidRPr="00662D70" w:rsidRDefault="00BE68F7" w:rsidP="00BE68F7">
            <w:pPr>
              <w:jc w:val="both"/>
              <w:rPr>
                <w:rFonts w:ascii="Arial" w:hAnsi="Arial" w:cs="Arial"/>
              </w:rPr>
            </w:pPr>
            <w:r w:rsidRPr="00662D70">
              <w:rPr>
                <w:rFonts w:ascii="Arial" w:hAnsi="Arial" w:cs="Arial"/>
              </w:rPr>
              <w:t>Programme Manager or other relevant manager as assigned by the Programme Manager</w:t>
            </w:r>
          </w:p>
          <w:p w14:paraId="5F841071" w14:textId="2B12EA68" w:rsidR="00BE68F7" w:rsidRPr="00662D70" w:rsidRDefault="00BE68F7" w:rsidP="00BE68F7">
            <w:pPr>
              <w:jc w:val="both"/>
              <w:rPr>
                <w:rFonts w:ascii="Arial" w:hAnsi="Arial" w:cs="Arial"/>
                <w:iCs/>
              </w:rPr>
            </w:pPr>
          </w:p>
        </w:tc>
      </w:tr>
      <w:tr w:rsidR="00BE68F7" w:rsidRPr="00AB559F" w14:paraId="45941243" w14:textId="77777777" w:rsidTr="00290735">
        <w:tc>
          <w:tcPr>
            <w:tcW w:w="2364" w:type="dxa"/>
          </w:tcPr>
          <w:p w14:paraId="524A90CE" w14:textId="77777777" w:rsidR="00BE68F7" w:rsidRPr="00C96135" w:rsidRDefault="00BE68F7" w:rsidP="00BE68F7">
            <w:pPr>
              <w:rPr>
                <w:rFonts w:ascii="Arial" w:hAnsi="Arial" w:cs="Arial"/>
                <w:b/>
                <w:bCs/>
              </w:rPr>
            </w:pPr>
            <w:r w:rsidRPr="00C96135">
              <w:rPr>
                <w:rFonts w:ascii="Arial" w:hAnsi="Arial" w:cs="Arial"/>
                <w:b/>
                <w:bCs/>
              </w:rPr>
              <w:t xml:space="preserve">Purpose of the Post </w:t>
            </w:r>
          </w:p>
          <w:p w14:paraId="11A215B7" w14:textId="77777777" w:rsidR="00BE68F7" w:rsidRPr="00C96135" w:rsidRDefault="00BE68F7" w:rsidP="00BE68F7">
            <w:pPr>
              <w:rPr>
                <w:rFonts w:ascii="Arial" w:hAnsi="Arial" w:cs="Arial"/>
                <w:b/>
                <w:bCs/>
              </w:rPr>
            </w:pPr>
          </w:p>
        </w:tc>
        <w:tc>
          <w:tcPr>
            <w:tcW w:w="8252" w:type="dxa"/>
          </w:tcPr>
          <w:p w14:paraId="0031D0A4" w14:textId="1667C47C" w:rsidR="00BE68F7" w:rsidRPr="00662D70" w:rsidRDefault="00BE68F7" w:rsidP="00BE68F7">
            <w:pPr>
              <w:jc w:val="both"/>
              <w:rPr>
                <w:rFonts w:ascii="Arial" w:hAnsi="Arial" w:cs="Arial"/>
              </w:rPr>
            </w:pPr>
            <w:r w:rsidRPr="00662D70">
              <w:rPr>
                <w:rFonts w:ascii="Arial" w:hAnsi="Arial" w:cs="Arial"/>
              </w:rPr>
              <w:t xml:space="preserve">Co-ordinate and manage the day-to-day </w:t>
            </w:r>
            <w:r w:rsidR="0030543E">
              <w:rPr>
                <w:rFonts w:ascii="Arial" w:hAnsi="Arial" w:cs="Arial"/>
              </w:rPr>
              <w:t>technical r</w:t>
            </w:r>
            <w:r w:rsidRPr="00662D70">
              <w:rPr>
                <w:rFonts w:ascii="Arial" w:hAnsi="Arial" w:cs="Arial"/>
              </w:rPr>
              <w:t>equirements for an ICT Programmes/Projects, across workstreams such as Data Integration, Data Migration, Reporting, Hardware, Infrastructure/hosting.</w:t>
            </w:r>
          </w:p>
          <w:p w14:paraId="1D21F543" w14:textId="77777777" w:rsidR="00BE68F7" w:rsidRPr="00662D70" w:rsidRDefault="00BE68F7" w:rsidP="00BE68F7">
            <w:pPr>
              <w:jc w:val="both"/>
              <w:rPr>
                <w:rFonts w:ascii="Arial" w:hAnsi="Arial" w:cs="Arial"/>
              </w:rPr>
            </w:pPr>
          </w:p>
          <w:p w14:paraId="4D31A2F0" w14:textId="77777777" w:rsidR="006D6CB9" w:rsidRPr="006D6CB9" w:rsidRDefault="006D6CB9" w:rsidP="006D6CB9">
            <w:pPr>
              <w:jc w:val="both"/>
              <w:rPr>
                <w:rFonts w:ascii="Arial" w:hAnsi="Arial" w:cs="Arial"/>
                <w:iCs/>
                <w:lang w:val="en-IE"/>
              </w:rPr>
            </w:pPr>
            <w:r w:rsidRPr="00FE766A">
              <w:rPr>
                <w:rFonts w:ascii="Arial" w:hAnsi="Arial" w:cs="Arial"/>
                <w:iCs/>
                <w:lang w:val="en-IE"/>
              </w:rPr>
              <w:t xml:space="preserve">The purpose of this post is ensure that eHealth solutions that are proposed, acquired and implemented in the health system brings improved population wellbeing, health service efficiencies and economic opportunity through the use of technology enabled healthcare provision in line with </w:t>
            </w:r>
            <w:r w:rsidRPr="00FE766A">
              <w:rPr>
                <w:rFonts w:ascii="Arial" w:hAnsi="Arial" w:cs="Arial"/>
                <w:i/>
                <w:iCs/>
                <w:lang w:val="en-IE"/>
              </w:rPr>
              <w:t xml:space="preserve">Digital for Care – A Digital Health Framework for Ireland 2024 – 2023. </w:t>
            </w:r>
            <w:r w:rsidRPr="00FE766A">
              <w:rPr>
                <w:rFonts w:ascii="Arial" w:hAnsi="Arial" w:cs="Arial"/>
                <w:iCs/>
                <w:lang w:val="en-IE"/>
              </w:rPr>
              <w:t>Under this framework a number of programmes will be delivered in conjunction with the Health Regions and successful candidates may be assigned to one of the HSE’s Health Regions.</w:t>
            </w:r>
          </w:p>
          <w:p w14:paraId="1C640EAF" w14:textId="50EBC6AE" w:rsidR="00BE68F7" w:rsidRPr="00662D70" w:rsidRDefault="00BE68F7" w:rsidP="00BE68F7">
            <w:pPr>
              <w:jc w:val="both"/>
              <w:rPr>
                <w:rFonts w:ascii="Arial" w:hAnsi="Arial" w:cs="Arial"/>
                <w:iCs/>
              </w:rPr>
            </w:pPr>
          </w:p>
        </w:tc>
      </w:tr>
      <w:tr w:rsidR="00BE68F7" w:rsidRPr="00AB559F" w14:paraId="5D0FCF37" w14:textId="77777777" w:rsidTr="00290735">
        <w:tc>
          <w:tcPr>
            <w:tcW w:w="2364" w:type="dxa"/>
          </w:tcPr>
          <w:p w14:paraId="5C8D6124" w14:textId="77777777" w:rsidR="00BE68F7" w:rsidRPr="00C96135" w:rsidRDefault="00BE68F7" w:rsidP="00BE68F7">
            <w:pPr>
              <w:spacing w:before="120"/>
              <w:rPr>
                <w:rFonts w:ascii="Arial" w:hAnsi="Arial" w:cs="Arial"/>
                <w:b/>
                <w:bCs/>
              </w:rPr>
            </w:pPr>
            <w:bookmarkStart w:id="0" w:name="_Hlk131605233"/>
            <w:r w:rsidRPr="00C96135">
              <w:rPr>
                <w:rFonts w:ascii="Arial" w:hAnsi="Arial" w:cs="Arial"/>
                <w:b/>
                <w:bCs/>
              </w:rPr>
              <w:t>Principal Duties and Responsibilities</w:t>
            </w:r>
          </w:p>
          <w:bookmarkEnd w:id="0"/>
          <w:p w14:paraId="36D482E3" w14:textId="77777777" w:rsidR="00BE68F7" w:rsidRPr="00C96135" w:rsidRDefault="00BE68F7" w:rsidP="00BE68F7">
            <w:pPr>
              <w:rPr>
                <w:rFonts w:ascii="Arial" w:hAnsi="Arial" w:cs="Arial"/>
                <w:b/>
                <w:bCs/>
              </w:rPr>
            </w:pPr>
          </w:p>
        </w:tc>
        <w:tc>
          <w:tcPr>
            <w:tcW w:w="8252" w:type="dxa"/>
          </w:tcPr>
          <w:p w14:paraId="22FFF465" w14:textId="77777777" w:rsidR="00BE68F7" w:rsidRPr="00662D70" w:rsidRDefault="00BE68F7" w:rsidP="007659CA">
            <w:pPr>
              <w:pStyle w:val="NoSpacing"/>
              <w:numPr>
                <w:ilvl w:val="0"/>
                <w:numId w:val="6"/>
              </w:numPr>
            </w:pPr>
            <w:r w:rsidRPr="00662D70">
              <w:t>Manage projects, particularly technical aspects, to the agreed scope, budget and schedule</w:t>
            </w:r>
          </w:p>
          <w:p w14:paraId="504F93DE" w14:textId="24F99D1C" w:rsidR="00BE68F7" w:rsidRPr="00662D70" w:rsidRDefault="00BE68F7" w:rsidP="007659CA">
            <w:pPr>
              <w:pStyle w:val="NoSpacing"/>
              <w:numPr>
                <w:ilvl w:val="0"/>
                <w:numId w:val="6"/>
              </w:numPr>
            </w:pPr>
            <w:r w:rsidRPr="00662D70">
              <w:t>Collaborate with HSE eHealth technology, support, database, data communications, service desk, Active Directory, support teams to ensure that projects are delivered in a cohesive and planned manner</w:t>
            </w:r>
          </w:p>
          <w:p w14:paraId="17E888F0" w14:textId="77777777" w:rsidR="00BE68F7" w:rsidRPr="00662D70" w:rsidRDefault="00BE68F7" w:rsidP="007659CA">
            <w:pPr>
              <w:pStyle w:val="NoSpacing"/>
              <w:numPr>
                <w:ilvl w:val="0"/>
                <w:numId w:val="6"/>
              </w:numPr>
            </w:pPr>
            <w:r w:rsidRPr="00662D70">
              <w:t>Manage effective communications within project team and among all projects stakeholders</w:t>
            </w:r>
          </w:p>
          <w:p w14:paraId="4EDA1822" w14:textId="170D0EDF" w:rsidR="00BE68F7" w:rsidRPr="00662D70" w:rsidRDefault="00BE68F7" w:rsidP="007659CA">
            <w:pPr>
              <w:pStyle w:val="NoSpacing"/>
              <w:numPr>
                <w:ilvl w:val="0"/>
                <w:numId w:val="6"/>
              </w:numPr>
            </w:pPr>
            <w:r w:rsidRPr="00662D70">
              <w:t>Work with HSE eHealth teams and vendor in documenting the design, build, test, implementation, and ongoing technical requirements for system implementation</w:t>
            </w:r>
          </w:p>
          <w:p w14:paraId="45A7B284" w14:textId="77777777" w:rsidR="00BE68F7" w:rsidRPr="00662D70" w:rsidRDefault="00BE68F7" w:rsidP="007659CA">
            <w:pPr>
              <w:pStyle w:val="NoSpacing"/>
              <w:numPr>
                <w:ilvl w:val="0"/>
                <w:numId w:val="6"/>
              </w:numPr>
            </w:pPr>
            <w:r w:rsidRPr="00662D70">
              <w:t>Proactively manage project risks and be able to demonstrate viable mitigation plans are in place</w:t>
            </w:r>
          </w:p>
          <w:p w14:paraId="6FBEE85E" w14:textId="77777777" w:rsidR="00BE68F7" w:rsidRPr="00662D70" w:rsidRDefault="00BE68F7" w:rsidP="007659CA">
            <w:pPr>
              <w:pStyle w:val="NoSpacing"/>
              <w:numPr>
                <w:ilvl w:val="0"/>
                <w:numId w:val="6"/>
              </w:numPr>
            </w:pPr>
            <w:r w:rsidRPr="00662D70">
              <w:t>Manage internal suppliers and external vendors as part of project delivery</w:t>
            </w:r>
          </w:p>
          <w:p w14:paraId="3278444A" w14:textId="77777777" w:rsidR="00BE68F7" w:rsidRPr="00662D70" w:rsidRDefault="00BE68F7" w:rsidP="007659CA">
            <w:pPr>
              <w:pStyle w:val="NoSpacing"/>
              <w:numPr>
                <w:ilvl w:val="0"/>
                <w:numId w:val="6"/>
              </w:numPr>
            </w:pPr>
            <w:r w:rsidRPr="00662D70">
              <w:t>Be accountable for the consistent application of project management quality standards</w:t>
            </w:r>
          </w:p>
          <w:p w14:paraId="4AE08E3E" w14:textId="77777777" w:rsidR="00BE68F7" w:rsidRPr="00662D70" w:rsidRDefault="00BE68F7" w:rsidP="007659CA">
            <w:pPr>
              <w:pStyle w:val="NoSpacing"/>
              <w:numPr>
                <w:ilvl w:val="0"/>
                <w:numId w:val="6"/>
              </w:numPr>
            </w:pPr>
            <w:r w:rsidRPr="00662D70">
              <w:t>Be accountable for the viability of the overall project plan and schedule, including inputs from business stakeholders and external vendors</w:t>
            </w:r>
          </w:p>
          <w:p w14:paraId="23BDC5AE" w14:textId="77777777" w:rsidR="00BE68F7" w:rsidRPr="00662D70" w:rsidRDefault="00BE68F7" w:rsidP="007659CA">
            <w:pPr>
              <w:pStyle w:val="NoSpacing"/>
              <w:numPr>
                <w:ilvl w:val="0"/>
                <w:numId w:val="6"/>
              </w:numPr>
            </w:pPr>
            <w:r w:rsidRPr="00662D70">
              <w:t>Proactively maintain comprehensive, up-to-date project plans, status reports and project documentation in the tool mandated</w:t>
            </w:r>
          </w:p>
          <w:p w14:paraId="604DFE62" w14:textId="77777777" w:rsidR="00BE68F7" w:rsidRPr="00662D70" w:rsidRDefault="00BE68F7" w:rsidP="007659CA">
            <w:pPr>
              <w:pStyle w:val="NoSpacing"/>
              <w:numPr>
                <w:ilvl w:val="0"/>
                <w:numId w:val="6"/>
              </w:numPr>
            </w:pPr>
            <w:r w:rsidRPr="00662D70">
              <w:t>Ensure that projects stakeholders are aware of their respective roles and responsibilities and lead by example</w:t>
            </w:r>
          </w:p>
          <w:p w14:paraId="3F33E858" w14:textId="77777777" w:rsidR="00BE68F7" w:rsidRPr="00662D70" w:rsidRDefault="00BE68F7" w:rsidP="007659CA">
            <w:pPr>
              <w:pStyle w:val="NoSpacing"/>
              <w:numPr>
                <w:ilvl w:val="0"/>
                <w:numId w:val="6"/>
              </w:numPr>
            </w:pPr>
            <w:r w:rsidRPr="00662D70">
              <w:t>Work with service staff toward ensuring that business benefits are achieved from projects</w:t>
            </w:r>
          </w:p>
          <w:p w14:paraId="585422A6" w14:textId="77777777" w:rsidR="00BE68F7" w:rsidRPr="00662D70" w:rsidRDefault="00BE68F7" w:rsidP="007659CA">
            <w:pPr>
              <w:pStyle w:val="NoSpacing"/>
              <w:numPr>
                <w:ilvl w:val="0"/>
                <w:numId w:val="6"/>
              </w:numPr>
            </w:pPr>
            <w:r w:rsidRPr="00662D70">
              <w:t>Develop strong business relationships with key service leads in the area for which the person has responsibility</w:t>
            </w:r>
          </w:p>
          <w:p w14:paraId="69BBFC62" w14:textId="77777777" w:rsidR="00BE68F7" w:rsidRPr="00662D70" w:rsidRDefault="00BE68F7" w:rsidP="007659CA">
            <w:pPr>
              <w:pStyle w:val="NoSpacing"/>
              <w:numPr>
                <w:ilvl w:val="0"/>
                <w:numId w:val="6"/>
              </w:numPr>
            </w:pPr>
            <w:r w:rsidRPr="00662D70">
              <w:t>Ensure a smooth handover to Service Management in a timely fashion as part of Service Introduction within project delivery</w:t>
            </w:r>
          </w:p>
          <w:p w14:paraId="6BCE27DF" w14:textId="77777777" w:rsidR="00BE68F7" w:rsidRPr="00662D70" w:rsidRDefault="00BE68F7" w:rsidP="007659CA">
            <w:pPr>
              <w:pStyle w:val="NoSpacing"/>
              <w:numPr>
                <w:ilvl w:val="0"/>
                <w:numId w:val="6"/>
              </w:numPr>
            </w:pPr>
            <w:r w:rsidRPr="00662D70">
              <w:t>Demonstrate that projects are always in full compliance with all financial, procurement and data protection regulations</w:t>
            </w:r>
          </w:p>
          <w:p w14:paraId="5EDC81E8" w14:textId="77777777" w:rsidR="00BE68F7" w:rsidRPr="00662D70" w:rsidRDefault="00BE68F7" w:rsidP="007659CA">
            <w:pPr>
              <w:pStyle w:val="NoSpacing"/>
              <w:numPr>
                <w:ilvl w:val="0"/>
                <w:numId w:val="6"/>
              </w:numPr>
            </w:pPr>
            <w:r w:rsidRPr="00662D70">
              <w:t>Maintain a posture of audit-readiness at all times</w:t>
            </w:r>
          </w:p>
          <w:p w14:paraId="156C00B1" w14:textId="77777777" w:rsidR="00BE68F7" w:rsidRPr="00662D70" w:rsidRDefault="00BE68F7" w:rsidP="007659CA">
            <w:pPr>
              <w:pStyle w:val="NoSpacing"/>
              <w:numPr>
                <w:ilvl w:val="0"/>
                <w:numId w:val="6"/>
              </w:numPr>
            </w:pPr>
            <w:r w:rsidRPr="00662D70">
              <w:t>Act as a spokesperson for the organisation as required</w:t>
            </w:r>
          </w:p>
          <w:p w14:paraId="6B633BB9" w14:textId="77777777" w:rsidR="00BE68F7" w:rsidRPr="00662D70" w:rsidRDefault="00BE68F7" w:rsidP="007659CA">
            <w:pPr>
              <w:pStyle w:val="NoSpacing"/>
              <w:numPr>
                <w:ilvl w:val="0"/>
                <w:numId w:val="6"/>
              </w:numPr>
            </w:pPr>
            <w:r w:rsidRPr="00662D70">
              <w:t>Research and maintain current knowledge of national and international trends in the project areas for which the person has responsibility</w:t>
            </w:r>
          </w:p>
          <w:p w14:paraId="58F7159A" w14:textId="77777777" w:rsidR="00BE68F7" w:rsidRPr="00662D70" w:rsidRDefault="00BE68F7" w:rsidP="007659CA">
            <w:pPr>
              <w:pStyle w:val="NoSpacing"/>
              <w:numPr>
                <w:ilvl w:val="0"/>
                <w:numId w:val="6"/>
              </w:numPr>
            </w:pPr>
            <w:r w:rsidRPr="00662D70">
              <w:t xml:space="preserve">Have a working knowledge of the Health Information and Quality Authority (HIQA) Standards as they apply to the role for example, Standards for Healthcare, National </w:t>
            </w:r>
            <w:r w:rsidRPr="00662D70">
              <w:lastRenderedPageBreak/>
              <w:t>Standards for the Prevention and Control of Healthcare Associated Infections, Hygiene Standards etc and comply with associated HSE protocols for implementing and maintaining these standards as appropriate to the role.</w:t>
            </w:r>
          </w:p>
          <w:p w14:paraId="188B6292" w14:textId="263F8E35" w:rsidR="00BE68F7" w:rsidRPr="00662D70" w:rsidRDefault="00BE68F7" w:rsidP="007659CA">
            <w:pPr>
              <w:pStyle w:val="NoSpacing"/>
              <w:numPr>
                <w:ilvl w:val="0"/>
                <w:numId w:val="6"/>
              </w:numPr>
            </w:pPr>
            <w:r w:rsidRPr="00662D70">
              <w:t>Support, promote and actively participate in sustainable energy, water and waste initiatives to create a more sustainable, low carbon and efficient health service</w:t>
            </w:r>
          </w:p>
          <w:p w14:paraId="1D2D5446" w14:textId="77777777" w:rsidR="00BE68F7" w:rsidRPr="00662D70" w:rsidRDefault="00BE68F7" w:rsidP="00BE68F7">
            <w:pPr>
              <w:pStyle w:val="NoSpacing"/>
              <w:ind w:left="360"/>
            </w:pPr>
          </w:p>
          <w:p w14:paraId="3D05F9C2" w14:textId="77777777" w:rsidR="00BE68F7" w:rsidRPr="00CE1A9B" w:rsidRDefault="00BE68F7" w:rsidP="00BE68F7">
            <w:pPr>
              <w:rPr>
                <w:iCs/>
                <w:color w:val="FF0000"/>
                <w:lang w:val="en-IE"/>
              </w:rPr>
            </w:pPr>
          </w:p>
          <w:p w14:paraId="11AE0C05" w14:textId="294B6AC2" w:rsidR="00BE68F7" w:rsidRPr="002B4136" w:rsidRDefault="00BE68F7" w:rsidP="00BE68F7">
            <w:pPr>
              <w:jc w:val="both"/>
              <w:rPr>
                <w:rFonts w:ascii="Arial" w:hAnsi="Arial" w:cs="Arial"/>
                <w:b/>
                <w:iCs/>
                <w:lang w:val="en-IE"/>
              </w:rPr>
            </w:pPr>
            <w:r w:rsidRPr="00B13C05">
              <w:rPr>
                <w:rFonts w:ascii="Arial" w:hAnsi="Arial" w:cs="Arial"/>
                <w:b/>
                <w:bCs/>
                <w:iCs/>
              </w:rPr>
              <w:t>The above job description is not intended to be a comprehensive list of all duties involved and consequently, the post holder may be required to perform other duties as appropriate to the post which may be assigned to him / her from time to time and to contribute to the development of the post while in office</w:t>
            </w:r>
          </w:p>
        </w:tc>
      </w:tr>
      <w:tr w:rsidR="002E0435" w:rsidRPr="00AB559F" w14:paraId="242DA31E" w14:textId="77777777" w:rsidTr="00E01DA2">
        <w:trPr>
          <w:trHeight w:val="1833"/>
        </w:trPr>
        <w:tc>
          <w:tcPr>
            <w:tcW w:w="2364" w:type="dxa"/>
          </w:tcPr>
          <w:p w14:paraId="73613CFF" w14:textId="719BED63" w:rsidR="002E0435" w:rsidRPr="00751DB6" w:rsidRDefault="002E0435" w:rsidP="002E0435">
            <w:pPr>
              <w:jc w:val="both"/>
              <w:rPr>
                <w:rFonts w:ascii="Arial" w:hAnsi="Arial" w:cs="Arial"/>
                <w:b/>
                <w:bCs/>
              </w:rPr>
            </w:pPr>
            <w:r w:rsidRPr="00751DB6">
              <w:rPr>
                <w:rFonts w:ascii="Arial" w:hAnsi="Arial" w:cs="Arial"/>
                <w:b/>
                <w:bCs/>
              </w:rPr>
              <w:lastRenderedPageBreak/>
              <w:t>Eligibility Criteria</w:t>
            </w:r>
          </w:p>
          <w:p w14:paraId="746DE8E9" w14:textId="77777777" w:rsidR="002E0435" w:rsidRPr="00751DB6" w:rsidRDefault="002E0435" w:rsidP="002E0435">
            <w:pPr>
              <w:jc w:val="both"/>
              <w:rPr>
                <w:rFonts w:ascii="Arial" w:hAnsi="Arial" w:cs="Arial"/>
                <w:b/>
                <w:bCs/>
              </w:rPr>
            </w:pPr>
          </w:p>
          <w:p w14:paraId="378D309A" w14:textId="77777777" w:rsidR="002E0435" w:rsidRPr="00751DB6" w:rsidRDefault="002E0435" w:rsidP="002E0435">
            <w:pPr>
              <w:jc w:val="both"/>
              <w:rPr>
                <w:rFonts w:ascii="Arial" w:hAnsi="Arial" w:cs="Arial"/>
                <w:b/>
                <w:bCs/>
              </w:rPr>
            </w:pPr>
            <w:r w:rsidRPr="00751DB6">
              <w:rPr>
                <w:rFonts w:ascii="Arial" w:hAnsi="Arial" w:cs="Arial"/>
                <w:b/>
                <w:bCs/>
              </w:rPr>
              <w:t>Qualifications and/ or experience</w:t>
            </w:r>
          </w:p>
          <w:p w14:paraId="5CF38FDC" w14:textId="77777777" w:rsidR="002E0435" w:rsidRPr="00C96135" w:rsidRDefault="002E0435" w:rsidP="002E0435">
            <w:pPr>
              <w:rPr>
                <w:rFonts w:ascii="Arial" w:hAnsi="Arial" w:cs="Arial"/>
                <w:b/>
                <w:bCs/>
              </w:rPr>
            </w:pPr>
          </w:p>
        </w:tc>
        <w:tc>
          <w:tcPr>
            <w:tcW w:w="8252" w:type="dxa"/>
          </w:tcPr>
          <w:p w14:paraId="3877E843" w14:textId="77777777" w:rsidR="002E0435" w:rsidRPr="002E0435" w:rsidRDefault="002E0435" w:rsidP="002E0435">
            <w:pPr>
              <w:rPr>
                <w:rFonts w:ascii="Arial" w:hAnsi="Arial" w:cs="Arial"/>
                <w:b/>
              </w:rPr>
            </w:pPr>
            <w:r w:rsidRPr="002E0435">
              <w:rPr>
                <w:rFonts w:ascii="Arial" w:hAnsi="Arial" w:cs="Arial"/>
                <w:b/>
                <w:i/>
                <w:iCs/>
                <w:lang w:eastAsia="en-IE"/>
              </w:rPr>
              <w:t xml:space="preserve">This campaign is confined to staff who are currently employed by </w:t>
            </w:r>
            <w:r w:rsidRPr="002E0435">
              <w:rPr>
                <w:rFonts w:ascii="Arial" w:hAnsi="Arial" w:cs="Arial"/>
                <w:b/>
                <w:bCs/>
                <w:i/>
                <w:iCs/>
                <w:lang w:eastAsia="en-IE"/>
              </w:rPr>
              <w:t>the HSE, TUSLA, other statutory health agencies*, or a body which provides services on behalf of the HSE under Section 38 of the Health Act 2004</w:t>
            </w:r>
            <w:r w:rsidRPr="002E0435">
              <w:rPr>
                <w:rFonts w:ascii="Arial" w:hAnsi="Arial" w:cs="Arial"/>
                <w:b/>
                <w:i/>
                <w:iCs/>
                <w:lang w:eastAsia="en-IE"/>
              </w:rPr>
              <w:t xml:space="preserve"> as per Workplace Relations Commission agreement -161867</w:t>
            </w:r>
          </w:p>
          <w:p w14:paraId="6B162176" w14:textId="77777777" w:rsidR="002E0435" w:rsidRPr="002E0435" w:rsidRDefault="002E0435" w:rsidP="002E0435">
            <w:pPr>
              <w:autoSpaceDE w:val="0"/>
              <w:autoSpaceDN w:val="0"/>
              <w:adjustRightInd w:val="0"/>
              <w:rPr>
                <w:rFonts w:ascii="Arial" w:eastAsia="Calibri" w:hAnsi="Arial" w:cs="Arial"/>
                <w:b/>
                <w:color w:val="000000"/>
                <w:lang w:eastAsia="en-US"/>
              </w:rPr>
            </w:pPr>
          </w:p>
          <w:p w14:paraId="4B0EA4E0" w14:textId="77777777" w:rsidR="002E0435" w:rsidRPr="002E0435" w:rsidRDefault="002E0435" w:rsidP="002E0435">
            <w:r w:rsidRPr="002E0435">
              <w:rPr>
                <w:rFonts w:cs="Arial"/>
                <w:bCs/>
              </w:rPr>
              <w:t xml:space="preserve">*A list of ‘other statutory health agencies’ can be found </w:t>
            </w:r>
            <w:hyperlink r:id="rId9" w:history="1">
              <w:hyperlink r:id="rId10" w:history="1">
                <w:r w:rsidRPr="002E0435">
                  <w:rPr>
                    <w:rFonts w:eastAsia="Calibri" w:cs="Arial"/>
                    <w:bCs/>
                    <w:color w:val="0000FF"/>
                    <w:u w:val="single"/>
                  </w:rPr>
                  <w:t>here</w:t>
                </w:r>
              </w:hyperlink>
              <w:r w:rsidRPr="002E0435">
                <w:rPr>
                  <w:rFonts w:eastAsia="Calibri" w:cs="Arial"/>
                  <w:bCs/>
                  <w:color w:val="0000FF"/>
                  <w:u w:val="single"/>
                </w:rPr>
                <w:t xml:space="preserve">. </w:t>
              </w:r>
            </w:hyperlink>
          </w:p>
          <w:p w14:paraId="0BD80CB4" w14:textId="77777777" w:rsidR="002E0435" w:rsidRPr="002E0435" w:rsidRDefault="002E0435" w:rsidP="002E0435"/>
          <w:p w14:paraId="7A6C1B5F" w14:textId="77777777" w:rsidR="002E0435" w:rsidRPr="00923651" w:rsidRDefault="002E0435" w:rsidP="002E0435">
            <w:pPr>
              <w:rPr>
                <w:rFonts w:cs="Arial"/>
                <w:bCs/>
                <w:color w:val="0000FF"/>
                <w:u w:val="single"/>
              </w:rPr>
            </w:pPr>
            <w:hyperlink r:id="rId11" w:history="1">
              <w:r w:rsidRPr="002E0435">
                <w:rPr>
                  <w:rFonts w:ascii="Helvetica" w:hAnsi="Helvetica" w:cs="Helvetica"/>
                  <w:color w:val="000000"/>
                  <w:sz w:val="18"/>
                  <w:szCs w:val="18"/>
                  <w:u w:val="single"/>
                </w:rPr>
                <w:t>247584_c223c6e7-2d32-4ace-923d-4b263e</w:t>
              </w:r>
              <w:r w:rsidRPr="002E0435">
                <w:rPr>
                  <w:rFonts w:ascii="Helvetica" w:hAnsi="Helvetica" w:cs="Helvetica"/>
                  <w:color w:val="000000"/>
                  <w:sz w:val="18"/>
                  <w:szCs w:val="18"/>
                  <w:u w:val="single"/>
                </w:rPr>
                <w:t>c</w:t>
              </w:r>
              <w:r w:rsidRPr="002E0435">
                <w:rPr>
                  <w:rFonts w:ascii="Helvetica" w:hAnsi="Helvetica" w:cs="Helvetica"/>
                  <w:color w:val="000000"/>
                  <w:sz w:val="18"/>
                  <w:szCs w:val="18"/>
                  <w:u w:val="single"/>
                </w:rPr>
                <w:t>7df07.xlsx</w:t>
              </w:r>
            </w:hyperlink>
            <w:r w:rsidRPr="00923651">
              <w:rPr>
                <w:rFonts w:ascii="Helvetica" w:hAnsi="Helvetica" w:cs="Helvetica"/>
                <w:sz w:val="18"/>
                <w:szCs w:val="18"/>
              </w:rPr>
              <w:t xml:space="preserve"> </w:t>
            </w:r>
          </w:p>
          <w:p w14:paraId="2062FE61" w14:textId="77777777" w:rsidR="002E0435" w:rsidRDefault="002E0435" w:rsidP="002E0435">
            <w:pPr>
              <w:spacing w:line="276" w:lineRule="auto"/>
              <w:jc w:val="both"/>
              <w:rPr>
                <w:rFonts w:ascii="Arial" w:hAnsi="Arial" w:cs="Arial"/>
                <w:b/>
                <w:u w:val="single"/>
              </w:rPr>
            </w:pPr>
          </w:p>
          <w:p w14:paraId="10C59440" w14:textId="77777777" w:rsidR="002E0435" w:rsidRPr="006C70EC" w:rsidRDefault="002E0435" w:rsidP="002E0435">
            <w:pPr>
              <w:spacing w:line="276" w:lineRule="auto"/>
              <w:jc w:val="both"/>
              <w:rPr>
                <w:rFonts w:ascii="Arial" w:hAnsi="Arial" w:cs="Arial"/>
                <w:b/>
                <w:u w:val="single"/>
              </w:rPr>
            </w:pPr>
            <w:r w:rsidRPr="006C70EC">
              <w:rPr>
                <w:rFonts w:ascii="Arial" w:hAnsi="Arial" w:cs="Arial"/>
                <w:b/>
                <w:u w:val="single"/>
              </w:rPr>
              <w:t xml:space="preserve">Eligibility Criteria – Qualifications and/or experience </w:t>
            </w:r>
          </w:p>
          <w:p w14:paraId="06D519E5" w14:textId="77777777" w:rsidR="002E0435" w:rsidRDefault="002E0435" w:rsidP="002E0435">
            <w:pPr>
              <w:ind w:right="-766"/>
              <w:jc w:val="both"/>
              <w:rPr>
                <w:rFonts w:ascii="Arial" w:hAnsi="Arial" w:cs="Arial"/>
              </w:rPr>
            </w:pPr>
          </w:p>
          <w:p w14:paraId="384F13F9" w14:textId="77777777" w:rsidR="002E0435" w:rsidRPr="00B64292" w:rsidRDefault="002E0435" w:rsidP="007659CA">
            <w:pPr>
              <w:pStyle w:val="ListParagraph"/>
              <w:numPr>
                <w:ilvl w:val="0"/>
                <w:numId w:val="8"/>
              </w:numPr>
              <w:rPr>
                <w:rFonts w:ascii="Arial" w:hAnsi="Arial" w:cs="Arial"/>
                <w:b/>
                <w:u w:val="single"/>
              </w:rPr>
            </w:pPr>
            <w:r w:rsidRPr="00B64292">
              <w:rPr>
                <w:rFonts w:ascii="Arial" w:hAnsi="Arial" w:cs="Arial"/>
                <w:b/>
                <w:u w:val="single"/>
              </w:rPr>
              <w:t>Professional Qualifications, Experience, etc.:</w:t>
            </w:r>
          </w:p>
          <w:p w14:paraId="4CBE109F" w14:textId="77777777" w:rsidR="002E0435" w:rsidRPr="00B64292" w:rsidRDefault="002E0435" w:rsidP="002E0435">
            <w:pPr>
              <w:autoSpaceDE w:val="0"/>
              <w:autoSpaceDN w:val="0"/>
              <w:adjustRightInd w:val="0"/>
              <w:spacing w:line="240" w:lineRule="atLeast"/>
              <w:rPr>
                <w:rFonts w:ascii="Arial" w:hAnsi="Arial" w:cs="Arial"/>
                <w:i/>
                <w:iCs/>
              </w:rPr>
            </w:pPr>
          </w:p>
          <w:p w14:paraId="32908372" w14:textId="77777777" w:rsidR="002E0435" w:rsidRPr="00B64292" w:rsidRDefault="002E0435" w:rsidP="002E0435">
            <w:pPr>
              <w:jc w:val="both"/>
              <w:rPr>
                <w:rFonts w:ascii="Arial" w:hAnsi="Arial" w:cs="Arial"/>
              </w:rPr>
            </w:pPr>
            <w:r w:rsidRPr="00B64292">
              <w:rPr>
                <w:rFonts w:ascii="Arial" w:hAnsi="Arial" w:cs="Arial"/>
              </w:rPr>
              <w:t xml:space="preserve">(a) Eligible applicants will be those who on the closing date for the competition: </w:t>
            </w:r>
          </w:p>
          <w:p w14:paraId="6D0F8487" w14:textId="77777777" w:rsidR="002E0435" w:rsidRPr="00B64292" w:rsidRDefault="002E0435" w:rsidP="002E0435">
            <w:pPr>
              <w:rPr>
                <w:rFonts w:ascii="Arial" w:hAnsi="Arial" w:cs="Arial"/>
              </w:rPr>
            </w:pPr>
          </w:p>
          <w:p w14:paraId="075C2043" w14:textId="77777777" w:rsidR="002E0435" w:rsidRPr="00B64292" w:rsidRDefault="002E0435" w:rsidP="007659CA">
            <w:pPr>
              <w:numPr>
                <w:ilvl w:val="0"/>
                <w:numId w:val="9"/>
              </w:numPr>
              <w:rPr>
                <w:rFonts w:ascii="Arial" w:hAnsi="Arial" w:cs="Arial"/>
                <w:b/>
                <w:u w:val="single"/>
                <w:lang w:val="en-IE"/>
              </w:rPr>
            </w:pPr>
            <w:r w:rsidRPr="00B64292">
              <w:rPr>
                <w:rFonts w:ascii="Arial" w:hAnsi="Arial" w:cs="Arial"/>
              </w:rPr>
              <w:t xml:space="preserve">Have satisfactory experience as a Clerical Officer in the HSE, TUSLA, other statutory health agencies, or a body which provides services on behalf of the HSE under Section 38 of the Health Act 2004. </w:t>
            </w:r>
          </w:p>
          <w:p w14:paraId="744E6F7F" w14:textId="77777777" w:rsidR="002E0435" w:rsidRPr="00B64292" w:rsidRDefault="002E0435" w:rsidP="002E0435">
            <w:pPr>
              <w:ind w:left="1080"/>
              <w:rPr>
                <w:rFonts w:ascii="Arial" w:hAnsi="Arial" w:cs="Arial"/>
                <w:b/>
                <w:u w:val="single"/>
                <w:lang w:val="en-IE"/>
              </w:rPr>
            </w:pPr>
          </w:p>
          <w:p w14:paraId="00184E15" w14:textId="77777777" w:rsidR="002E0435" w:rsidRPr="00B64292" w:rsidRDefault="002E0435" w:rsidP="002E0435">
            <w:pPr>
              <w:ind w:left="1080"/>
              <w:jc w:val="center"/>
              <w:rPr>
                <w:rFonts w:ascii="Arial" w:hAnsi="Arial" w:cs="Arial"/>
                <w:b/>
                <w:u w:val="single"/>
                <w:lang w:val="en-IE"/>
              </w:rPr>
            </w:pPr>
            <w:r w:rsidRPr="00B64292">
              <w:rPr>
                <w:rFonts w:ascii="Arial" w:hAnsi="Arial" w:cs="Arial"/>
                <w:b/>
                <w:u w:val="single"/>
                <w:lang w:val="en-IE"/>
              </w:rPr>
              <w:t>Or</w:t>
            </w:r>
          </w:p>
          <w:p w14:paraId="3F782151" w14:textId="77777777" w:rsidR="002E0435" w:rsidRPr="00B64292" w:rsidRDefault="002E0435" w:rsidP="007659CA">
            <w:pPr>
              <w:numPr>
                <w:ilvl w:val="0"/>
                <w:numId w:val="9"/>
              </w:numPr>
              <w:rPr>
                <w:rFonts w:ascii="Arial" w:hAnsi="Arial" w:cs="Arial"/>
                <w:b/>
                <w:u w:val="single"/>
                <w:lang w:val="en-IE"/>
              </w:rPr>
            </w:pPr>
            <w:r w:rsidRPr="00B64292">
              <w:rPr>
                <w:rFonts w:ascii="Arial" w:hAnsi="Arial" w:cs="Arial"/>
              </w:rPr>
              <w:t>Have obtained a pass (Grade D) in at least five subjects from the approved list of subjects in the Department of Education Leaving Certificate Examination, including Mathematics and English or Irish</w:t>
            </w:r>
            <w:proofErr w:type="gramStart"/>
            <w:r w:rsidRPr="00B64292">
              <w:rPr>
                <w:rFonts w:ascii="Arial" w:hAnsi="Arial" w:cs="Arial"/>
                <w:vertAlign w:val="superscript"/>
              </w:rPr>
              <w:t>1</w:t>
            </w:r>
            <w:r w:rsidRPr="00B64292">
              <w:rPr>
                <w:rFonts w:ascii="Arial" w:hAnsi="Arial" w:cs="Arial"/>
              </w:rPr>
              <w:t xml:space="preserve"> .</w:t>
            </w:r>
            <w:proofErr w:type="gramEnd"/>
            <w:r w:rsidRPr="00B64292">
              <w:rPr>
                <w:rFonts w:ascii="Arial" w:hAnsi="Arial" w:cs="Arial"/>
              </w:rPr>
              <w:t xml:space="preserve"> Candidates should have obtained at least Grade C on higher level papers in three subjects in that examination. </w:t>
            </w:r>
          </w:p>
          <w:p w14:paraId="7EA30846" w14:textId="77777777" w:rsidR="002E0435" w:rsidRPr="00B64292" w:rsidRDefault="002E0435" w:rsidP="002E0435">
            <w:pPr>
              <w:ind w:left="1080"/>
              <w:rPr>
                <w:rFonts w:ascii="Arial" w:hAnsi="Arial" w:cs="Arial"/>
                <w:b/>
                <w:u w:val="single"/>
                <w:lang w:val="en-IE"/>
              </w:rPr>
            </w:pPr>
          </w:p>
          <w:p w14:paraId="4F8169D4" w14:textId="77777777" w:rsidR="002E0435" w:rsidRPr="00B64292" w:rsidRDefault="002E0435" w:rsidP="002E0435">
            <w:pPr>
              <w:ind w:left="1080"/>
              <w:jc w:val="center"/>
              <w:rPr>
                <w:rFonts w:ascii="Arial" w:hAnsi="Arial" w:cs="Arial"/>
                <w:b/>
                <w:u w:val="single"/>
                <w:lang w:val="en-IE"/>
              </w:rPr>
            </w:pPr>
            <w:r w:rsidRPr="00B64292">
              <w:rPr>
                <w:rFonts w:ascii="Arial" w:hAnsi="Arial" w:cs="Arial"/>
                <w:b/>
                <w:u w:val="single"/>
                <w:lang w:val="en-IE"/>
              </w:rPr>
              <w:t>Or</w:t>
            </w:r>
          </w:p>
          <w:p w14:paraId="32C5C25B" w14:textId="77777777" w:rsidR="002E0435" w:rsidRPr="00B64292" w:rsidRDefault="002E0435" w:rsidP="007659CA">
            <w:pPr>
              <w:numPr>
                <w:ilvl w:val="0"/>
                <w:numId w:val="9"/>
              </w:numPr>
              <w:rPr>
                <w:rFonts w:ascii="Arial" w:hAnsi="Arial" w:cs="Arial"/>
                <w:b/>
                <w:u w:val="single"/>
                <w:lang w:val="en-IE"/>
              </w:rPr>
            </w:pPr>
            <w:r w:rsidRPr="00B64292">
              <w:rPr>
                <w:rFonts w:ascii="Arial" w:hAnsi="Arial" w:cs="Arial"/>
              </w:rPr>
              <w:t xml:space="preserve">Have completed a relevant examination at a comparable standard in any equivalent examination in another jurisdiction. </w:t>
            </w:r>
          </w:p>
          <w:p w14:paraId="67BDFCD1" w14:textId="77777777" w:rsidR="002E0435" w:rsidRPr="00B64292" w:rsidRDefault="002E0435" w:rsidP="002E0435">
            <w:pPr>
              <w:ind w:left="360"/>
              <w:rPr>
                <w:rFonts w:ascii="Arial" w:hAnsi="Arial" w:cs="Arial"/>
              </w:rPr>
            </w:pPr>
          </w:p>
          <w:p w14:paraId="7E98BD02" w14:textId="77777777" w:rsidR="002E0435" w:rsidRPr="00B64292" w:rsidRDefault="002E0435" w:rsidP="002E0435">
            <w:pPr>
              <w:ind w:left="1080"/>
              <w:jc w:val="center"/>
              <w:rPr>
                <w:rFonts w:ascii="Arial" w:hAnsi="Arial" w:cs="Arial"/>
                <w:b/>
                <w:u w:val="single"/>
                <w:lang w:val="en-IE"/>
              </w:rPr>
            </w:pPr>
            <w:r w:rsidRPr="00B64292">
              <w:rPr>
                <w:rFonts w:ascii="Arial" w:hAnsi="Arial" w:cs="Arial"/>
                <w:b/>
                <w:u w:val="single"/>
                <w:lang w:val="en-IE"/>
              </w:rPr>
              <w:t>Or</w:t>
            </w:r>
          </w:p>
          <w:p w14:paraId="4497E2D2" w14:textId="77777777" w:rsidR="002E0435" w:rsidRPr="00B64292" w:rsidRDefault="002E0435" w:rsidP="007659CA">
            <w:pPr>
              <w:numPr>
                <w:ilvl w:val="0"/>
                <w:numId w:val="9"/>
              </w:numPr>
              <w:rPr>
                <w:rFonts w:ascii="Arial" w:hAnsi="Arial" w:cs="Arial"/>
                <w:b/>
                <w:u w:val="single"/>
                <w:lang w:val="en-IE"/>
              </w:rPr>
            </w:pPr>
            <w:r w:rsidRPr="00B64292">
              <w:rPr>
                <w:rFonts w:ascii="Arial" w:hAnsi="Arial" w:cs="Arial"/>
              </w:rPr>
              <w:t>Hold a comparable and relevant third level qualification of at least level 6 on the National Qualifications Framework maintained by Qualifications and Quality Ireland, (QQI).</w:t>
            </w:r>
          </w:p>
          <w:p w14:paraId="11E57E1D" w14:textId="77777777" w:rsidR="002E0435" w:rsidRPr="00B64292" w:rsidRDefault="002E0435" w:rsidP="002E0435">
            <w:pPr>
              <w:ind w:left="720"/>
              <w:contextualSpacing/>
              <w:jc w:val="both"/>
              <w:rPr>
                <w:rFonts w:ascii="Arial" w:hAnsi="Arial" w:cs="Arial"/>
                <w:b/>
              </w:rPr>
            </w:pPr>
          </w:p>
          <w:p w14:paraId="2EE050E9" w14:textId="77777777" w:rsidR="002E0435" w:rsidRDefault="002E0435" w:rsidP="002E0435">
            <w:pPr>
              <w:ind w:left="360"/>
              <w:contextualSpacing/>
              <w:jc w:val="both"/>
              <w:rPr>
                <w:rFonts w:ascii="Arial" w:hAnsi="Arial" w:cs="Arial"/>
              </w:rPr>
            </w:pPr>
            <w:r w:rsidRPr="00B64292">
              <w:rPr>
                <w:rFonts w:ascii="Arial" w:hAnsi="Arial" w:cs="Arial"/>
                <w:i/>
                <w:iCs/>
              </w:rPr>
              <w:t>Note</w:t>
            </w:r>
            <w:r w:rsidRPr="00B64292">
              <w:rPr>
                <w:rFonts w:ascii="Arial" w:hAnsi="Arial" w:cs="Arial"/>
                <w:i/>
                <w:iCs/>
                <w:vertAlign w:val="superscript"/>
              </w:rPr>
              <w:t>1</w:t>
            </w:r>
            <w:r w:rsidRPr="00B64292">
              <w:rPr>
                <w:rFonts w:ascii="Arial" w:hAnsi="Arial" w:cs="Arial"/>
                <w:i/>
                <w:iCs/>
              </w:rPr>
              <w:t>: Candidates must achieve a pass in Ordinary or Higher-level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w:t>
            </w:r>
            <w:r>
              <w:rPr>
                <w:rFonts w:ascii="Arial" w:hAnsi="Arial" w:cs="Arial"/>
                <w:i/>
                <w:iCs/>
              </w:rPr>
              <w:t>.</w:t>
            </w:r>
            <w:r w:rsidRPr="00B64292">
              <w:rPr>
                <w:rFonts w:ascii="Arial" w:hAnsi="Arial" w:cs="Arial"/>
              </w:rPr>
              <w:t xml:space="preserve"> </w:t>
            </w:r>
          </w:p>
          <w:p w14:paraId="6E8CC532" w14:textId="77777777" w:rsidR="002E0435" w:rsidRDefault="002E0435" w:rsidP="002E0435">
            <w:pPr>
              <w:ind w:left="360"/>
              <w:contextualSpacing/>
              <w:jc w:val="both"/>
              <w:rPr>
                <w:rFonts w:ascii="Arial" w:hAnsi="Arial" w:cs="Arial"/>
              </w:rPr>
            </w:pPr>
          </w:p>
          <w:p w14:paraId="2976051A" w14:textId="77777777" w:rsidR="002E0435" w:rsidRPr="00B64292" w:rsidRDefault="002E0435" w:rsidP="0030543E">
            <w:pPr>
              <w:contextualSpacing/>
              <w:jc w:val="both"/>
              <w:rPr>
                <w:rFonts w:ascii="Arial" w:hAnsi="Arial" w:cs="Arial"/>
              </w:rPr>
            </w:pPr>
            <w:r w:rsidRPr="00B64292">
              <w:rPr>
                <w:rFonts w:ascii="Arial" w:hAnsi="Arial" w:cs="Arial"/>
              </w:rPr>
              <w:t>Candidates must possess the requisite knowledge and ability, including a high standard of suitability, for the proper discharge of the office.</w:t>
            </w:r>
          </w:p>
          <w:p w14:paraId="2FAE8CB0" w14:textId="77777777" w:rsidR="002E0435" w:rsidRDefault="002E0435" w:rsidP="002E0435">
            <w:pPr>
              <w:jc w:val="both"/>
              <w:rPr>
                <w:rFonts w:ascii="Arial" w:hAnsi="Arial" w:cs="Arial"/>
                <w:i/>
                <w:iCs/>
              </w:rPr>
            </w:pPr>
          </w:p>
          <w:p w14:paraId="0CACE071" w14:textId="77777777" w:rsidR="002E0435" w:rsidRPr="00F6254C" w:rsidRDefault="002E0435" w:rsidP="002E0435">
            <w:pPr>
              <w:rPr>
                <w:rFonts w:ascii="Arial" w:hAnsi="Arial" w:cs="Arial"/>
                <w:b/>
              </w:rPr>
            </w:pPr>
            <w:r w:rsidRPr="00F6254C">
              <w:rPr>
                <w:rFonts w:ascii="Arial" w:hAnsi="Arial" w:cs="Arial"/>
                <w:b/>
              </w:rPr>
              <w:t>Health</w:t>
            </w:r>
          </w:p>
          <w:p w14:paraId="5F2B0B4B" w14:textId="77777777" w:rsidR="002E0435" w:rsidRPr="00F6254C" w:rsidRDefault="002E0435" w:rsidP="002E0435">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115D1796" w14:textId="77777777" w:rsidR="002E0435" w:rsidRPr="00F6254C" w:rsidRDefault="002E0435" w:rsidP="002E0435">
            <w:pPr>
              <w:rPr>
                <w:rFonts w:ascii="Arial" w:hAnsi="Arial" w:cs="Arial"/>
              </w:rPr>
            </w:pPr>
          </w:p>
          <w:p w14:paraId="3B5E9914" w14:textId="77777777" w:rsidR="002E0435" w:rsidRPr="00F6254C" w:rsidRDefault="002E0435" w:rsidP="002E0435">
            <w:pPr>
              <w:ind w:right="-766"/>
              <w:rPr>
                <w:rFonts w:ascii="Arial" w:hAnsi="Arial" w:cs="Arial"/>
                <w:iCs/>
              </w:rPr>
            </w:pPr>
            <w:r w:rsidRPr="00F6254C">
              <w:rPr>
                <w:rFonts w:ascii="Arial" w:hAnsi="Arial" w:cs="Arial"/>
                <w:b/>
                <w:bCs/>
              </w:rPr>
              <w:t>Character</w:t>
            </w:r>
          </w:p>
          <w:p w14:paraId="372367F6" w14:textId="77777777" w:rsidR="002E0435" w:rsidRDefault="002E0435" w:rsidP="002E0435">
            <w:pPr>
              <w:ind w:right="-766"/>
              <w:rPr>
                <w:rFonts w:ascii="Arial" w:hAnsi="Arial" w:cs="Arial"/>
              </w:rPr>
            </w:pPr>
            <w:r w:rsidRPr="00F6254C">
              <w:rPr>
                <w:rFonts w:ascii="Arial" w:hAnsi="Arial" w:cs="Arial"/>
              </w:rPr>
              <w:lastRenderedPageBreak/>
              <w:t>Each candidate for and any person holding the office must be of good character.</w:t>
            </w:r>
          </w:p>
          <w:p w14:paraId="64581E15" w14:textId="77777777" w:rsidR="002E0435" w:rsidRDefault="002E0435" w:rsidP="002E0435">
            <w:pPr>
              <w:ind w:right="-766"/>
              <w:rPr>
                <w:rFonts w:ascii="Arial" w:hAnsi="Arial" w:cs="Arial"/>
              </w:rPr>
            </w:pPr>
          </w:p>
          <w:p w14:paraId="2387040A" w14:textId="77777777" w:rsidR="002E0435" w:rsidRPr="00760CB4" w:rsidRDefault="002E0435" w:rsidP="002E0435">
            <w:pPr>
              <w:jc w:val="both"/>
              <w:rPr>
                <w:rFonts w:ascii="Arial" w:hAnsi="Arial" w:cs="Arial"/>
                <w:b/>
              </w:rPr>
            </w:pPr>
            <w:r w:rsidRPr="00760CB4">
              <w:rPr>
                <w:rFonts w:ascii="Arial" w:hAnsi="Arial" w:cs="Arial"/>
                <w:b/>
              </w:rPr>
              <w:t>Age</w:t>
            </w:r>
          </w:p>
          <w:p w14:paraId="35D0BE9F" w14:textId="086C135A" w:rsidR="002E0435" w:rsidRPr="0001767D" w:rsidRDefault="002E0435" w:rsidP="002E0435">
            <w:pPr>
              <w:jc w:val="both"/>
              <w:rPr>
                <w:rFonts w:ascii="Arial" w:hAnsi="Arial" w:cs="Arial"/>
              </w:rPr>
            </w:pPr>
            <w:r w:rsidRPr="00760CB4">
              <w:rPr>
                <w:rFonts w:ascii="Arial" w:hAnsi="Arial" w:cs="Arial"/>
              </w:rPr>
              <w:t>Age restrictions shall only apply to a candidate where he/she is not classified as a new entrant (within the meaning of the Public Service Superannuation Act, 2004).  A candidate who is not classified as a new entrant must be under 68 years of age on the first day of the month in which the latest date for receiving completed application forms for the office occurs</w:t>
            </w:r>
            <w:r>
              <w:rPr>
                <w:rFonts w:ascii="Arial" w:hAnsi="Arial" w:cs="Arial"/>
              </w:rPr>
              <w:t>.</w:t>
            </w:r>
          </w:p>
        </w:tc>
      </w:tr>
      <w:tr w:rsidR="002E0435" w:rsidRPr="00AB559F" w14:paraId="08DF9693" w14:textId="77777777" w:rsidTr="00CB5F6F">
        <w:trPr>
          <w:trHeight w:val="4570"/>
        </w:trPr>
        <w:tc>
          <w:tcPr>
            <w:tcW w:w="2364" w:type="dxa"/>
          </w:tcPr>
          <w:p w14:paraId="679DF21E" w14:textId="3212BF76" w:rsidR="002E0435" w:rsidRPr="00C96135" w:rsidRDefault="002E0435" w:rsidP="002E0435">
            <w:pPr>
              <w:rPr>
                <w:rFonts w:ascii="Arial" w:hAnsi="Arial" w:cs="Arial"/>
                <w:b/>
                <w:bCs/>
              </w:rPr>
            </w:pPr>
            <w:r>
              <w:rPr>
                <w:rFonts w:ascii="Arial" w:hAnsi="Arial" w:cs="Arial"/>
                <w:b/>
                <w:bCs/>
              </w:rPr>
              <w:lastRenderedPageBreak/>
              <w:t>Post specific requirement</w:t>
            </w:r>
          </w:p>
        </w:tc>
        <w:tc>
          <w:tcPr>
            <w:tcW w:w="8252" w:type="dxa"/>
          </w:tcPr>
          <w:p w14:paraId="7647BBD3" w14:textId="124D0107" w:rsidR="002E0435" w:rsidRPr="00FD6358" w:rsidRDefault="002E0435" w:rsidP="002E0435">
            <w:pPr>
              <w:rPr>
                <w:rFonts w:ascii="Arial" w:hAnsi="Arial" w:cs="Arial"/>
                <w:b/>
                <w:bCs/>
                <w:iCs/>
              </w:rPr>
            </w:pPr>
            <w:r w:rsidRPr="00FD6358">
              <w:rPr>
                <w:rFonts w:ascii="Arial" w:hAnsi="Arial" w:cs="Arial"/>
                <w:b/>
                <w:bCs/>
                <w:iCs/>
              </w:rPr>
              <w:t>Applicants must, at the latest date of application, clearly demonstrate, all of the criteria listed below as relevant to the role:</w:t>
            </w:r>
          </w:p>
          <w:p w14:paraId="7F396160" w14:textId="77777777" w:rsidR="002E0435" w:rsidRPr="002F028C" w:rsidRDefault="002E0435" w:rsidP="002E0435">
            <w:pPr>
              <w:jc w:val="both"/>
              <w:rPr>
                <w:rFonts w:ascii="Arial" w:hAnsi="Arial" w:cs="Arial"/>
                <w:b/>
                <w:bCs/>
                <w:iCs/>
              </w:rPr>
            </w:pPr>
          </w:p>
          <w:p w14:paraId="57599656" w14:textId="77777777" w:rsidR="002E0435" w:rsidRPr="005A14DE" w:rsidRDefault="002E0435" w:rsidP="007659CA">
            <w:pPr>
              <w:pStyle w:val="ListParagraph"/>
              <w:numPr>
                <w:ilvl w:val="0"/>
                <w:numId w:val="7"/>
              </w:numPr>
              <w:tabs>
                <w:tab w:val="num" w:pos="740"/>
              </w:tabs>
              <w:autoSpaceDE w:val="0"/>
              <w:autoSpaceDN w:val="0"/>
              <w:adjustRightInd w:val="0"/>
              <w:spacing w:after="120"/>
              <w:jc w:val="both"/>
              <w:rPr>
                <w:rFonts w:ascii="Arial" w:hAnsi="Arial" w:cs="Arial"/>
                <w:b/>
                <w:bCs/>
                <w:iCs/>
              </w:rPr>
            </w:pPr>
            <w:r w:rsidRPr="005A14DE">
              <w:rPr>
                <w:rFonts w:ascii="Arial" w:hAnsi="Arial" w:cs="Arial"/>
                <w:b/>
                <w:bCs/>
                <w:iCs/>
              </w:rPr>
              <w:t xml:space="preserve">Please demonstrate experience in ICT implementation projects or supporting operational ICT systems with responsibilities involving one or more of the following: </w:t>
            </w:r>
          </w:p>
          <w:p w14:paraId="698F1AA9" w14:textId="77777777" w:rsidR="002E0435" w:rsidRDefault="002E0435" w:rsidP="007659CA">
            <w:pPr>
              <w:numPr>
                <w:ilvl w:val="1"/>
                <w:numId w:val="4"/>
              </w:numPr>
              <w:tabs>
                <w:tab w:val="clear" w:pos="1440"/>
                <w:tab w:val="num" w:pos="1080"/>
              </w:tabs>
              <w:autoSpaceDE w:val="0"/>
              <w:autoSpaceDN w:val="0"/>
              <w:adjustRightInd w:val="0"/>
              <w:spacing w:after="120"/>
              <w:ind w:left="1080"/>
              <w:jc w:val="both"/>
              <w:rPr>
                <w:rFonts w:ascii="Arial" w:hAnsi="Arial" w:cs="Arial"/>
              </w:rPr>
            </w:pPr>
            <w:r>
              <w:rPr>
                <w:rFonts w:ascii="Arial" w:hAnsi="Arial" w:cs="Arial"/>
              </w:rPr>
              <w:t>Data migration</w:t>
            </w:r>
          </w:p>
          <w:p w14:paraId="31FEAB86" w14:textId="77777777" w:rsidR="002E0435" w:rsidRDefault="002E0435" w:rsidP="007659CA">
            <w:pPr>
              <w:numPr>
                <w:ilvl w:val="1"/>
                <w:numId w:val="4"/>
              </w:numPr>
              <w:tabs>
                <w:tab w:val="clear" w:pos="1440"/>
                <w:tab w:val="num" w:pos="1080"/>
              </w:tabs>
              <w:autoSpaceDE w:val="0"/>
              <w:autoSpaceDN w:val="0"/>
              <w:adjustRightInd w:val="0"/>
              <w:spacing w:after="120"/>
              <w:ind w:left="1080"/>
              <w:jc w:val="both"/>
              <w:rPr>
                <w:rFonts w:ascii="Arial" w:hAnsi="Arial" w:cs="Arial"/>
              </w:rPr>
            </w:pPr>
            <w:r>
              <w:rPr>
                <w:rFonts w:ascii="Arial" w:hAnsi="Arial" w:cs="Arial"/>
              </w:rPr>
              <w:t>Systems integration</w:t>
            </w:r>
          </w:p>
          <w:p w14:paraId="1206FD43" w14:textId="77777777" w:rsidR="002E0435" w:rsidRDefault="002E0435" w:rsidP="007659CA">
            <w:pPr>
              <w:numPr>
                <w:ilvl w:val="1"/>
                <w:numId w:val="4"/>
              </w:numPr>
              <w:tabs>
                <w:tab w:val="clear" w:pos="1440"/>
                <w:tab w:val="num" w:pos="1080"/>
              </w:tabs>
              <w:autoSpaceDE w:val="0"/>
              <w:autoSpaceDN w:val="0"/>
              <w:adjustRightInd w:val="0"/>
              <w:spacing w:after="120"/>
              <w:ind w:left="1080"/>
              <w:jc w:val="both"/>
              <w:rPr>
                <w:rFonts w:ascii="Arial" w:hAnsi="Arial" w:cs="Arial"/>
              </w:rPr>
            </w:pPr>
            <w:r>
              <w:rPr>
                <w:rFonts w:ascii="Arial" w:hAnsi="Arial" w:cs="Arial"/>
              </w:rPr>
              <w:t>Data extracts and reporting</w:t>
            </w:r>
          </w:p>
          <w:p w14:paraId="312EB50E" w14:textId="77777777" w:rsidR="002E0435" w:rsidRDefault="002E0435" w:rsidP="007659CA">
            <w:pPr>
              <w:numPr>
                <w:ilvl w:val="1"/>
                <w:numId w:val="4"/>
              </w:numPr>
              <w:tabs>
                <w:tab w:val="clear" w:pos="1440"/>
                <w:tab w:val="num" w:pos="1080"/>
              </w:tabs>
              <w:autoSpaceDE w:val="0"/>
              <w:autoSpaceDN w:val="0"/>
              <w:adjustRightInd w:val="0"/>
              <w:spacing w:after="120"/>
              <w:ind w:left="1080"/>
              <w:jc w:val="both"/>
              <w:rPr>
                <w:rFonts w:ascii="Arial" w:hAnsi="Arial" w:cs="Arial"/>
              </w:rPr>
            </w:pPr>
            <w:r>
              <w:rPr>
                <w:rFonts w:ascii="Arial" w:hAnsi="Arial" w:cs="Arial"/>
              </w:rPr>
              <w:t>Database administration</w:t>
            </w:r>
          </w:p>
          <w:p w14:paraId="67E49906" w14:textId="77777777" w:rsidR="002E0435" w:rsidRDefault="002E0435" w:rsidP="007659CA">
            <w:pPr>
              <w:numPr>
                <w:ilvl w:val="1"/>
                <w:numId w:val="4"/>
              </w:numPr>
              <w:tabs>
                <w:tab w:val="clear" w:pos="1440"/>
                <w:tab w:val="num" w:pos="1080"/>
              </w:tabs>
              <w:autoSpaceDE w:val="0"/>
              <w:autoSpaceDN w:val="0"/>
              <w:adjustRightInd w:val="0"/>
              <w:spacing w:after="120"/>
              <w:ind w:left="1080"/>
              <w:jc w:val="both"/>
              <w:rPr>
                <w:rFonts w:ascii="Arial" w:hAnsi="Arial" w:cs="Arial"/>
              </w:rPr>
            </w:pPr>
            <w:r>
              <w:rPr>
                <w:rFonts w:ascii="Arial" w:hAnsi="Arial" w:cs="Arial"/>
              </w:rPr>
              <w:t>Systems architecture and design</w:t>
            </w:r>
          </w:p>
          <w:p w14:paraId="47CF6B33" w14:textId="77777777" w:rsidR="002E0435" w:rsidRDefault="002E0435" w:rsidP="007659CA">
            <w:pPr>
              <w:numPr>
                <w:ilvl w:val="1"/>
                <w:numId w:val="4"/>
              </w:numPr>
              <w:tabs>
                <w:tab w:val="clear" w:pos="1440"/>
                <w:tab w:val="num" w:pos="1080"/>
              </w:tabs>
              <w:autoSpaceDE w:val="0"/>
              <w:autoSpaceDN w:val="0"/>
              <w:adjustRightInd w:val="0"/>
              <w:spacing w:after="120"/>
              <w:ind w:left="1080"/>
              <w:jc w:val="both"/>
              <w:rPr>
                <w:rFonts w:ascii="Arial" w:hAnsi="Arial" w:cs="Arial"/>
              </w:rPr>
            </w:pPr>
            <w:r>
              <w:rPr>
                <w:rFonts w:ascii="Arial" w:hAnsi="Arial" w:cs="Arial"/>
              </w:rPr>
              <w:t>Server experience and/or cloud hosting</w:t>
            </w:r>
          </w:p>
          <w:p w14:paraId="7B504C34" w14:textId="77777777" w:rsidR="002E0435" w:rsidRDefault="002E0435" w:rsidP="007659CA">
            <w:pPr>
              <w:numPr>
                <w:ilvl w:val="0"/>
                <w:numId w:val="5"/>
              </w:numPr>
              <w:autoSpaceDE w:val="0"/>
              <w:autoSpaceDN w:val="0"/>
              <w:adjustRightInd w:val="0"/>
              <w:spacing w:after="120"/>
              <w:jc w:val="both"/>
              <w:rPr>
                <w:rFonts w:ascii="Arial" w:hAnsi="Arial" w:cs="Arial"/>
              </w:rPr>
            </w:pPr>
            <w:r w:rsidRPr="002F028C">
              <w:rPr>
                <w:rFonts w:ascii="Arial" w:hAnsi="Arial" w:cs="Arial"/>
              </w:rPr>
              <w:t>System performance monitoring/management</w:t>
            </w:r>
          </w:p>
          <w:p w14:paraId="52886E6F" w14:textId="77777777" w:rsidR="002E0435" w:rsidRDefault="002E0435" w:rsidP="002E0435">
            <w:pPr>
              <w:ind w:firstLine="60"/>
              <w:jc w:val="both"/>
              <w:rPr>
                <w:rFonts w:ascii="Arial" w:hAnsi="Arial" w:cs="Arial"/>
                <w:b/>
              </w:rPr>
            </w:pPr>
          </w:p>
          <w:p w14:paraId="315E473C" w14:textId="217AC2E7" w:rsidR="002E0435" w:rsidRPr="002E0435" w:rsidRDefault="002E0435" w:rsidP="007659CA">
            <w:pPr>
              <w:pStyle w:val="ListParagraph"/>
              <w:numPr>
                <w:ilvl w:val="0"/>
                <w:numId w:val="7"/>
              </w:numPr>
              <w:jc w:val="both"/>
              <w:rPr>
                <w:rFonts w:ascii="Arial" w:hAnsi="Arial" w:cs="Arial"/>
                <w:b/>
              </w:rPr>
            </w:pPr>
            <w:r w:rsidRPr="005A14DE">
              <w:rPr>
                <w:rFonts w:ascii="Arial" w:hAnsi="Arial" w:cs="Arial"/>
                <w:b/>
              </w:rPr>
              <w:t>Experience of working collaboratively with stakeholders and partners</w:t>
            </w:r>
          </w:p>
        </w:tc>
      </w:tr>
      <w:tr w:rsidR="002E0435" w:rsidRPr="00AB559F" w14:paraId="7CB37180" w14:textId="77777777" w:rsidTr="00140EEB">
        <w:trPr>
          <w:trHeight w:val="1086"/>
        </w:trPr>
        <w:tc>
          <w:tcPr>
            <w:tcW w:w="2364" w:type="dxa"/>
            <w:tcBorders>
              <w:top w:val="single" w:sz="4" w:space="0" w:color="auto"/>
              <w:left w:val="single" w:sz="4" w:space="0" w:color="auto"/>
              <w:bottom w:val="single" w:sz="4" w:space="0" w:color="auto"/>
              <w:right w:val="single" w:sz="4" w:space="0" w:color="auto"/>
            </w:tcBorders>
          </w:tcPr>
          <w:p w14:paraId="61A3D3F4" w14:textId="77777777" w:rsidR="002E0435" w:rsidRDefault="002E0435" w:rsidP="002E0435">
            <w:pPr>
              <w:rPr>
                <w:rFonts w:ascii="Arial" w:hAnsi="Arial" w:cs="Arial"/>
                <w:b/>
                <w:bCs/>
              </w:rPr>
            </w:pPr>
            <w:r>
              <w:rPr>
                <w:rFonts w:ascii="Arial" w:hAnsi="Arial" w:cs="Arial"/>
                <w:b/>
                <w:bCs/>
              </w:rPr>
              <w:t>Other requirements specific to the post</w:t>
            </w:r>
          </w:p>
          <w:p w14:paraId="65072CC0" w14:textId="77777777" w:rsidR="002E0435" w:rsidRDefault="002E0435" w:rsidP="002E0435">
            <w:pPr>
              <w:rPr>
                <w:rFonts w:ascii="Arial" w:hAnsi="Arial" w:cs="Arial"/>
                <w:b/>
                <w:bCs/>
              </w:rPr>
            </w:pPr>
          </w:p>
          <w:p w14:paraId="5F4CBE47" w14:textId="77777777" w:rsidR="002E0435" w:rsidRDefault="002E0435" w:rsidP="002E0435">
            <w:pPr>
              <w:rPr>
                <w:rFonts w:ascii="Arial" w:hAnsi="Arial" w:cs="Arial"/>
                <w:b/>
                <w:bCs/>
              </w:rPr>
            </w:pPr>
          </w:p>
          <w:p w14:paraId="1E2CA5A7" w14:textId="77777777" w:rsidR="002E0435" w:rsidRPr="00C96135" w:rsidRDefault="002E0435" w:rsidP="002E0435">
            <w:pPr>
              <w:rPr>
                <w:rFonts w:ascii="Arial" w:hAnsi="Arial" w:cs="Arial"/>
                <w:b/>
                <w:bCs/>
              </w:rPr>
            </w:pPr>
          </w:p>
        </w:tc>
        <w:tc>
          <w:tcPr>
            <w:tcW w:w="8252" w:type="dxa"/>
            <w:tcBorders>
              <w:top w:val="single" w:sz="4" w:space="0" w:color="auto"/>
              <w:left w:val="single" w:sz="4" w:space="0" w:color="auto"/>
              <w:bottom w:val="single" w:sz="4" w:space="0" w:color="auto"/>
              <w:right w:val="single" w:sz="4" w:space="0" w:color="auto"/>
            </w:tcBorders>
          </w:tcPr>
          <w:p w14:paraId="4745BDCB" w14:textId="77777777" w:rsidR="002E0435" w:rsidRPr="00662D70" w:rsidRDefault="002E0435" w:rsidP="007659CA">
            <w:pPr>
              <w:pStyle w:val="NoSpacing"/>
              <w:numPr>
                <w:ilvl w:val="0"/>
                <w:numId w:val="6"/>
              </w:numPr>
            </w:pPr>
            <w:r w:rsidRPr="00662D70">
              <w:t xml:space="preserve">Access to appropriate transport to fulfil the requirements of the role as this post will involve travel. </w:t>
            </w:r>
          </w:p>
          <w:p w14:paraId="598EFF5E" w14:textId="77777777" w:rsidR="002E0435" w:rsidRPr="00662D70" w:rsidRDefault="002E0435" w:rsidP="007659CA">
            <w:pPr>
              <w:pStyle w:val="NoSpacing"/>
              <w:numPr>
                <w:ilvl w:val="0"/>
                <w:numId w:val="6"/>
              </w:numPr>
            </w:pPr>
            <w:r w:rsidRPr="00662D70">
              <w:t xml:space="preserve">Flexibility to go on onsite where necessary. Some out of hours working may be required </w:t>
            </w:r>
          </w:p>
          <w:p w14:paraId="621FE57A" w14:textId="7F144270" w:rsidR="002E0435" w:rsidRPr="0071594F" w:rsidRDefault="002E0435" w:rsidP="002E0435">
            <w:pPr>
              <w:pStyle w:val="NoSpacing"/>
              <w:ind w:left="360"/>
              <w:rPr>
                <w:rFonts w:cs="Arial"/>
                <w:iCs/>
                <w:color w:val="FF0000"/>
              </w:rPr>
            </w:pPr>
          </w:p>
        </w:tc>
      </w:tr>
      <w:tr w:rsidR="002E0435" w:rsidRPr="00AB559F" w14:paraId="621002FA" w14:textId="77777777" w:rsidTr="00290735">
        <w:tc>
          <w:tcPr>
            <w:tcW w:w="2364" w:type="dxa"/>
          </w:tcPr>
          <w:p w14:paraId="0B164931" w14:textId="61A6D23F" w:rsidR="002E0435" w:rsidRPr="00C96135" w:rsidRDefault="002E0435" w:rsidP="002E0435">
            <w:pPr>
              <w:rPr>
                <w:rFonts w:ascii="Arial" w:hAnsi="Arial" w:cs="Arial"/>
                <w:b/>
                <w:bCs/>
              </w:rPr>
            </w:pPr>
            <w:r w:rsidRPr="00C96135">
              <w:rPr>
                <w:rFonts w:ascii="Arial" w:hAnsi="Arial" w:cs="Arial"/>
                <w:b/>
                <w:bCs/>
              </w:rPr>
              <w:t>Skills, competencies and/or knowledge</w:t>
            </w:r>
          </w:p>
          <w:p w14:paraId="7102A2DB" w14:textId="77777777" w:rsidR="002E0435" w:rsidRPr="00C96135" w:rsidRDefault="002E0435" w:rsidP="002E0435">
            <w:pPr>
              <w:rPr>
                <w:rFonts w:ascii="Arial" w:hAnsi="Arial" w:cs="Arial"/>
                <w:b/>
                <w:bCs/>
              </w:rPr>
            </w:pPr>
          </w:p>
          <w:p w14:paraId="0D2EA565" w14:textId="77777777" w:rsidR="002E0435" w:rsidRPr="00C96135" w:rsidRDefault="002E0435" w:rsidP="002E0435">
            <w:pPr>
              <w:rPr>
                <w:rFonts w:ascii="Arial" w:hAnsi="Arial" w:cs="Arial"/>
                <w:b/>
                <w:bCs/>
              </w:rPr>
            </w:pPr>
          </w:p>
        </w:tc>
        <w:tc>
          <w:tcPr>
            <w:tcW w:w="8252" w:type="dxa"/>
          </w:tcPr>
          <w:p w14:paraId="7C69F703" w14:textId="77777777" w:rsidR="002E0435" w:rsidRPr="00A97165" w:rsidRDefault="002E0435" w:rsidP="002E0435">
            <w:pPr>
              <w:rPr>
                <w:rFonts w:ascii="Arial" w:hAnsi="Arial" w:cs="Arial"/>
                <w:b/>
                <w:color w:val="000000" w:themeColor="text1"/>
                <w:u w:val="single"/>
                <w:lang w:val="en-IE"/>
              </w:rPr>
            </w:pPr>
            <w:r w:rsidRPr="00A97165">
              <w:rPr>
                <w:rFonts w:ascii="Arial" w:hAnsi="Arial" w:cs="Arial"/>
                <w:b/>
                <w:color w:val="000000" w:themeColor="text1"/>
                <w:u w:val="single"/>
                <w:lang w:val="en-IE"/>
              </w:rPr>
              <w:t>Professional Knowledge &amp; Experience</w:t>
            </w:r>
          </w:p>
          <w:p w14:paraId="083620F5" w14:textId="77777777" w:rsidR="002E0435" w:rsidRDefault="002E0435" w:rsidP="002E0435">
            <w:pPr>
              <w:rPr>
                <w:rFonts w:ascii="Arial" w:hAnsi="Arial" w:cs="Arial"/>
                <w:b/>
                <w:i/>
                <w:color w:val="000000" w:themeColor="text1"/>
                <w:lang w:val="en-IE"/>
              </w:rPr>
            </w:pPr>
            <w:r w:rsidRPr="00A97165">
              <w:rPr>
                <w:rFonts w:ascii="Arial" w:hAnsi="Arial" w:cs="Arial"/>
                <w:b/>
                <w:i/>
                <w:color w:val="000000" w:themeColor="text1"/>
                <w:lang w:val="en-IE"/>
              </w:rPr>
              <w:t>Demonstrate:</w:t>
            </w:r>
          </w:p>
          <w:p w14:paraId="54039C66" w14:textId="6E483715" w:rsidR="002E0435" w:rsidRPr="00141A7E" w:rsidRDefault="002E0435" w:rsidP="007659CA">
            <w:pPr>
              <w:numPr>
                <w:ilvl w:val="0"/>
                <w:numId w:val="2"/>
              </w:numPr>
              <w:tabs>
                <w:tab w:val="left" w:pos="0"/>
                <w:tab w:val="left" w:pos="108"/>
              </w:tabs>
              <w:rPr>
                <w:rFonts w:ascii="Arial" w:hAnsi="Arial" w:cs="Arial"/>
                <w:iCs/>
              </w:rPr>
            </w:pPr>
            <w:r w:rsidRPr="00141A7E">
              <w:rPr>
                <w:rFonts w:ascii="Arial" w:hAnsi="Arial" w:cs="Arial"/>
                <w:iCs/>
              </w:rPr>
              <w:t xml:space="preserve">Significant experience in delivery </w:t>
            </w:r>
            <w:r>
              <w:rPr>
                <w:rFonts w:ascii="Arial" w:hAnsi="Arial" w:cs="Arial"/>
                <w:iCs/>
              </w:rPr>
              <w:t xml:space="preserve">of </w:t>
            </w:r>
            <w:r w:rsidRPr="00141A7E">
              <w:rPr>
                <w:rFonts w:ascii="Arial" w:hAnsi="Arial" w:cs="Arial"/>
                <w:iCs/>
              </w:rPr>
              <w:t>solutions</w:t>
            </w:r>
            <w:r>
              <w:rPr>
                <w:rFonts w:ascii="Arial" w:hAnsi="Arial" w:cs="Arial"/>
                <w:iCs/>
              </w:rPr>
              <w:t xml:space="preserve"> in one or more of the following areas;</w:t>
            </w:r>
            <w:r w:rsidRPr="00141A7E">
              <w:rPr>
                <w:rFonts w:ascii="Arial" w:hAnsi="Arial" w:cs="Arial"/>
                <w:iCs/>
              </w:rPr>
              <w:t xml:space="preserve"> data migration, interfacing, reporting, database management and system performance</w:t>
            </w:r>
          </w:p>
          <w:p w14:paraId="2993DD6E" w14:textId="77777777" w:rsidR="002E0435" w:rsidRPr="00141A7E" w:rsidRDefault="002E0435" w:rsidP="007659CA">
            <w:pPr>
              <w:numPr>
                <w:ilvl w:val="0"/>
                <w:numId w:val="2"/>
              </w:numPr>
              <w:tabs>
                <w:tab w:val="left" w:pos="0"/>
                <w:tab w:val="left" w:pos="108"/>
              </w:tabs>
              <w:rPr>
                <w:rFonts w:ascii="Arial" w:hAnsi="Arial" w:cs="Arial"/>
                <w:iCs/>
              </w:rPr>
            </w:pPr>
            <w:r w:rsidRPr="00141A7E">
              <w:rPr>
                <w:rFonts w:ascii="Arial" w:hAnsi="Arial" w:cs="Arial"/>
                <w:iCs/>
              </w:rPr>
              <w:t>Implementing systems integration solutions including the use of for example HL7, FHIR, Mirth, SOAP, web services, API’s, DICOM</w:t>
            </w:r>
          </w:p>
          <w:p w14:paraId="28A29FC7" w14:textId="77777777" w:rsidR="002E0435" w:rsidRPr="00141A7E" w:rsidRDefault="002E0435" w:rsidP="007659CA">
            <w:pPr>
              <w:numPr>
                <w:ilvl w:val="0"/>
                <w:numId w:val="2"/>
              </w:numPr>
              <w:tabs>
                <w:tab w:val="left" w:pos="0"/>
                <w:tab w:val="left" w:pos="108"/>
              </w:tabs>
              <w:rPr>
                <w:rFonts w:ascii="Arial" w:hAnsi="Arial" w:cs="Arial"/>
                <w:iCs/>
              </w:rPr>
            </w:pPr>
            <w:r w:rsidRPr="00141A7E">
              <w:rPr>
                <w:rFonts w:ascii="Arial" w:hAnsi="Arial" w:cs="Arial"/>
                <w:iCs/>
              </w:rPr>
              <w:t>Data migration including strategies, planning and implementation</w:t>
            </w:r>
          </w:p>
          <w:p w14:paraId="01D84E78" w14:textId="77777777" w:rsidR="002E0435" w:rsidRPr="00141A7E" w:rsidRDefault="002E0435" w:rsidP="007659CA">
            <w:pPr>
              <w:numPr>
                <w:ilvl w:val="0"/>
                <w:numId w:val="2"/>
              </w:numPr>
              <w:tabs>
                <w:tab w:val="left" w:pos="0"/>
                <w:tab w:val="left" w:pos="108"/>
              </w:tabs>
              <w:rPr>
                <w:rFonts w:ascii="Arial" w:hAnsi="Arial" w:cs="Arial"/>
                <w:iCs/>
              </w:rPr>
            </w:pPr>
            <w:r w:rsidRPr="00141A7E">
              <w:rPr>
                <w:rFonts w:ascii="Arial" w:hAnsi="Arial" w:cs="Arial"/>
                <w:iCs/>
              </w:rPr>
              <w:t>Systems architecture &amp; design to ensure optimal systems performance and resilience</w:t>
            </w:r>
          </w:p>
          <w:p w14:paraId="6246F568" w14:textId="77777777" w:rsidR="002E0435" w:rsidRPr="00141A7E" w:rsidRDefault="002E0435" w:rsidP="007659CA">
            <w:pPr>
              <w:numPr>
                <w:ilvl w:val="0"/>
                <w:numId w:val="2"/>
              </w:numPr>
              <w:tabs>
                <w:tab w:val="left" w:pos="0"/>
                <w:tab w:val="left" w:pos="108"/>
              </w:tabs>
              <w:rPr>
                <w:rFonts w:ascii="Arial" w:hAnsi="Arial" w:cs="Arial"/>
                <w:iCs/>
              </w:rPr>
            </w:pPr>
            <w:r w:rsidRPr="00141A7E">
              <w:rPr>
                <w:rFonts w:ascii="Arial" w:hAnsi="Arial" w:cs="Arial"/>
                <w:iCs/>
              </w:rPr>
              <w:t>Knowledge of Microsoft Server Infrastructure with respect to Exchange, Citrix, and Microsoft System Centre suite</w:t>
            </w:r>
          </w:p>
          <w:p w14:paraId="5741903E" w14:textId="77777777" w:rsidR="002E0435" w:rsidRPr="00141A7E" w:rsidRDefault="002E0435" w:rsidP="007659CA">
            <w:pPr>
              <w:numPr>
                <w:ilvl w:val="0"/>
                <w:numId w:val="2"/>
              </w:numPr>
              <w:tabs>
                <w:tab w:val="left" w:pos="0"/>
                <w:tab w:val="left" w:pos="108"/>
              </w:tabs>
              <w:rPr>
                <w:rFonts w:ascii="Arial" w:hAnsi="Arial" w:cs="Arial"/>
                <w:iCs/>
              </w:rPr>
            </w:pPr>
            <w:r w:rsidRPr="00141A7E">
              <w:rPr>
                <w:rFonts w:ascii="Arial" w:hAnsi="Arial" w:cs="Arial"/>
                <w:iCs/>
              </w:rPr>
              <w:t xml:space="preserve">Service delivery management </w:t>
            </w:r>
          </w:p>
          <w:p w14:paraId="094775DD" w14:textId="77777777" w:rsidR="002E0435" w:rsidRPr="00141A7E" w:rsidRDefault="002E0435" w:rsidP="007659CA">
            <w:pPr>
              <w:numPr>
                <w:ilvl w:val="0"/>
                <w:numId w:val="2"/>
              </w:numPr>
              <w:tabs>
                <w:tab w:val="left" w:pos="0"/>
                <w:tab w:val="left" w:pos="108"/>
              </w:tabs>
              <w:rPr>
                <w:rFonts w:ascii="Arial" w:hAnsi="Arial" w:cs="Arial"/>
                <w:iCs/>
              </w:rPr>
            </w:pPr>
            <w:r w:rsidRPr="00141A7E">
              <w:rPr>
                <w:rFonts w:ascii="Arial" w:hAnsi="Arial" w:cs="Arial"/>
                <w:iCs/>
              </w:rPr>
              <w:t>Good vendor management knowledge and experience</w:t>
            </w:r>
          </w:p>
          <w:p w14:paraId="158162E0" w14:textId="77777777" w:rsidR="002E0435" w:rsidRPr="00141A7E" w:rsidRDefault="002E0435" w:rsidP="007659CA">
            <w:pPr>
              <w:numPr>
                <w:ilvl w:val="0"/>
                <w:numId w:val="2"/>
              </w:numPr>
              <w:tabs>
                <w:tab w:val="left" w:pos="0"/>
                <w:tab w:val="left" w:pos="108"/>
              </w:tabs>
              <w:rPr>
                <w:rFonts w:ascii="Arial" w:hAnsi="Arial" w:cs="Arial"/>
                <w:iCs/>
              </w:rPr>
            </w:pPr>
            <w:r w:rsidRPr="00141A7E">
              <w:rPr>
                <w:rFonts w:ascii="Arial" w:hAnsi="Arial" w:cs="Arial"/>
                <w:iCs/>
              </w:rPr>
              <w:t>Displays a commitment to achieving quality results including experience in evaluating the provision of services.</w:t>
            </w:r>
          </w:p>
          <w:p w14:paraId="1FBAD8B5" w14:textId="77777777" w:rsidR="002E0435" w:rsidRPr="00141A7E" w:rsidRDefault="002E0435" w:rsidP="007659CA">
            <w:pPr>
              <w:numPr>
                <w:ilvl w:val="0"/>
                <w:numId w:val="2"/>
              </w:numPr>
              <w:tabs>
                <w:tab w:val="left" w:pos="0"/>
                <w:tab w:val="left" w:pos="108"/>
              </w:tabs>
              <w:rPr>
                <w:rFonts w:ascii="Arial" w:hAnsi="Arial" w:cs="Arial"/>
                <w:iCs/>
              </w:rPr>
            </w:pPr>
            <w:r w:rsidRPr="00141A7E">
              <w:rPr>
                <w:rFonts w:ascii="Arial" w:hAnsi="Arial" w:cs="Arial"/>
                <w:iCs/>
              </w:rPr>
              <w:t>Excellent ICT and report writing skills</w:t>
            </w:r>
          </w:p>
          <w:p w14:paraId="5E186D78" w14:textId="77777777" w:rsidR="002E0435" w:rsidRPr="00141A7E" w:rsidRDefault="002E0435" w:rsidP="007659CA">
            <w:pPr>
              <w:numPr>
                <w:ilvl w:val="0"/>
                <w:numId w:val="2"/>
              </w:numPr>
              <w:tabs>
                <w:tab w:val="left" w:pos="0"/>
                <w:tab w:val="left" w:pos="108"/>
              </w:tabs>
              <w:rPr>
                <w:rFonts w:ascii="Arial" w:hAnsi="Arial" w:cs="Arial"/>
                <w:iCs/>
              </w:rPr>
            </w:pPr>
            <w:r w:rsidRPr="00141A7E">
              <w:rPr>
                <w:rFonts w:ascii="Arial" w:hAnsi="Arial" w:cs="Arial"/>
                <w:iCs/>
              </w:rPr>
              <w:t>The ability to work within a multi-disciplinary team (particularly in the context of a changing clinical and technical environment).</w:t>
            </w:r>
          </w:p>
          <w:p w14:paraId="6A2C8D00" w14:textId="77777777" w:rsidR="002E0435" w:rsidRPr="00141A7E" w:rsidRDefault="002E0435" w:rsidP="007659CA">
            <w:pPr>
              <w:numPr>
                <w:ilvl w:val="0"/>
                <w:numId w:val="2"/>
              </w:numPr>
              <w:tabs>
                <w:tab w:val="left" w:pos="0"/>
                <w:tab w:val="left" w:pos="108"/>
              </w:tabs>
              <w:rPr>
                <w:rFonts w:ascii="Arial" w:hAnsi="Arial" w:cs="Arial"/>
                <w:iCs/>
              </w:rPr>
            </w:pPr>
            <w:r w:rsidRPr="00141A7E">
              <w:rPr>
                <w:rFonts w:ascii="Arial" w:hAnsi="Arial" w:cs="Arial"/>
                <w:iCs/>
              </w:rPr>
              <w:t>Knowledge and understanding of the health service and the issues in implementing ICT enabled change</w:t>
            </w:r>
          </w:p>
          <w:p w14:paraId="4A2A353B" w14:textId="77777777" w:rsidR="002E0435" w:rsidRPr="00141A7E" w:rsidRDefault="002E0435" w:rsidP="007659CA">
            <w:pPr>
              <w:numPr>
                <w:ilvl w:val="0"/>
                <w:numId w:val="2"/>
              </w:numPr>
              <w:tabs>
                <w:tab w:val="left" w:pos="0"/>
                <w:tab w:val="left" w:pos="108"/>
              </w:tabs>
              <w:rPr>
                <w:rFonts w:ascii="Arial" w:hAnsi="Arial" w:cs="Arial"/>
                <w:iCs/>
              </w:rPr>
            </w:pPr>
            <w:r w:rsidRPr="00141A7E">
              <w:rPr>
                <w:rFonts w:ascii="Arial" w:hAnsi="Arial" w:cs="Arial"/>
                <w:iCs/>
              </w:rPr>
              <w:t>The ability to work both independently and collaboratively within a dynamic team and multi stakeholder environment</w:t>
            </w:r>
          </w:p>
          <w:p w14:paraId="5048F86B" w14:textId="77777777" w:rsidR="002E0435" w:rsidRPr="00141A7E" w:rsidRDefault="002E0435" w:rsidP="007659CA">
            <w:pPr>
              <w:numPr>
                <w:ilvl w:val="0"/>
                <w:numId w:val="2"/>
              </w:numPr>
              <w:tabs>
                <w:tab w:val="left" w:pos="0"/>
                <w:tab w:val="left" w:pos="108"/>
              </w:tabs>
              <w:rPr>
                <w:rFonts w:ascii="Arial" w:hAnsi="Arial" w:cs="Arial"/>
                <w:iCs/>
              </w:rPr>
            </w:pPr>
            <w:r w:rsidRPr="00141A7E">
              <w:rPr>
                <w:rFonts w:ascii="Arial" w:hAnsi="Arial" w:cs="Arial"/>
                <w:iCs/>
              </w:rPr>
              <w:t>The ability to successfully manage a range of different projects and deliverables concurrently</w:t>
            </w:r>
          </w:p>
          <w:p w14:paraId="1A6EEE80" w14:textId="77777777" w:rsidR="002E0435" w:rsidRPr="00141A7E" w:rsidRDefault="002E0435" w:rsidP="007659CA">
            <w:pPr>
              <w:numPr>
                <w:ilvl w:val="0"/>
                <w:numId w:val="2"/>
              </w:numPr>
              <w:tabs>
                <w:tab w:val="left" w:pos="0"/>
                <w:tab w:val="left" w:pos="108"/>
              </w:tabs>
              <w:rPr>
                <w:rFonts w:ascii="Arial" w:hAnsi="Arial" w:cs="Arial"/>
                <w:iCs/>
              </w:rPr>
            </w:pPr>
            <w:r w:rsidRPr="00141A7E">
              <w:rPr>
                <w:rFonts w:ascii="Arial" w:hAnsi="Arial" w:cs="Arial"/>
                <w:iCs/>
              </w:rPr>
              <w:t>Knowledge of assessing and managing risk</w:t>
            </w:r>
          </w:p>
          <w:p w14:paraId="2CC05EDF" w14:textId="77777777" w:rsidR="002E0435" w:rsidRPr="00141A7E" w:rsidRDefault="002E0435" w:rsidP="007659CA">
            <w:pPr>
              <w:numPr>
                <w:ilvl w:val="0"/>
                <w:numId w:val="2"/>
              </w:numPr>
              <w:tabs>
                <w:tab w:val="left" w:pos="0"/>
                <w:tab w:val="left" w:pos="108"/>
              </w:tabs>
              <w:rPr>
                <w:rFonts w:ascii="Arial" w:hAnsi="Arial" w:cs="Arial"/>
                <w:iCs/>
              </w:rPr>
            </w:pPr>
            <w:r w:rsidRPr="00141A7E">
              <w:rPr>
                <w:rFonts w:ascii="Arial" w:hAnsi="Arial" w:cs="Arial"/>
                <w:iCs/>
              </w:rPr>
              <w:t>Resilience and composure</w:t>
            </w:r>
          </w:p>
          <w:p w14:paraId="6B045798" w14:textId="0F2D6FB6" w:rsidR="002E0435" w:rsidRDefault="002E0435" w:rsidP="007659CA">
            <w:pPr>
              <w:numPr>
                <w:ilvl w:val="0"/>
                <w:numId w:val="2"/>
              </w:numPr>
              <w:tabs>
                <w:tab w:val="left" w:pos="0"/>
                <w:tab w:val="left" w:pos="108"/>
              </w:tabs>
              <w:rPr>
                <w:rFonts w:ascii="Arial" w:hAnsi="Arial" w:cs="Arial"/>
                <w:iCs/>
              </w:rPr>
            </w:pPr>
            <w:r w:rsidRPr="00141A7E">
              <w:rPr>
                <w:rFonts w:ascii="Arial" w:hAnsi="Arial" w:cs="Arial"/>
                <w:iCs/>
              </w:rPr>
              <w:lastRenderedPageBreak/>
              <w:t>Demonstrates a commitment to continuing professional development</w:t>
            </w:r>
          </w:p>
          <w:p w14:paraId="25BAE11A" w14:textId="77777777" w:rsidR="002E0435" w:rsidRPr="006F0C42" w:rsidRDefault="002E0435" w:rsidP="007659CA">
            <w:pPr>
              <w:numPr>
                <w:ilvl w:val="0"/>
                <w:numId w:val="2"/>
              </w:numPr>
              <w:autoSpaceDE w:val="0"/>
              <w:autoSpaceDN w:val="0"/>
              <w:jc w:val="both"/>
              <w:rPr>
                <w:rFonts w:ascii="Arial" w:hAnsi="Arial" w:cs="Arial"/>
                <w:lang w:val="ga-IE"/>
              </w:rPr>
            </w:pPr>
            <w:r>
              <w:rPr>
                <w:rFonts w:ascii="Arial" w:hAnsi="Arial" w:cs="Arial"/>
              </w:rPr>
              <w:t>An awareness of the HSE’s Digital Health Strategic Implementation Roadmap, Digital for Care 2030 and of Slaintecare</w:t>
            </w:r>
            <w:r w:rsidRPr="006F0C42">
              <w:rPr>
                <w:rFonts w:ascii="Arial" w:hAnsi="Arial" w:cs="Arial"/>
              </w:rPr>
              <w:t xml:space="preserve"> </w:t>
            </w:r>
          </w:p>
          <w:p w14:paraId="5D234E64" w14:textId="77777777" w:rsidR="002E0435" w:rsidRPr="00141A7E" w:rsidRDefault="002E0435" w:rsidP="002E0435">
            <w:pPr>
              <w:tabs>
                <w:tab w:val="left" w:pos="0"/>
                <w:tab w:val="left" w:pos="108"/>
              </w:tabs>
              <w:ind w:left="468"/>
              <w:rPr>
                <w:rFonts w:ascii="Arial" w:hAnsi="Arial" w:cs="Arial"/>
                <w:iCs/>
              </w:rPr>
            </w:pPr>
          </w:p>
          <w:p w14:paraId="2E6A898E" w14:textId="45E4BD7E" w:rsidR="002E0435" w:rsidRPr="00751DB6" w:rsidRDefault="002E0435" w:rsidP="002E0435">
            <w:pPr>
              <w:tabs>
                <w:tab w:val="num" w:pos="740"/>
              </w:tabs>
              <w:jc w:val="both"/>
              <w:rPr>
                <w:rFonts w:ascii="Arial" w:hAnsi="Arial" w:cs="Arial"/>
                <w:b/>
                <w:iCs/>
                <w:u w:val="single"/>
              </w:rPr>
            </w:pPr>
            <w:r w:rsidRPr="00751DB6">
              <w:rPr>
                <w:rFonts w:ascii="Arial" w:hAnsi="Arial" w:cs="Arial"/>
                <w:b/>
                <w:iCs/>
                <w:u w:val="single"/>
              </w:rPr>
              <w:t>Communications &amp; Interpersonal Skills</w:t>
            </w:r>
          </w:p>
          <w:p w14:paraId="482BCE00" w14:textId="77777777" w:rsidR="002E0435" w:rsidRPr="00751DB6" w:rsidRDefault="002E0435" w:rsidP="002E0435">
            <w:pPr>
              <w:rPr>
                <w:rFonts w:ascii="Arial" w:hAnsi="Arial" w:cs="Arial"/>
                <w:b/>
                <w:i/>
                <w:iCs/>
              </w:rPr>
            </w:pPr>
            <w:r w:rsidRPr="00751DB6">
              <w:rPr>
                <w:rFonts w:ascii="Arial" w:hAnsi="Arial" w:cs="Arial"/>
                <w:b/>
                <w:i/>
                <w:iCs/>
              </w:rPr>
              <w:t>Demonstrate:</w:t>
            </w:r>
          </w:p>
          <w:p w14:paraId="538A9F6E" w14:textId="77777777" w:rsidR="002E0435" w:rsidRPr="00367FBC" w:rsidRDefault="002E0435" w:rsidP="007659CA">
            <w:pPr>
              <w:numPr>
                <w:ilvl w:val="0"/>
                <w:numId w:val="2"/>
              </w:numPr>
              <w:rPr>
                <w:rFonts w:ascii="Arial" w:hAnsi="Arial" w:cs="Arial"/>
                <w:iCs/>
              </w:rPr>
            </w:pPr>
            <w:r w:rsidRPr="00367FBC">
              <w:rPr>
                <w:rFonts w:ascii="Arial" w:hAnsi="Arial" w:cs="Arial"/>
                <w:iCs/>
              </w:rPr>
              <w:t>Excellent communication and interpersonal skills in order to deal effectively with a wide range of stakeholders</w:t>
            </w:r>
          </w:p>
          <w:p w14:paraId="0813191A" w14:textId="77777777" w:rsidR="002E0435" w:rsidRPr="00367FBC" w:rsidRDefault="002E0435" w:rsidP="007659CA">
            <w:pPr>
              <w:numPr>
                <w:ilvl w:val="0"/>
                <w:numId w:val="2"/>
              </w:numPr>
              <w:rPr>
                <w:rFonts w:ascii="Arial" w:hAnsi="Arial" w:cs="Arial"/>
                <w:iCs/>
              </w:rPr>
            </w:pPr>
            <w:r w:rsidRPr="00367FBC">
              <w:rPr>
                <w:rFonts w:ascii="Arial" w:hAnsi="Arial" w:cs="Arial"/>
                <w:iCs/>
              </w:rPr>
              <w:t xml:space="preserve">The ability to present information clearly, concisely and confidently when speaking and in writing. </w:t>
            </w:r>
          </w:p>
          <w:p w14:paraId="5FB6C1A0" w14:textId="77777777" w:rsidR="002E0435" w:rsidRPr="00367FBC" w:rsidRDefault="002E0435" w:rsidP="007659CA">
            <w:pPr>
              <w:numPr>
                <w:ilvl w:val="0"/>
                <w:numId w:val="2"/>
              </w:numPr>
              <w:rPr>
                <w:rFonts w:ascii="Arial" w:hAnsi="Arial" w:cs="Arial"/>
                <w:iCs/>
                <w:u w:val="single"/>
              </w:rPr>
            </w:pPr>
            <w:r w:rsidRPr="00367FBC">
              <w:rPr>
                <w:rFonts w:ascii="Arial" w:hAnsi="Arial" w:cs="Arial"/>
                <w:iCs/>
              </w:rPr>
              <w:t>The ability to build and maintain relationships with colleagues and other stakeholders to assist in performing the role</w:t>
            </w:r>
          </w:p>
          <w:p w14:paraId="012F0666" w14:textId="77777777" w:rsidR="002E0435" w:rsidRDefault="002E0435" w:rsidP="002E0435">
            <w:pPr>
              <w:rPr>
                <w:rFonts w:ascii="Arial" w:hAnsi="Arial" w:cs="Arial"/>
                <w:iCs/>
                <w:u w:val="single"/>
              </w:rPr>
            </w:pPr>
          </w:p>
          <w:p w14:paraId="3989668A" w14:textId="77777777" w:rsidR="002E0435" w:rsidRPr="00751DB6" w:rsidRDefault="002E0435" w:rsidP="002E0435">
            <w:pPr>
              <w:rPr>
                <w:rFonts w:ascii="Arial" w:hAnsi="Arial" w:cs="Arial"/>
                <w:b/>
                <w:iCs/>
                <w:u w:val="single"/>
              </w:rPr>
            </w:pPr>
            <w:r w:rsidRPr="00751DB6">
              <w:rPr>
                <w:rFonts w:ascii="Arial" w:hAnsi="Arial" w:cs="Arial"/>
                <w:b/>
                <w:iCs/>
                <w:u w:val="single"/>
              </w:rPr>
              <w:t>Planning &amp; Managing Resources</w:t>
            </w:r>
          </w:p>
          <w:p w14:paraId="672F8DE9" w14:textId="77777777" w:rsidR="002E0435" w:rsidRPr="00751DB6" w:rsidRDefault="002E0435" w:rsidP="002E0435">
            <w:pPr>
              <w:rPr>
                <w:rFonts w:ascii="Arial" w:hAnsi="Arial" w:cs="Arial"/>
                <w:b/>
                <w:i/>
                <w:iCs/>
              </w:rPr>
            </w:pPr>
            <w:r w:rsidRPr="00751DB6">
              <w:rPr>
                <w:rFonts w:ascii="Arial" w:hAnsi="Arial" w:cs="Arial"/>
                <w:b/>
                <w:i/>
                <w:iCs/>
              </w:rPr>
              <w:t>Demonstrate:</w:t>
            </w:r>
          </w:p>
          <w:p w14:paraId="26641311" w14:textId="77777777" w:rsidR="002E0435" w:rsidRPr="00367FBC" w:rsidRDefault="002E0435" w:rsidP="007659CA">
            <w:pPr>
              <w:numPr>
                <w:ilvl w:val="0"/>
                <w:numId w:val="2"/>
              </w:numPr>
              <w:rPr>
                <w:rFonts w:ascii="Arial" w:hAnsi="Arial" w:cs="Arial"/>
                <w:iCs/>
              </w:rPr>
            </w:pPr>
            <w:r w:rsidRPr="00367FBC">
              <w:rPr>
                <w:rFonts w:ascii="Arial" w:hAnsi="Arial" w:cs="Arial"/>
                <w:iCs/>
              </w:rPr>
              <w:t>Strong planning and organising skills including, structuring and organising own work load and that of others effectively</w:t>
            </w:r>
          </w:p>
          <w:p w14:paraId="683C2A79" w14:textId="77777777" w:rsidR="002E0435" w:rsidRPr="00367FBC" w:rsidRDefault="002E0435" w:rsidP="007659CA">
            <w:pPr>
              <w:numPr>
                <w:ilvl w:val="0"/>
                <w:numId w:val="2"/>
              </w:numPr>
              <w:rPr>
                <w:rFonts w:ascii="Arial" w:hAnsi="Arial" w:cs="Arial"/>
                <w:iCs/>
              </w:rPr>
            </w:pPr>
            <w:r w:rsidRPr="00367FBC">
              <w:rPr>
                <w:rFonts w:ascii="Arial" w:hAnsi="Arial" w:cs="Arial"/>
                <w:iCs/>
              </w:rPr>
              <w:t>The ability to use computer technology effectively for the management and delivery of results</w:t>
            </w:r>
          </w:p>
          <w:p w14:paraId="67363FBE" w14:textId="77777777" w:rsidR="002E0435" w:rsidRPr="00367FBC" w:rsidRDefault="002E0435" w:rsidP="007659CA">
            <w:pPr>
              <w:numPr>
                <w:ilvl w:val="0"/>
                <w:numId w:val="2"/>
              </w:numPr>
              <w:rPr>
                <w:rFonts w:ascii="Arial" w:hAnsi="Arial" w:cs="Arial"/>
                <w:iCs/>
              </w:rPr>
            </w:pPr>
            <w:r w:rsidRPr="00367FBC">
              <w:rPr>
                <w:rFonts w:ascii="Arial" w:hAnsi="Arial" w:cs="Arial"/>
                <w:iCs/>
              </w:rPr>
              <w:t>The ability to take responsibility and be accountable for the delivery of agreed objectives</w:t>
            </w:r>
          </w:p>
          <w:p w14:paraId="2738496C" w14:textId="77777777" w:rsidR="002E0435" w:rsidRPr="00367FBC" w:rsidRDefault="002E0435" w:rsidP="007659CA">
            <w:pPr>
              <w:numPr>
                <w:ilvl w:val="0"/>
                <w:numId w:val="2"/>
              </w:numPr>
              <w:rPr>
                <w:rFonts w:ascii="Arial" w:hAnsi="Arial" w:cs="Arial"/>
                <w:iCs/>
              </w:rPr>
            </w:pPr>
            <w:r w:rsidRPr="00367FBC">
              <w:rPr>
                <w:rFonts w:ascii="Arial" w:hAnsi="Arial" w:cs="Arial"/>
                <w:iCs/>
              </w:rPr>
              <w:t>A logical and pragmatic approach to workload, delivering the best possible results with the resources available</w:t>
            </w:r>
          </w:p>
          <w:p w14:paraId="35656F34" w14:textId="77777777" w:rsidR="002E0435" w:rsidRPr="00751DB6" w:rsidRDefault="002E0435" w:rsidP="002E0435">
            <w:pPr>
              <w:ind w:left="360"/>
              <w:rPr>
                <w:rFonts w:ascii="Arial" w:hAnsi="Arial" w:cs="Arial"/>
                <w:iCs/>
              </w:rPr>
            </w:pPr>
          </w:p>
          <w:p w14:paraId="0F67F5DC" w14:textId="77777777" w:rsidR="002E0435" w:rsidRPr="00751DB6" w:rsidRDefault="002E0435" w:rsidP="002E0435">
            <w:pPr>
              <w:rPr>
                <w:rFonts w:ascii="Arial" w:hAnsi="Arial" w:cs="Arial"/>
                <w:b/>
                <w:iCs/>
                <w:u w:val="single"/>
              </w:rPr>
            </w:pPr>
            <w:r w:rsidRPr="00751DB6">
              <w:rPr>
                <w:rFonts w:ascii="Arial" w:hAnsi="Arial" w:cs="Arial"/>
                <w:b/>
                <w:iCs/>
                <w:u w:val="single"/>
              </w:rPr>
              <w:t xml:space="preserve">Evaluating Information, Problem Solving &amp; Decision Making </w:t>
            </w:r>
          </w:p>
          <w:p w14:paraId="224FB5D7" w14:textId="77777777" w:rsidR="002E0435" w:rsidRPr="00751DB6" w:rsidRDefault="002E0435" w:rsidP="002E0435">
            <w:pPr>
              <w:rPr>
                <w:rFonts w:ascii="Arial" w:hAnsi="Arial" w:cs="Arial"/>
                <w:b/>
                <w:i/>
                <w:iCs/>
              </w:rPr>
            </w:pPr>
            <w:r w:rsidRPr="00751DB6">
              <w:rPr>
                <w:rFonts w:ascii="Arial" w:hAnsi="Arial" w:cs="Arial"/>
                <w:b/>
                <w:i/>
                <w:iCs/>
              </w:rPr>
              <w:t>Demonstrate:</w:t>
            </w:r>
          </w:p>
          <w:p w14:paraId="66FFC66E" w14:textId="77777777" w:rsidR="002E0435" w:rsidRPr="00367FBC" w:rsidRDefault="002E0435" w:rsidP="007659CA">
            <w:pPr>
              <w:numPr>
                <w:ilvl w:val="0"/>
                <w:numId w:val="2"/>
              </w:numPr>
              <w:rPr>
                <w:rFonts w:ascii="Arial" w:hAnsi="Arial" w:cs="Arial"/>
                <w:iCs/>
              </w:rPr>
            </w:pPr>
            <w:r w:rsidRPr="00367FBC">
              <w:rPr>
                <w:rFonts w:ascii="Arial" w:hAnsi="Arial" w:cs="Arial"/>
                <w:iCs/>
              </w:rPr>
              <w:t>The ability to gather and analyse information from relevant sources, weighing up a range of critical factors to develop solutions and make decisions as appropriate</w:t>
            </w:r>
          </w:p>
          <w:p w14:paraId="7D6C552E" w14:textId="77777777" w:rsidR="002E0435" w:rsidRPr="00367FBC" w:rsidRDefault="002E0435" w:rsidP="007659CA">
            <w:pPr>
              <w:numPr>
                <w:ilvl w:val="0"/>
                <w:numId w:val="2"/>
              </w:numPr>
              <w:rPr>
                <w:rFonts w:ascii="Arial" w:hAnsi="Arial" w:cs="Arial"/>
                <w:iCs/>
              </w:rPr>
            </w:pPr>
            <w:r w:rsidRPr="00367FBC">
              <w:rPr>
                <w:rFonts w:ascii="Arial" w:hAnsi="Arial" w:cs="Arial"/>
                <w:iCs/>
              </w:rPr>
              <w:t>Ability to make sound decisions with a well-reasoned rationale and to stand by these</w:t>
            </w:r>
          </w:p>
          <w:p w14:paraId="400CC324" w14:textId="77777777" w:rsidR="002E0435" w:rsidRPr="00367FBC" w:rsidRDefault="002E0435" w:rsidP="007659CA">
            <w:pPr>
              <w:numPr>
                <w:ilvl w:val="0"/>
                <w:numId w:val="2"/>
              </w:numPr>
              <w:rPr>
                <w:rFonts w:ascii="Arial" w:hAnsi="Arial" w:cs="Arial"/>
                <w:iCs/>
              </w:rPr>
            </w:pPr>
            <w:r w:rsidRPr="00367FBC">
              <w:rPr>
                <w:rFonts w:ascii="Arial" w:hAnsi="Arial" w:cs="Arial"/>
                <w:iCs/>
              </w:rPr>
              <w:t>Initiative in the resolution of complex issues</w:t>
            </w:r>
          </w:p>
          <w:p w14:paraId="44A7189D" w14:textId="77777777" w:rsidR="002E0435" w:rsidRPr="00367FBC" w:rsidRDefault="002E0435" w:rsidP="007659CA">
            <w:pPr>
              <w:numPr>
                <w:ilvl w:val="0"/>
                <w:numId w:val="2"/>
              </w:numPr>
              <w:rPr>
                <w:rFonts w:ascii="Arial" w:hAnsi="Arial" w:cs="Arial"/>
                <w:iCs/>
              </w:rPr>
            </w:pPr>
            <w:r w:rsidRPr="00367FBC">
              <w:rPr>
                <w:rFonts w:ascii="Arial" w:hAnsi="Arial" w:cs="Arial"/>
                <w:iCs/>
              </w:rPr>
              <w:t>A capacity to develop new proposals and put forward solutions to address problems</w:t>
            </w:r>
          </w:p>
          <w:p w14:paraId="59682563" w14:textId="77777777" w:rsidR="002E0435" w:rsidRPr="00751DB6" w:rsidRDefault="002E0435" w:rsidP="002E0435">
            <w:pPr>
              <w:rPr>
                <w:rFonts w:ascii="Arial" w:hAnsi="Arial" w:cs="Arial"/>
                <w:iCs/>
              </w:rPr>
            </w:pPr>
          </w:p>
          <w:p w14:paraId="0B6F2574" w14:textId="77777777" w:rsidR="002E0435" w:rsidRPr="00F26A4D" w:rsidRDefault="002E0435" w:rsidP="002E0435">
            <w:pPr>
              <w:pStyle w:val="NoSpacing"/>
              <w:rPr>
                <w:rFonts w:cs="Arial"/>
                <w:b/>
                <w:u w:val="single"/>
              </w:rPr>
            </w:pPr>
            <w:r w:rsidRPr="00F26A4D">
              <w:rPr>
                <w:rFonts w:cs="Arial"/>
                <w:b/>
                <w:u w:val="single"/>
              </w:rPr>
              <w:t>Building and Maintaining Relationships including Teamwork &amp; Leadership Skills</w:t>
            </w:r>
          </w:p>
          <w:p w14:paraId="41FC887D" w14:textId="77777777" w:rsidR="002E0435" w:rsidRPr="00F26A4D" w:rsidRDefault="002E0435" w:rsidP="002E0435">
            <w:pPr>
              <w:pStyle w:val="NoSpacing"/>
              <w:rPr>
                <w:rFonts w:cs="Arial"/>
                <w:b/>
                <w:i/>
              </w:rPr>
            </w:pPr>
            <w:r w:rsidRPr="00F26A4D">
              <w:rPr>
                <w:rFonts w:cs="Arial"/>
                <w:b/>
                <w:i/>
              </w:rPr>
              <w:t>Demonstrates:</w:t>
            </w:r>
          </w:p>
          <w:p w14:paraId="100D09D7" w14:textId="77777777" w:rsidR="002E0435" w:rsidRPr="00F26A4D" w:rsidRDefault="002E0435" w:rsidP="007659CA">
            <w:pPr>
              <w:numPr>
                <w:ilvl w:val="0"/>
                <w:numId w:val="2"/>
              </w:numPr>
              <w:rPr>
                <w:rFonts w:ascii="Arial" w:hAnsi="Arial" w:cs="Arial"/>
                <w:iCs/>
              </w:rPr>
            </w:pPr>
            <w:r w:rsidRPr="00F26A4D">
              <w:rPr>
                <w:rFonts w:ascii="Arial" w:hAnsi="Arial" w:cs="Arial"/>
                <w:iCs/>
              </w:rPr>
              <w:t>The ability to build and maintain relationships with colleagues and other stakeholders and to achieve results through collaborative working.</w:t>
            </w:r>
          </w:p>
          <w:p w14:paraId="5F3F3C32" w14:textId="77777777" w:rsidR="002E0435" w:rsidRPr="00F26A4D" w:rsidRDefault="002E0435" w:rsidP="007659CA">
            <w:pPr>
              <w:numPr>
                <w:ilvl w:val="0"/>
                <w:numId w:val="2"/>
              </w:numPr>
              <w:rPr>
                <w:rFonts w:ascii="Arial" w:hAnsi="Arial" w:cs="Arial"/>
                <w:iCs/>
              </w:rPr>
            </w:pPr>
            <w:r w:rsidRPr="00F26A4D">
              <w:rPr>
                <w:rFonts w:ascii="Arial" w:hAnsi="Arial" w:cs="Arial"/>
                <w:iCs/>
              </w:rPr>
              <w:t>The ability to work both independently and collaboratively within a dynamic team and multi stakeholder environment.</w:t>
            </w:r>
          </w:p>
          <w:p w14:paraId="17F521C2" w14:textId="77777777" w:rsidR="002E0435" w:rsidRPr="00F26A4D" w:rsidRDefault="002E0435" w:rsidP="007659CA">
            <w:pPr>
              <w:numPr>
                <w:ilvl w:val="0"/>
                <w:numId w:val="2"/>
              </w:numPr>
              <w:rPr>
                <w:rFonts w:ascii="Arial" w:hAnsi="Arial" w:cs="Arial"/>
                <w:iCs/>
              </w:rPr>
            </w:pPr>
            <w:r w:rsidRPr="00F26A4D">
              <w:rPr>
                <w:rFonts w:ascii="Arial" w:hAnsi="Arial" w:cs="Arial"/>
                <w:iCs/>
              </w:rPr>
              <w:t>The ability to lead the team by example, coaching and supporting individuals as required.</w:t>
            </w:r>
          </w:p>
          <w:p w14:paraId="321CCFEB" w14:textId="77777777" w:rsidR="002E0435" w:rsidRPr="00F26A4D" w:rsidRDefault="002E0435" w:rsidP="007659CA">
            <w:pPr>
              <w:numPr>
                <w:ilvl w:val="0"/>
                <w:numId w:val="2"/>
              </w:numPr>
              <w:rPr>
                <w:rFonts w:ascii="Arial" w:hAnsi="Arial" w:cs="Arial"/>
                <w:iCs/>
              </w:rPr>
            </w:pPr>
            <w:r w:rsidRPr="00F26A4D">
              <w:rPr>
                <w:rFonts w:ascii="Arial" w:hAnsi="Arial" w:cs="Arial"/>
                <w:iCs/>
              </w:rPr>
              <w:t>Flexibility, adaptability and openness to working effectively in a changing environment.</w:t>
            </w:r>
          </w:p>
          <w:p w14:paraId="166125F1" w14:textId="77777777" w:rsidR="002E0435" w:rsidRPr="00751DB6" w:rsidRDefault="002E0435" w:rsidP="002E0435">
            <w:pPr>
              <w:rPr>
                <w:rFonts w:ascii="Arial" w:hAnsi="Arial" w:cs="Arial"/>
                <w:iCs/>
              </w:rPr>
            </w:pPr>
          </w:p>
          <w:p w14:paraId="27F9518A" w14:textId="77777777" w:rsidR="002E0435" w:rsidRPr="00751DB6" w:rsidRDefault="002E0435" w:rsidP="002E0435">
            <w:pPr>
              <w:rPr>
                <w:rFonts w:ascii="Arial" w:hAnsi="Arial" w:cs="Arial"/>
                <w:b/>
                <w:iCs/>
                <w:u w:val="single"/>
              </w:rPr>
            </w:pPr>
            <w:r w:rsidRPr="00751DB6">
              <w:rPr>
                <w:rFonts w:ascii="Arial" w:hAnsi="Arial" w:cs="Arial"/>
                <w:b/>
                <w:iCs/>
                <w:u w:val="single"/>
              </w:rPr>
              <w:t>Commitment to a Quality Service</w:t>
            </w:r>
          </w:p>
          <w:p w14:paraId="22B9DD72" w14:textId="59611640" w:rsidR="002E0435" w:rsidRPr="00751DB6" w:rsidRDefault="002E0435" w:rsidP="002E0435">
            <w:pPr>
              <w:rPr>
                <w:rFonts w:ascii="Arial" w:hAnsi="Arial" w:cs="Arial"/>
                <w:b/>
                <w:i/>
                <w:iCs/>
              </w:rPr>
            </w:pPr>
            <w:r w:rsidRPr="00751DB6">
              <w:rPr>
                <w:rFonts w:ascii="Arial" w:hAnsi="Arial" w:cs="Arial"/>
                <w:b/>
                <w:i/>
                <w:iCs/>
              </w:rPr>
              <w:t>Demonstrate:</w:t>
            </w:r>
            <w:r>
              <w:rPr>
                <w:rFonts w:ascii="Arial" w:hAnsi="Arial" w:cs="Arial"/>
                <w:b/>
                <w:i/>
                <w:iCs/>
              </w:rPr>
              <w:t xml:space="preserve"> </w:t>
            </w:r>
          </w:p>
          <w:p w14:paraId="4F712EBD" w14:textId="77777777" w:rsidR="002E0435" w:rsidRPr="00367FBC" w:rsidRDefault="002E0435" w:rsidP="007659CA">
            <w:pPr>
              <w:numPr>
                <w:ilvl w:val="0"/>
                <w:numId w:val="2"/>
              </w:numPr>
              <w:rPr>
                <w:rFonts w:ascii="Arial" w:hAnsi="Arial" w:cs="Arial"/>
                <w:iCs/>
              </w:rPr>
            </w:pPr>
            <w:r w:rsidRPr="00367FBC">
              <w:rPr>
                <w:rFonts w:ascii="Arial" w:hAnsi="Arial" w:cs="Arial"/>
                <w:iCs/>
              </w:rPr>
              <w:t xml:space="preserve">Evidence of incorporating the needs of the service user into service delivery </w:t>
            </w:r>
          </w:p>
          <w:p w14:paraId="441AD7B6" w14:textId="77777777" w:rsidR="002E0435" w:rsidRPr="00367FBC" w:rsidRDefault="002E0435" w:rsidP="007659CA">
            <w:pPr>
              <w:numPr>
                <w:ilvl w:val="0"/>
                <w:numId w:val="2"/>
              </w:numPr>
              <w:rPr>
                <w:rFonts w:ascii="Arial" w:hAnsi="Arial" w:cs="Arial"/>
                <w:iCs/>
              </w:rPr>
            </w:pPr>
            <w:r w:rsidRPr="00367FBC">
              <w:rPr>
                <w:rFonts w:ascii="Arial" w:hAnsi="Arial" w:cs="Arial"/>
                <w:iCs/>
              </w:rPr>
              <w:t>Evidence of proactively identifying areas for improvement and the development of practical solutions for their implementation</w:t>
            </w:r>
          </w:p>
          <w:p w14:paraId="54D22CCB" w14:textId="77777777" w:rsidR="002E0435" w:rsidRPr="00367FBC" w:rsidRDefault="002E0435" w:rsidP="007659CA">
            <w:pPr>
              <w:numPr>
                <w:ilvl w:val="0"/>
                <w:numId w:val="2"/>
              </w:numPr>
              <w:rPr>
                <w:rFonts w:ascii="Arial" w:hAnsi="Arial" w:cs="Arial"/>
                <w:iCs/>
              </w:rPr>
            </w:pPr>
            <w:r w:rsidRPr="00367FBC">
              <w:rPr>
                <w:rFonts w:ascii="Arial" w:hAnsi="Arial" w:cs="Arial"/>
                <w:iCs/>
              </w:rPr>
              <w:t>Evidence of practicing and promoting a strong focus on delivering high quality customer service for internal and external customers</w:t>
            </w:r>
          </w:p>
          <w:p w14:paraId="1E0D531F" w14:textId="77777777" w:rsidR="002E0435" w:rsidRPr="00367FBC" w:rsidRDefault="002E0435" w:rsidP="007659CA">
            <w:pPr>
              <w:numPr>
                <w:ilvl w:val="0"/>
                <w:numId w:val="2"/>
              </w:numPr>
              <w:rPr>
                <w:rFonts w:ascii="Arial" w:hAnsi="Arial" w:cs="Arial"/>
                <w:iCs/>
              </w:rPr>
            </w:pPr>
            <w:r w:rsidRPr="00367FBC">
              <w:rPr>
                <w:rFonts w:ascii="Arial" w:hAnsi="Arial" w:cs="Arial"/>
                <w:iCs/>
              </w:rPr>
              <w:t>Commitment to developing own knowledge and expertise</w:t>
            </w:r>
          </w:p>
          <w:p w14:paraId="003A8AE8" w14:textId="77777777" w:rsidR="002E0435" w:rsidRPr="00C8022D" w:rsidRDefault="002E0435" w:rsidP="002E0435">
            <w:pPr>
              <w:tabs>
                <w:tab w:val="num" w:pos="740"/>
              </w:tabs>
              <w:jc w:val="both"/>
              <w:rPr>
                <w:rFonts w:ascii="Arial" w:hAnsi="Arial" w:cs="Arial"/>
                <w:lang w:val="en-IE"/>
              </w:rPr>
            </w:pPr>
          </w:p>
          <w:p w14:paraId="60EF9410" w14:textId="77777777" w:rsidR="002E0435" w:rsidRPr="00CE4F3F" w:rsidRDefault="002E0435" w:rsidP="002E0435">
            <w:pPr>
              <w:ind w:left="720"/>
              <w:rPr>
                <w:rFonts w:ascii="Arial" w:hAnsi="Arial" w:cs="Arial"/>
                <w:iCs/>
              </w:rPr>
            </w:pPr>
          </w:p>
        </w:tc>
      </w:tr>
      <w:tr w:rsidR="002E0435" w:rsidRPr="00AB559F" w14:paraId="58DF898E" w14:textId="77777777" w:rsidTr="00290735">
        <w:tc>
          <w:tcPr>
            <w:tcW w:w="2364" w:type="dxa"/>
          </w:tcPr>
          <w:p w14:paraId="1B4F1EE4" w14:textId="77777777" w:rsidR="002E0435" w:rsidRPr="00C96135" w:rsidRDefault="002E0435" w:rsidP="002E0435">
            <w:pPr>
              <w:rPr>
                <w:rFonts w:ascii="Arial" w:hAnsi="Arial" w:cs="Arial"/>
                <w:b/>
                <w:bCs/>
              </w:rPr>
            </w:pPr>
            <w:r w:rsidRPr="00C96135">
              <w:rPr>
                <w:rFonts w:ascii="Arial" w:hAnsi="Arial" w:cs="Arial"/>
                <w:b/>
                <w:bCs/>
              </w:rPr>
              <w:lastRenderedPageBreak/>
              <w:t>Campaign Specific Selection Process</w:t>
            </w:r>
          </w:p>
          <w:p w14:paraId="4560E426" w14:textId="77777777" w:rsidR="002E0435" w:rsidRPr="00C96135" w:rsidRDefault="002E0435" w:rsidP="002E0435">
            <w:pPr>
              <w:rPr>
                <w:rFonts w:ascii="Arial" w:hAnsi="Arial" w:cs="Arial"/>
                <w:b/>
                <w:bCs/>
              </w:rPr>
            </w:pPr>
          </w:p>
          <w:p w14:paraId="311D5F0C" w14:textId="77777777" w:rsidR="002E0435" w:rsidRPr="00C96135" w:rsidRDefault="002E0435" w:rsidP="002E0435">
            <w:pPr>
              <w:rPr>
                <w:rFonts w:ascii="Arial" w:hAnsi="Arial" w:cs="Arial"/>
                <w:b/>
                <w:bCs/>
              </w:rPr>
            </w:pPr>
            <w:r w:rsidRPr="00C96135">
              <w:rPr>
                <w:rFonts w:ascii="Arial" w:hAnsi="Arial" w:cs="Arial"/>
                <w:b/>
                <w:bCs/>
              </w:rPr>
              <w:t>Ranking/Shortlisting / Interview</w:t>
            </w:r>
          </w:p>
        </w:tc>
        <w:tc>
          <w:tcPr>
            <w:tcW w:w="8252" w:type="dxa"/>
          </w:tcPr>
          <w:p w14:paraId="4ED40FA6" w14:textId="77777777" w:rsidR="002E0435" w:rsidRPr="00AB559F" w:rsidRDefault="002E0435" w:rsidP="002E0435">
            <w:pPr>
              <w:jc w:val="both"/>
              <w:rPr>
                <w:rFonts w:ascii="Arial" w:hAnsi="Arial" w:cs="Arial"/>
              </w:rPr>
            </w:pPr>
            <w:r w:rsidRPr="00AB559F">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3869274D" w14:textId="77777777" w:rsidR="002E0435" w:rsidRPr="00AB559F" w:rsidRDefault="002E0435" w:rsidP="002E0435">
            <w:pPr>
              <w:jc w:val="both"/>
              <w:rPr>
                <w:rFonts w:ascii="Arial" w:hAnsi="Arial" w:cs="Arial"/>
              </w:rPr>
            </w:pPr>
          </w:p>
          <w:p w14:paraId="35158034" w14:textId="77777777" w:rsidR="002E0435" w:rsidRPr="00AB559F" w:rsidRDefault="002E0435" w:rsidP="002E0435">
            <w:pPr>
              <w:jc w:val="both"/>
              <w:rPr>
                <w:rFonts w:ascii="Arial" w:hAnsi="Arial" w:cs="Arial"/>
                <w:u w:val="single"/>
              </w:rPr>
            </w:pPr>
            <w:r w:rsidRPr="00AB559F">
              <w:rPr>
                <w:rFonts w:ascii="Arial" w:hAnsi="Arial" w:cs="Arial"/>
                <w:u w:val="single"/>
              </w:rPr>
              <w:lastRenderedPageBreak/>
              <w:t xml:space="preserve">Failure to include information regarding these requirements may result in you not being called forward to the next stage of the selection process.  </w:t>
            </w:r>
          </w:p>
          <w:p w14:paraId="14E40C75" w14:textId="77777777" w:rsidR="002E0435" w:rsidRPr="00AB559F" w:rsidRDefault="002E0435" w:rsidP="002E0435">
            <w:pPr>
              <w:jc w:val="both"/>
              <w:rPr>
                <w:rFonts w:ascii="Arial" w:hAnsi="Arial" w:cs="Arial"/>
                <w:i/>
                <w:iCs/>
              </w:rPr>
            </w:pPr>
          </w:p>
          <w:p w14:paraId="0BBE9583" w14:textId="77777777" w:rsidR="002E0435" w:rsidRPr="00AB559F" w:rsidRDefault="002E0435" w:rsidP="002E0435">
            <w:pPr>
              <w:jc w:val="both"/>
              <w:rPr>
                <w:rFonts w:ascii="Arial" w:hAnsi="Arial" w:cs="Arial"/>
                <w:iCs/>
              </w:rPr>
            </w:pPr>
            <w:r w:rsidRPr="00AB559F">
              <w:rPr>
                <w:rFonts w:ascii="Arial" w:hAnsi="Arial" w:cs="Arial"/>
                <w:iCs/>
              </w:rPr>
              <w:t>Those successful at the ranking stage of this process (where applied) will be placed on an order of merit and will be called to interview in ‘bands’ depending on the service needs of the organisation.</w:t>
            </w:r>
          </w:p>
          <w:p w14:paraId="297A6E20" w14:textId="77777777" w:rsidR="002E0435" w:rsidRPr="00AB559F" w:rsidRDefault="002E0435" w:rsidP="002E0435">
            <w:pPr>
              <w:jc w:val="both"/>
              <w:rPr>
                <w:rFonts w:ascii="Arial" w:hAnsi="Arial" w:cs="Arial"/>
                <w:i/>
                <w:iCs/>
              </w:rPr>
            </w:pPr>
          </w:p>
        </w:tc>
      </w:tr>
      <w:tr w:rsidR="00F12471" w:rsidRPr="00AB559F" w14:paraId="5C610014" w14:textId="77777777" w:rsidTr="00290735">
        <w:tc>
          <w:tcPr>
            <w:tcW w:w="2364" w:type="dxa"/>
          </w:tcPr>
          <w:p w14:paraId="47D1512A" w14:textId="77777777" w:rsidR="00F12471" w:rsidRPr="009F3F3A" w:rsidRDefault="00F12471" w:rsidP="00F12471">
            <w:pPr>
              <w:rPr>
                <w:rFonts w:ascii="Arial" w:hAnsi="Arial" w:cs="Arial"/>
                <w:b/>
                <w:bCs/>
              </w:rPr>
            </w:pPr>
            <w:r w:rsidRPr="00AC0D37">
              <w:rPr>
                <w:rFonts w:ascii="Arial" w:hAnsi="Arial" w:cs="Arial"/>
                <w:b/>
                <w:bCs/>
              </w:rPr>
              <w:lastRenderedPageBreak/>
              <w:t>Diversity, Equality and Inclusion</w:t>
            </w:r>
            <w:r w:rsidRPr="009F3F3A">
              <w:rPr>
                <w:rFonts w:ascii="Arial" w:hAnsi="Arial" w:cs="Arial"/>
                <w:b/>
                <w:bCs/>
              </w:rPr>
              <w:t xml:space="preserve"> </w:t>
            </w:r>
          </w:p>
          <w:p w14:paraId="4EEADC9D" w14:textId="77777777" w:rsidR="00F12471" w:rsidRPr="00C96135" w:rsidRDefault="00F12471" w:rsidP="00F12471">
            <w:pPr>
              <w:rPr>
                <w:rFonts w:ascii="Arial" w:hAnsi="Arial" w:cs="Arial"/>
                <w:b/>
                <w:bCs/>
              </w:rPr>
            </w:pPr>
          </w:p>
        </w:tc>
        <w:tc>
          <w:tcPr>
            <w:tcW w:w="8252" w:type="dxa"/>
          </w:tcPr>
          <w:p w14:paraId="44239FF5" w14:textId="77777777" w:rsidR="00F12471" w:rsidRPr="009F3F3A" w:rsidRDefault="00F12471" w:rsidP="00F12471">
            <w:pPr>
              <w:rPr>
                <w:rFonts w:ascii="Arial" w:hAnsi="Arial" w:cs="Arial"/>
                <w:iCs/>
              </w:rPr>
            </w:pPr>
            <w:r w:rsidRPr="009F3F3A">
              <w:rPr>
                <w:rFonts w:ascii="Arial" w:hAnsi="Arial" w:cs="Arial"/>
                <w:iCs/>
              </w:rPr>
              <w:t>The HSE is an equal opportunities employer.</w:t>
            </w:r>
          </w:p>
          <w:p w14:paraId="25BC62D5" w14:textId="77777777" w:rsidR="00F12471" w:rsidRPr="009F3F3A" w:rsidRDefault="00F12471" w:rsidP="00F12471">
            <w:pPr>
              <w:rPr>
                <w:rFonts w:ascii="Arial" w:hAnsi="Arial" w:cs="Arial"/>
                <w:color w:val="000000"/>
                <w:shd w:val="clear" w:color="auto" w:fill="FFFFFF"/>
              </w:rPr>
            </w:pPr>
          </w:p>
          <w:p w14:paraId="47283D46" w14:textId="77777777" w:rsidR="00F12471" w:rsidRPr="009F3F3A" w:rsidRDefault="00F12471" w:rsidP="00F12471">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DC39399" w14:textId="77777777" w:rsidR="00F12471" w:rsidRPr="009F3F3A" w:rsidRDefault="00F12471" w:rsidP="00F12471">
            <w:pPr>
              <w:rPr>
                <w:rFonts w:ascii="Arial" w:hAnsi="Arial" w:cs="Arial"/>
                <w:color w:val="000000"/>
                <w:shd w:val="clear" w:color="auto" w:fill="FFFFFF"/>
              </w:rPr>
            </w:pPr>
          </w:p>
          <w:p w14:paraId="03024760" w14:textId="77777777" w:rsidR="00F12471" w:rsidRPr="009F3F3A" w:rsidRDefault="00F12471" w:rsidP="00F12471">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0978EBD8" w14:textId="77777777" w:rsidR="00F12471" w:rsidRPr="009F3F3A" w:rsidRDefault="00F12471" w:rsidP="00F12471">
            <w:pPr>
              <w:rPr>
                <w:rFonts w:ascii="Arial" w:hAnsi="Arial" w:cs="Arial"/>
                <w:color w:val="000000"/>
                <w:shd w:val="clear" w:color="auto" w:fill="FFFFFF"/>
              </w:rPr>
            </w:pPr>
          </w:p>
          <w:p w14:paraId="7EFC7943" w14:textId="77777777" w:rsidR="00F12471" w:rsidRDefault="00F12471" w:rsidP="00F12471">
            <w:pPr>
              <w:jc w:val="both"/>
              <w:rPr>
                <w:rFonts w:ascii="Arial" w:hAnsi="Arial" w:cs="Arial"/>
                <w:color w:val="000000"/>
                <w:shd w:val="clear" w:color="auto" w:fill="FFFFFF"/>
              </w:rPr>
            </w:pPr>
            <w:r w:rsidRPr="009F3F3A">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w:t>
            </w:r>
            <w:r>
              <w:rPr>
                <w:rFonts w:ascii="Arial" w:hAnsi="Arial" w:cs="Arial"/>
                <w:color w:val="000000"/>
                <w:shd w:val="clear" w:color="auto" w:fill="FFFFFF"/>
              </w:rPr>
              <w:t xml:space="preserve"> long-term health condition.</w:t>
            </w:r>
          </w:p>
          <w:p w14:paraId="36C4EE3A" w14:textId="77777777" w:rsidR="00F12471" w:rsidRDefault="00F12471" w:rsidP="00F12471">
            <w:pPr>
              <w:jc w:val="both"/>
              <w:rPr>
                <w:rFonts w:ascii="Arial" w:hAnsi="Arial" w:cs="Arial"/>
                <w:color w:val="000000"/>
                <w:shd w:val="clear" w:color="auto" w:fill="FFFFFF"/>
              </w:rPr>
            </w:pPr>
          </w:p>
          <w:p w14:paraId="3BF3EB2E" w14:textId="77777777" w:rsidR="00F12471" w:rsidRDefault="00F12471" w:rsidP="00F12471">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2" w:history="1">
              <w:r w:rsidRPr="000B3BA1">
                <w:rPr>
                  <w:rStyle w:val="Hyperlink"/>
                  <w:rFonts w:ascii="Arial" w:hAnsi="Arial" w:cs="Arial"/>
                </w:rPr>
                <w:t>Diversity, Equality and Inclusion</w:t>
              </w:r>
            </w:hyperlink>
            <w:r w:rsidRPr="009F3F3A">
              <w:rPr>
                <w:rFonts w:ascii="Arial" w:hAnsi="Arial" w:cs="Arial"/>
              </w:rPr>
              <w:t xml:space="preserve"> </w:t>
            </w:r>
          </w:p>
          <w:p w14:paraId="231E4C47" w14:textId="77777777" w:rsidR="00F12471" w:rsidRPr="00AB559F" w:rsidRDefault="00F12471" w:rsidP="00F12471">
            <w:pPr>
              <w:jc w:val="both"/>
              <w:rPr>
                <w:rFonts w:ascii="Arial" w:hAnsi="Arial" w:cs="Arial"/>
              </w:rPr>
            </w:pPr>
          </w:p>
        </w:tc>
      </w:tr>
      <w:tr w:rsidR="00F12471" w:rsidRPr="00AB559F" w14:paraId="24F3CF89" w14:textId="77777777" w:rsidTr="00290735">
        <w:tc>
          <w:tcPr>
            <w:tcW w:w="2364" w:type="dxa"/>
          </w:tcPr>
          <w:p w14:paraId="12ACF4D0" w14:textId="77777777" w:rsidR="00F12471" w:rsidRPr="00C96135" w:rsidRDefault="00F12471" w:rsidP="00F12471">
            <w:pPr>
              <w:rPr>
                <w:rFonts w:ascii="Arial" w:hAnsi="Arial" w:cs="Arial"/>
                <w:b/>
                <w:bCs/>
              </w:rPr>
            </w:pPr>
            <w:r w:rsidRPr="00C96135">
              <w:rPr>
                <w:rFonts w:ascii="Arial" w:hAnsi="Arial" w:cs="Arial"/>
                <w:b/>
                <w:bCs/>
              </w:rPr>
              <w:t>Code of Practice</w:t>
            </w:r>
          </w:p>
        </w:tc>
        <w:tc>
          <w:tcPr>
            <w:tcW w:w="8252" w:type="dxa"/>
          </w:tcPr>
          <w:p w14:paraId="10389C71" w14:textId="77777777" w:rsidR="00F12471" w:rsidRPr="00AB559F" w:rsidRDefault="00F12471" w:rsidP="00F12471">
            <w:pPr>
              <w:jc w:val="both"/>
              <w:rPr>
                <w:rFonts w:ascii="Arial" w:hAnsi="Arial" w:cs="Arial"/>
              </w:rPr>
            </w:pPr>
            <w:r w:rsidRPr="00AB559F">
              <w:rPr>
                <w:rFonts w:ascii="Arial" w:hAnsi="Arial" w:cs="Arial"/>
              </w:rPr>
              <w:t xml:space="preserve">The </w:t>
            </w:r>
            <w:r w:rsidRPr="00AB559F">
              <w:rPr>
                <w:rFonts w:ascii="Arial" w:hAnsi="Arial" w:cs="Arial"/>
                <w:lang w:val="en-IE"/>
              </w:rPr>
              <w:t>Health Service Executive</w:t>
            </w:r>
            <w:r w:rsidRPr="00AB559F">
              <w:rPr>
                <w:rFonts w:ascii="Arial" w:hAnsi="Arial" w:cs="Arial"/>
                <w:color w:val="FF0000"/>
                <w:lang w:val="en-IE"/>
              </w:rPr>
              <w:t xml:space="preserve"> </w:t>
            </w:r>
            <w:r w:rsidRPr="00AB559F">
              <w:rPr>
                <w:rFonts w:ascii="Arial" w:hAnsi="Arial" w:cs="Arial"/>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AB559F">
              <w:rPr>
                <w:rFonts w:ascii="Arial" w:hAnsi="Arial" w:cs="Arial"/>
                <w:iCs/>
              </w:rPr>
              <w:t xml:space="preserve">facilities for feedback to applicants </w:t>
            </w:r>
            <w:r w:rsidRPr="00AB559F">
              <w:rPr>
                <w:rFonts w:ascii="Arial" w:hAnsi="Arial" w:cs="Arial"/>
              </w:rPr>
              <w:t xml:space="preserve">on matters relating to their application when requested, and </w:t>
            </w:r>
            <w:r w:rsidRPr="00AB559F">
              <w:rPr>
                <w:rFonts w:ascii="Arial" w:hAnsi="Arial" w:cs="Arial"/>
                <w:lang w:val="en-US"/>
              </w:rPr>
              <w:t xml:space="preserve">outlines procedures in relation to requests for a review of the recruitment and selection process and review in relation to allegations of a breach of the Code of Practice. </w:t>
            </w:r>
            <w:r w:rsidRPr="00AB559F">
              <w:rPr>
                <w:rFonts w:ascii="Arial" w:hAnsi="Arial" w:cs="Arial"/>
              </w:rPr>
              <w:t xml:space="preserve"> Additional information on the </w:t>
            </w:r>
            <w:smartTag w:uri="urn:schemas-microsoft-com:office:smarttags" w:element="stockticker">
              <w:r w:rsidRPr="00AB559F">
                <w:rPr>
                  <w:rFonts w:ascii="Arial" w:hAnsi="Arial" w:cs="Arial"/>
                </w:rPr>
                <w:t>HSE</w:t>
              </w:r>
            </w:smartTag>
            <w:r w:rsidRPr="00AB559F">
              <w:rPr>
                <w:rFonts w:ascii="Arial" w:hAnsi="Arial" w:cs="Arial"/>
              </w:rPr>
              <w:t>’s review process is available in the document posted with each vacancy entitled “Code of Practice, Information for Candidates”.</w:t>
            </w:r>
          </w:p>
          <w:p w14:paraId="66D65C76" w14:textId="77777777" w:rsidR="00F12471" w:rsidRPr="00AB559F" w:rsidRDefault="00F12471" w:rsidP="00F12471">
            <w:pPr>
              <w:ind w:firstLine="720"/>
              <w:jc w:val="both"/>
              <w:rPr>
                <w:rFonts w:ascii="Arial" w:hAnsi="Arial" w:cs="Arial"/>
              </w:rPr>
            </w:pPr>
          </w:p>
          <w:p w14:paraId="48A60AA9" w14:textId="77777777" w:rsidR="00F12471" w:rsidRPr="00AB559F" w:rsidRDefault="00F12471" w:rsidP="00F12471">
            <w:pPr>
              <w:jc w:val="both"/>
              <w:rPr>
                <w:rFonts w:ascii="Arial" w:hAnsi="Arial" w:cs="Arial"/>
              </w:rPr>
            </w:pPr>
            <w:r w:rsidRPr="00AB559F">
              <w:rPr>
                <w:rFonts w:ascii="Arial" w:hAnsi="Arial" w:cs="Arial"/>
              </w:rPr>
              <w:t xml:space="preserve">Codes of practice are published by the CPSA and are available on </w:t>
            </w:r>
            <w:hyperlink r:id="rId13" w:history="1">
              <w:r w:rsidRPr="00AB559F">
                <w:rPr>
                  <w:rStyle w:val="Hyperlink"/>
                  <w:rFonts w:ascii="Arial" w:hAnsi="Arial" w:cs="Arial"/>
                </w:rPr>
                <w:t>www.hse.ie/eng/staff/jobs</w:t>
              </w:r>
            </w:hyperlink>
            <w:r w:rsidRPr="00AB559F">
              <w:rPr>
                <w:rFonts w:ascii="Arial" w:hAnsi="Arial" w:cs="Arial"/>
              </w:rPr>
              <w:t xml:space="preserve"> in the document posted with each vacancy entitled “Code of Practice, Information for Candidates” or on </w:t>
            </w:r>
            <w:hyperlink r:id="rId14" w:history="1">
              <w:r w:rsidRPr="00AB559F">
                <w:rPr>
                  <w:rStyle w:val="Hyperlink"/>
                  <w:rFonts w:ascii="Arial" w:hAnsi="Arial" w:cs="Arial"/>
                </w:rPr>
                <w:t>www.cpsa.ie</w:t>
              </w:r>
            </w:hyperlink>
            <w:r w:rsidRPr="00AB559F">
              <w:rPr>
                <w:rFonts w:ascii="Arial" w:hAnsi="Arial" w:cs="Arial"/>
              </w:rPr>
              <w:t>.</w:t>
            </w:r>
          </w:p>
        </w:tc>
      </w:tr>
      <w:tr w:rsidR="00F12471" w:rsidRPr="00AB559F" w14:paraId="23C50029" w14:textId="77777777" w:rsidTr="00290735">
        <w:tc>
          <w:tcPr>
            <w:tcW w:w="10616" w:type="dxa"/>
            <w:gridSpan w:val="2"/>
          </w:tcPr>
          <w:p w14:paraId="386D81F4" w14:textId="77777777" w:rsidR="00F12471" w:rsidRPr="00C96135" w:rsidRDefault="00F12471" w:rsidP="00F12471">
            <w:pPr>
              <w:rPr>
                <w:rFonts w:ascii="Arial" w:hAnsi="Arial" w:cs="Arial"/>
              </w:rPr>
            </w:pPr>
            <w:r w:rsidRPr="00C96135">
              <w:rPr>
                <w:rFonts w:ascii="Arial" w:hAnsi="Arial" w:cs="Arial"/>
              </w:rPr>
              <w:t>The reform programme outlined for the Health Services may impact on this role and as structures change the job description may be reviewed.</w:t>
            </w:r>
          </w:p>
          <w:p w14:paraId="5C1F368B" w14:textId="77777777" w:rsidR="00F12471" w:rsidRPr="00C96135" w:rsidRDefault="00F12471" w:rsidP="00F12471">
            <w:pPr>
              <w:rPr>
                <w:rFonts w:ascii="Arial" w:hAnsi="Arial" w:cs="Arial"/>
              </w:rPr>
            </w:pPr>
          </w:p>
          <w:p w14:paraId="347C6896" w14:textId="77777777" w:rsidR="00F12471" w:rsidRPr="00C96135" w:rsidRDefault="00F12471" w:rsidP="00F12471">
            <w:pPr>
              <w:rPr>
                <w:rFonts w:ascii="Arial" w:hAnsi="Arial" w:cs="Arial"/>
              </w:rPr>
            </w:pPr>
            <w:r w:rsidRPr="00C96135">
              <w:rPr>
                <w:rFonts w:ascii="Arial" w:hAnsi="Arial" w:cs="Arial"/>
              </w:rPr>
              <w:t>This job description is a guide to the general range of duties assigned to the post holder. It is intended to be neither definitive nor restrictive and is subject to periodic review with the employee concerned.</w:t>
            </w:r>
          </w:p>
        </w:tc>
      </w:tr>
    </w:tbl>
    <w:p w14:paraId="57A3EB2D" w14:textId="77777777" w:rsidR="00A36C38" w:rsidRPr="00AB559F" w:rsidRDefault="00A36C38" w:rsidP="00A36C38">
      <w:pPr>
        <w:jc w:val="both"/>
        <w:rPr>
          <w:rFonts w:ascii="Arial" w:hAnsi="Arial" w:cs="Arial"/>
          <w:b/>
        </w:rPr>
      </w:pPr>
    </w:p>
    <w:p w14:paraId="468205B9" w14:textId="77777777" w:rsidR="00A36C38" w:rsidRPr="00AB559F" w:rsidRDefault="00A36C38" w:rsidP="00A36C38">
      <w:pPr>
        <w:jc w:val="both"/>
        <w:rPr>
          <w:rFonts w:ascii="Arial" w:hAnsi="Arial" w:cs="Arial"/>
        </w:rPr>
      </w:pPr>
      <w:r w:rsidRPr="00AB559F">
        <w:rPr>
          <w:rFonts w:ascii="Arial" w:hAnsi="Arial" w:cs="Arial"/>
          <w:b/>
        </w:rPr>
        <w:br w:type="page"/>
      </w:r>
    </w:p>
    <w:p w14:paraId="05226506" w14:textId="77777777" w:rsidR="00A36C38" w:rsidRPr="00AB559F" w:rsidRDefault="00174A88" w:rsidP="00A36C38">
      <w:pPr>
        <w:jc w:val="both"/>
        <w:rPr>
          <w:rFonts w:ascii="Arial" w:hAnsi="Arial" w:cs="Arial"/>
        </w:rPr>
      </w:pPr>
      <w:r>
        <w:rPr>
          <w:rFonts w:ascii="Arial" w:hAnsi="Arial" w:cs="Arial"/>
          <w:lang w:eastAsia="en-IE"/>
        </w:rPr>
        <w:lastRenderedPageBreak/>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sidR="00874E7D">
        <w:rPr>
          <w:rFonts w:ascii="Arial" w:hAnsi="Arial" w:cs="Arial"/>
          <w:lang w:eastAsia="en-IE"/>
        </w:rPr>
        <w:fldChar w:fldCharType="begin"/>
      </w:r>
      <w:r w:rsidR="00874E7D">
        <w:rPr>
          <w:rFonts w:ascii="Arial" w:hAnsi="Arial" w:cs="Arial"/>
          <w:lang w:eastAsia="en-IE"/>
        </w:rPr>
        <w:instrText xml:space="preserve"> INCLUDEPICTURE  "cid:image007.png@01D7F273.8CEDBB30" \* MERGEFORMATINET </w:instrText>
      </w:r>
      <w:r w:rsidR="00874E7D">
        <w:rPr>
          <w:rFonts w:ascii="Arial" w:hAnsi="Arial" w:cs="Arial"/>
          <w:lang w:eastAsia="en-IE"/>
        </w:rPr>
        <w:fldChar w:fldCharType="separate"/>
      </w:r>
      <w:r w:rsidR="008F6B60">
        <w:rPr>
          <w:rFonts w:ascii="Arial" w:hAnsi="Arial" w:cs="Arial"/>
          <w:lang w:eastAsia="en-IE"/>
        </w:rPr>
        <w:fldChar w:fldCharType="begin"/>
      </w:r>
      <w:r w:rsidR="008F6B60">
        <w:rPr>
          <w:rFonts w:ascii="Arial" w:hAnsi="Arial" w:cs="Arial"/>
          <w:lang w:eastAsia="en-IE"/>
        </w:rPr>
        <w:instrText xml:space="preserve"> INCLUDEPICTURE  "cid:image007.png@01D7F273.8CEDBB30" \* MERGEFORMATINET </w:instrText>
      </w:r>
      <w:r w:rsidR="008F6B60">
        <w:rPr>
          <w:rFonts w:ascii="Arial" w:hAnsi="Arial" w:cs="Arial"/>
          <w:lang w:eastAsia="en-IE"/>
        </w:rPr>
        <w:fldChar w:fldCharType="separate"/>
      </w:r>
      <w:r w:rsidR="00F67856">
        <w:rPr>
          <w:rFonts w:ascii="Arial" w:hAnsi="Arial" w:cs="Arial"/>
          <w:lang w:eastAsia="en-IE"/>
        </w:rPr>
        <w:fldChar w:fldCharType="begin"/>
      </w:r>
      <w:r w:rsidR="00F67856">
        <w:rPr>
          <w:rFonts w:ascii="Arial" w:hAnsi="Arial" w:cs="Arial"/>
          <w:lang w:eastAsia="en-IE"/>
        </w:rPr>
        <w:instrText xml:space="preserve"> INCLUDEPICTURE  "cid:image007.png@01D7F273.8CEDBB30" \* MERGEFORMATINET </w:instrText>
      </w:r>
      <w:r w:rsidR="00F67856">
        <w:rPr>
          <w:rFonts w:ascii="Arial" w:hAnsi="Arial" w:cs="Arial"/>
          <w:lang w:eastAsia="en-IE"/>
        </w:rPr>
        <w:fldChar w:fldCharType="separate"/>
      </w:r>
      <w:r w:rsidR="009D6E8F">
        <w:rPr>
          <w:rFonts w:ascii="Arial" w:hAnsi="Arial" w:cs="Arial"/>
          <w:lang w:eastAsia="en-IE"/>
        </w:rPr>
        <w:fldChar w:fldCharType="begin"/>
      </w:r>
      <w:r w:rsidR="009D6E8F">
        <w:rPr>
          <w:rFonts w:ascii="Arial" w:hAnsi="Arial" w:cs="Arial"/>
          <w:lang w:eastAsia="en-IE"/>
        </w:rPr>
        <w:instrText xml:space="preserve"> INCLUDEPICTURE  "cid:image007.png@01D7F273.8CEDBB30" \* MERGEFORMATINET </w:instrText>
      </w:r>
      <w:r w:rsidR="009D6E8F">
        <w:rPr>
          <w:rFonts w:ascii="Arial" w:hAnsi="Arial" w:cs="Arial"/>
          <w:lang w:eastAsia="en-IE"/>
        </w:rPr>
        <w:fldChar w:fldCharType="separate"/>
      </w:r>
      <w:r w:rsidR="004A2654">
        <w:rPr>
          <w:rFonts w:ascii="Arial" w:hAnsi="Arial" w:cs="Arial"/>
          <w:lang w:eastAsia="en-IE"/>
        </w:rPr>
        <w:fldChar w:fldCharType="begin"/>
      </w:r>
      <w:r w:rsidR="004A2654">
        <w:rPr>
          <w:rFonts w:ascii="Arial" w:hAnsi="Arial" w:cs="Arial"/>
          <w:lang w:eastAsia="en-IE"/>
        </w:rPr>
        <w:instrText xml:space="preserve"> INCLUDEPICTURE  "cid:image007.png@01D7F273.8CEDBB30" \* MERGEFORMATINET </w:instrText>
      </w:r>
      <w:r w:rsidR="004A2654">
        <w:rPr>
          <w:rFonts w:ascii="Arial" w:hAnsi="Arial" w:cs="Arial"/>
          <w:lang w:eastAsia="en-IE"/>
        </w:rPr>
        <w:fldChar w:fldCharType="separate"/>
      </w:r>
      <w:r w:rsidR="0061104C">
        <w:rPr>
          <w:rFonts w:ascii="Arial" w:hAnsi="Arial" w:cs="Arial"/>
          <w:lang w:eastAsia="en-IE"/>
        </w:rPr>
        <w:fldChar w:fldCharType="begin"/>
      </w:r>
      <w:r w:rsidR="0061104C">
        <w:rPr>
          <w:rFonts w:ascii="Arial" w:hAnsi="Arial" w:cs="Arial"/>
          <w:lang w:eastAsia="en-IE"/>
        </w:rPr>
        <w:instrText xml:space="preserve"> INCLUDEPICTURE  "cid:image007.png@01D7F273.8CEDBB30" \* MERGEFORMATINET </w:instrText>
      </w:r>
      <w:r w:rsidR="0061104C">
        <w:rPr>
          <w:rFonts w:ascii="Arial" w:hAnsi="Arial" w:cs="Arial"/>
          <w:lang w:eastAsia="en-IE"/>
        </w:rPr>
        <w:fldChar w:fldCharType="separate"/>
      </w:r>
      <w:r w:rsidR="00793560">
        <w:rPr>
          <w:rFonts w:ascii="Arial" w:hAnsi="Arial" w:cs="Arial"/>
          <w:lang w:eastAsia="en-IE"/>
        </w:rPr>
        <w:fldChar w:fldCharType="begin"/>
      </w:r>
      <w:r w:rsidR="00793560">
        <w:rPr>
          <w:rFonts w:ascii="Arial" w:hAnsi="Arial" w:cs="Arial"/>
          <w:lang w:eastAsia="en-IE"/>
        </w:rPr>
        <w:instrText xml:space="preserve"> INCLUDEPICTURE  "cid:image007.png@01D7F273.8CEDBB30" \* MERGEFORMATINET </w:instrText>
      </w:r>
      <w:r w:rsidR="00793560">
        <w:rPr>
          <w:rFonts w:ascii="Arial" w:hAnsi="Arial" w:cs="Arial"/>
          <w:lang w:eastAsia="en-IE"/>
        </w:rPr>
        <w:fldChar w:fldCharType="separate"/>
      </w:r>
      <w:r w:rsidR="0071594F">
        <w:rPr>
          <w:rFonts w:ascii="Arial" w:hAnsi="Arial" w:cs="Arial"/>
          <w:lang w:eastAsia="en-IE"/>
        </w:rPr>
        <w:fldChar w:fldCharType="begin"/>
      </w:r>
      <w:r w:rsidR="0071594F">
        <w:rPr>
          <w:rFonts w:ascii="Arial" w:hAnsi="Arial" w:cs="Arial"/>
          <w:lang w:eastAsia="en-IE"/>
        </w:rPr>
        <w:instrText xml:space="preserve"> INCLUDEPICTURE  "cid:image007.png@01D7F273.8CEDBB30" \* MERGEFORMATINET </w:instrText>
      </w:r>
      <w:r w:rsidR="0071594F">
        <w:rPr>
          <w:rFonts w:ascii="Arial" w:hAnsi="Arial" w:cs="Arial"/>
          <w:lang w:eastAsia="en-IE"/>
        </w:rPr>
        <w:fldChar w:fldCharType="separate"/>
      </w:r>
      <w:r w:rsidR="008861F3">
        <w:rPr>
          <w:rFonts w:ascii="Arial" w:hAnsi="Arial" w:cs="Arial"/>
          <w:lang w:eastAsia="en-IE"/>
        </w:rPr>
        <w:fldChar w:fldCharType="begin"/>
      </w:r>
      <w:r w:rsidR="008861F3">
        <w:rPr>
          <w:rFonts w:ascii="Arial" w:hAnsi="Arial" w:cs="Arial"/>
          <w:lang w:eastAsia="en-IE"/>
        </w:rPr>
        <w:instrText xml:space="preserve"> INCLUDEPICTURE  "cid:image007.png@01D7F273.8CEDBB30" \* MERGEFORMATINET </w:instrText>
      </w:r>
      <w:r w:rsidR="008861F3">
        <w:rPr>
          <w:rFonts w:ascii="Arial" w:hAnsi="Arial" w:cs="Arial"/>
          <w:lang w:eastAsia="en-IE"/>
        </w:rPr>
        <w:fldChar w:fldCharType="separate"/>
      </w:r>
      <w:r w:rsidR="00E92FFC">
        <w:rPr>
          <w:rFonts w:ascii="Arial" w:hAnsi="Arial" w:cs="Arial"/>
          <w:lang w:eastAsia="en-IE"/>
        </w:rPr>
        <w:fldChar w:fldCharType="begin"/>
      </w:r>
      <w:r w:rsidR="00E92FFC">
        <w:rPr>
          <w:rFonts w:ascii="Arial" w:hAnsi="Arial" w:cs="Arial"/>
          <w:lang w:eastAsia="en-IE"/>
        </w:rPr>
        <w:instrText xml:space="preserve"> INCLUDEPICTURE  "cid:image007.png@01D7F273.8CEDBB30" \* MERGEFORMATINET </w:instrText>
      </w:r>
      <w:r w:rsidR="00E92FFC">
        <w:rPr>
          <w:rFonts w:ascii="Arial" w:hAnsi="Arial" w:cs="Arial"/>
          <w:lang w:eastAsia="en-IE"/>
        </w:rPr>
        <w:fldChar w:fldCharType="separate"/>
      </w:r>
      <w:r w:rsidR="005503EE">
        <w:rPr>
          <w:rFonts w:ascii="Arial" w:hAnsi="Arial" w:cs="Arial"/>
          <w:lang w:eastAsia="en-IE"/>
        </w:rPr>
        <w:fldChar w:fldCharType="begin"/>
      </w:r>
      <w:r w:rsidR="005503EE">
        <w:rPr>
          <w:rFonts w:ascii="Arial" w:hAnsi="Arial" w:cs="Arial"/>
          <w:lang w:eastAsia="en-IE"/>
        </w:rPr>
        <w:instrText xml:space="preserve"> INCLUDEPICTURE  "cid:image007.png@01D7F273.8CEDBB30" \* MERGEFORMATINET </w:instrText>
      </w:r>
      <w:r w:rsidR="005503EE">
        <w:rPr>
          <w:rFonts w:ascii="Arial" w:hAnsi="Arial" w:cs="Arial"/>
          <w:lang w:eastAsia="en-IE"/>
        </w:rPr>
        <w:fldChar w:fldCharType="separate"/>
      </w:r>
      <w:r w:rsidR="00182E5F">
        <w:rPr>
          <w:rFonts w:ascii="Arial" w:hAnsi="Arial" w:cs="Arial"/>
          <w:lang w:eastAsia="en-IE"/>
        </w:rPr>
        <w:fldChar w:fldCharType="begin"/>
      </w:r>
      <w:r w:rsidR="00182E5F">
        <w:rPr>
          <w:rFonts w:ascii="Arial" w:hAnsi="Arial" w:cs="Arial"/>
          <w:lang w:eastAsia="en-IE"/>
        </w:rPr>
        <w:instrText xml:space="preserve"> INCLUDEPICTURE  "cid:image007.png@01D7F273.8CEDBB30" \* MERGEFORMATINET </w:instrText>
      </w:r>
      <w:r w:rsidR="00182E5F">
        <w:rPr>
          <w:rFonts w:ascii="Arial" w:hAnsi="Arial" w:cs="Arial"/>
          <w:lang w:eastAsia="en-IE"/>
        </w:rPr>
        <w:fldChar w:fldCharType="separate"/>
      </w:r>
      <w:r w:rsidR="00787A08">
        <w:rPr>
          <w:rFonts w:ascii="Arial" w:hAnsi="Arial" w:cs="Arial"/>
          <w:lang w:eastAsia="en-IE"/>
        </w:rPr>
        <w:fldChar w:fldCharType="begin"/>
      </w:r>
      <w:r w:rsidR="00787A08">
        <w:rPr>
          <w:rFonts w:ascii="Arial" w:hAnsi="Arial" w:cs="Arial"/>
          <w:lang w:eastAsia="en-IE"/>
        </w:rPr>
        <w:instrText xml:space="preserve"> INCLUDEPICTURE  "cid:image007.png@01D7F273.8CEDBB30" \* MERGEFORMATINET </w:instrText>
      </w:r>
      <w:r w:rsidR="00787A08">
        <w:rPr>
          <w:rFonts w:ascii="Arial" w:hAnsi="Arial" w:cs="Arial"/>
          <w:lang w:eastAsia="en-IE"/>
        </w:rPr>
        <w:fldChar w:fldCharType="separate"/>
      </w:r>
      <w:r w:rsidR="008145F7">
        <w:rPr>
          <w:rFonts w:ascii="Arial" w:hAnsi="Arial" w:cs="Arial"/>
          <w:lang w:eastAsia="en-IE"/>
        </w:rPr>
        <w:fldChar w:fldCharType="begin"/>
      </w:r>
      <w:r w:rsidR="008145F7">
        <w:rPr>
          <w:rFonts w:ascii="Arial" w:hAnsi="Arial" w:cs="Arial"/>
          <w:lang w:eastAsia="en-IE"/>
        </w:rPr>
        <w:instrText xml:space="preserve"> INCLUDEPICTURE  "cid:image007.png@01D7F273.8CEDBB30" \* MERGEFORMATINET </w:instrText>
      </w:r>
      <w:r w:rsidR="008145F7">
        <w:rPr>
          <w:rFonts w:ascii="Arial" w:hAnsi="Arial" w:cs="Arial"/>
          <w:lang w:eastAsia="en-IE"/>
        </w:rPr>
        <w:fldChar w:fldCharType="separate"/>
      </w:r>
      <w:r w:rsidR="00F26A4D">
        <w:rPr>
          <w:rFonts w:ascii="Arial" w:hAnsi="Arial" w:cs="Arial"/>
          <w:lang w:eastAsia="en-IE"/>
        </w:rPr>
        <w:fldChar w:fldCharType="begin"/>
      </w:r>
      <w:r w:rsidR="00F26A4D">
        <w:rPr>
          <w:rFonts w:ascii="Arial" w:hAnsi="Arial" w:cs="Arial"/>
          <w:lang w:eastAsia="en-IE"/>
        </w:rPr>
        <w:instrText xml:space="preserve"> INCLUDEPICTURE  "cid:image007.png@01D7F273.8CEDBB30" \* MERGEFORMATINET </w:instrText>
      </w:r>
      <w:r w:rsidR="00F26A4D">
        <w:rPr>
          <w:rFonts w:ascii="Arial" w:hAnsi="Arial" w:cs="Arial"/>
          <w:lang w:eastAsia="en-IE"/>
        </w:rPr>
        <w:fldChar w:fldCharType="separate"/>
      </w:r>
      <w:r w:rsidR="00E01854">
        <w:rPr>
          <w:rFonts w:ascii="Arial" w:hAnsi="Arial" w:cs="Arial"/>
          <w:lang w:eastAsia="en-IE"/>
        </w:rPr>
        <w:fldChar w:fldCharType="begin"/>
      </w:r>
      <w:r w:rsidR="00E01854">
        <w:rPr>
          <w:rFonts w:ascii="Arial" w:hAnsi="Arial" w:cs="Arial"/>
          <w:lang w:eastAsia="en-IE"/>
        </w:rPr>
        <w:instrText xml:space="preserve"> INCLUDEPICTURE  "cid:image007.png@01D7F273.8CEDBB30" \* MERGEFORMATINET </w:instrText>
      </w:r>
      <w:r w:rsidR="00E01854">
        <w:rPr>
          <w:rFonts w:ascii="Arial" w:hAnsi="Arial" w:cs="Arial"/>
          <w:lang w:eastAsia="en-IE"/>
        </w:rPr>
        <w:fldChar w:fldCharType="separate"/>
      </w:r>
      <w:r w:rsidR="0098211B">
        <w:rPr>
          <w:rFonts w:ascii="Arial" w:hAnsi="Arial" w:cs="Arial"/>
          <w:lang w:eastAsia="en-IE"/>
        </w:rPr>
        <w:fldChar w:fldCharType="begin"/>
      </w:r>
      <w:r w:rsidR="0098211B">
        <w:rPr>
          <w:rFonts w:ascii="Arial" w:hAnsi="Arial" w:cs="Arial"/>
          <w:lang w:eastAsia="en-IE"/>
        </w:rPr>
        <w:instrText xml:space="preserve"> INCLUDEPICTURE  "cid:image007.png@01D7F273.8CEDBB30" \* MERGEFORMATINET </w:instrText>
      </w:r>
      <w:r w:rsidR="0098211B">
        <w:rPr>
          <w:rFonts w:ascii="Arial" w:hAnsi="Arial" w:cs="Arial"/>
          <w:lang w:eastAsia="en-IE"/>
        </w:rPr>
        <w:fldChar w:fldCharType="separate"/>
      </w:r>
      <w:r w:rsidR="00071F8C">
        <w:rPr>
          <w:rFonts w:ascii="Arial" w:hAnsi="Arial" w:cs="Arial"/>
          <w:lang w:eastAsia="en-IE"/>
        </w:rPr>
        <w:fldChar w:fldCharType="begin"/>
      </w:r>
      <w:r w:rsidR="00071F8C">
        <w:rPr>
          <w:rFonts w:ascii="Arial" w:hAnsi="Arial" w:cs="Arial"/>
          <w:lang w:eastAsia="en-IE"/>
        </w:rPr>
        <w:instrText xml:space="preserve"> INCLUDEPICTURE  "cid:image007.png@01D7F273.8CEDBB30" \* MERGEFORMATINET </w:instrText>
      </w:r>
      <w:r w:rsidR="00071F8C">
        <w:rPr>
          <w:rFonts w:ascii="Arial" w:hAnsi="Arial" w:cs="Arial"/>
          <w:lang w:eastAsia="en-IE"/>
        </w:rPr>
        <w:fldChar w:fldCharType="separate"/>
      </w:r>
      <w:r w:rsidR="00211A94">
        <w:rPr>
          <w:rFonts w:ascii="Arial" w:hAnsi="Arial" w:cs="Arial"/>
          <w:lang w:eastAsia="en-IE"/>
        </w:rPr>
        <w:fldChar w:fldCharType="begin"/>
      </w:r>
      <w:r w:rsidR="00211A94">
        <w:rPr>
          <w:rFonts w:ascii="Arial" w:hAnsi="Arial" w:cs="Arial"/>
          <w:lang w:eastAsia="en-IE"/>
        </w:rPr>
        <w:instrText xml:space="preserve"> INCLUDEPICTURE  "cid:image007.png@01D7F273.8CEDBB30" \* MERGEFORMATINET </w:instrText>
      </w:r>
      <w:r w:rsidR="00211A94">
        <w:rPr>
          <w:rFonts w:ascii="Arial" w:hAnsi="Arial" w:cs="Arial"/>
          <w:lang w:eastAsia="en-IE"/>
        </w:rPr>
        <w:fldChar w:fldCharType="separate"/>
      </w:r>
      <w:r w:rsidR="002466C3">
        <w:rPr>
          <w:rFonts w:ascii="Arial" w:hAnsi="Arial" w:cs="Arial"/>
          <w:lang w:eastAsia="en-IE"/>
        </w:rPr>
        <w:fldChar w:fldCharType="begin"/>
      </w:r>
      <w:r w:rsidR="002466C3">
        <w:rPr>
          <w:rFonts w:ascii="Arial" w:hAnsi="Arial" w:cs="Arial"/>
          <w:lang w:eastAsia="en-IE"/>
        </w:rPr>
        <w:instrText xml:space="preserve"> INCLUDEPICTURE  "cid:image007.png@01D7F273.8CEDBB30" \* MERGEFORMATINET </w:instrText>
      </w:r>
      <w:r w:rsidR="002466C3">
        <w:rPr>
          <w:rFonts w:ascii="Arial" w:hAnsi="Arial" w:cs="Arial"/>
          <w:lang w:eastAsia="en-IE"/>
        </w:rPr>
        <w:fldChar w:fldCharType="separate"/>
      </w:r>
      <w:r w:rsidR="00CE7FEB">
        <w:rPr>
          <w:rFonts w:ascii="Arial" w:hAnsi="Arial" w:cs="Arial"/>
          <w:lang w:eastAsia="en-IE"/>
        </w:rPr>
        <w:fldChar w:fldCharType="begin"/>
      </w:r>
      <w:r w:rsidR="00CE7FEB">
        <w:rPr>
          <w:rFonts w:ascii="Arial" w:hAnsi="Arial" w:cs="Arial"/>
          <w:lang w:eastAsia="en-IE"/>
        </w:rPr>
        <w:instrText xml:space="preserve"> INCLUDEPICTURE  "cid:image007.png@01D7F273.8CEDBB30" \* MERGEFORMATINET </w:instrText>
      </w:r>
      <w:r w:rsidR="00CE7FEB">
        <w:rPr>
          <w:rFonts w:ascii="Arial" w:hAnsi="Arial" w:cs="Arial"/>
          <w:lang w:eastAsia="en-IE"/>
        </w:rPr>
        <w:fldChar w:fldCharType="separate"/>
      </w:r>
      <w:r w:rsidR="00F917D0">
        <w:rPr>
          <w:rFonts w:ascii="Arial" w:hAnsi="Arial" w:cs="Arial"/>
          <w:lang w:eastAsia="en-IE"/>
        </w:rPr>
        <w:fldChar w:fldCharType="begin"/>
      </w:r>
      <w:r w:rsidR="00F917D0">
        <w:rPr>
          <w:rFonts w:ascii="Arial" w:hAnsi="Arial" w:cs="Arial"/>
          <w:lang w:eastAsia="en-IE"/>
        </w:rPr>
        <w:instrText xml:space="preserve"> INCLUDEPICTURE  "cid:image007.png@01D7F273.8CEDBB30" \* MERGEFORMATINET </w:instrText>
      </w:r>
      <w:r w:rsidR="00F917D0">
        <w:rPr>
          <w:rFonts w:ascii="Arial" w:hAnsi="Arial" w:cs="Arial"/>
          <w:lang w:eastAsia="en-IE"/>
        </w:rPr>
        <w:fldChar w:fldCharType="separate"/>
      </w:r>
      <w:r w:rsidR="00F24AB6">
        <w:rPr>
          <w:rFonts w:ascii="Arial" w:hAnsi="Arial" w:cs="Arial"/>
          <w:lang w:eastAsia="en-IE"/>
        </w:rPr>
        <w:fldChar w:fldCharType="begin"/>
      </w:r>
      <w:r w:rsidR="00F24AB6">
        <w:rPr>
          <w:rFonts w:ascii="Arial" w:hAnsi="Arial" w:cs="Arial"/>
          <w:lang w:eastAsia="en-IE"/>
        </w:rPr>
        <w:instrText xml:space="preserve"> INCLUDEPICTURE  "cid:image007.png@01D7F273.8CEDBB30" \* MERGEFORMATINET </w:instrText>
      </w:r>
      <w:r w:rsidR="00F24AB6">
        <w:rPr>
          <w:rFonts w:ascii="Arial" w:hAnsi="Arial" w:cs="Arial"/>
          <w:lang w:eastAsia="en-IE"/>
        </w:rPr>
        <w:fldChar w:fldCharType="separate"/>
      </w:r>
      <w:r w:rsidR="001C0E84">
        <w:rPr>
          <w:rFonts w:ascii="Arial" w:hAnsi="Arial" w:cs="Arial"/>
          <w:lang w:eastAsia="en-IE"/>
        </w:rPr>
        <w:fldChar w:fldCharType="begin"/>
      </w:r>
      <w:r w:rsidR="001C0E84">
        <w:rPr>
          <w:rFonts w:ascii="Arial" w:hAnsi="Arial" w:cs="Arial"/>
          <w:lang w:eastAsia="en-IE"/>
        </w:rPr>
        <w:instrText xml:space="preserve"> INCLUDEPICTURE  "cid:image007.png@01D7F273.8CEDBB30" \* MERGEFORMATINET </w:instrText>
      </w:r>
      <w:r w:rsidR="001C0E84">
        <w:rPr>
          <w:rFonts w:ascii="Arial" w:hAnsi="Arial" w:cs="Arial"/>
          <w:lang w:eastAsia="en-IE"/>
        </w:rPr>
        <w:fldChar w:fldCharType="separate"/>
      </w:r>
      <w:r w:rsidR="00925FAD">
        <w:rPr>
          <w:rFonts w:ascii="Arial" w:hAnsi="Arial" w:cs="Arial"/>
          <w:lang w:eastAsia="en-IE"/>
        </w:rPr>
        <w:fldChar w:fldCharType="begin"/>
      </w:r>
      <w:r w:rsidR="00925FAD">
        <w:rPr>
          <w:rFonts w:ascii="Arial" w:hAnsi="Arial" w:cs="Arial"/>
          <w:lang w:eastAsia="en-IE"/>
        </w:rPr>
        <w:instrText xml:space="preserve"> INCLUDEPICTURE  "cid:image007.png@01D7F273.8CEDBB30" \* MERGEFORMATINET </w:instrText>
      </w:r>
      <w:r w:rsidR="00925FAD">
        <w:rPr>
          <w:rFonts w:ascii="Arial" w:hAnsi="Arial" w:cs="Arial"/>
          <w:lang w:eastAsia="en-IE"/>
        </w:rPr>
        <w:fldChar w:fldCharType="separate"/>
      </w:r>
      <w:r w:rsidR="008E0673">
        <w:rPr>
          <w:rFonts w:ascii="Arial" w:hAnsi="Arial" w:cs="Arial"/>
          <w:lang w:eastAsia="en-IE"/>
        </w:rPr>
        <w:fldChar w:fldCharType="begin"/>
      </w:r>
      <w:r w:rsidR="008E0673">
        <w:rPr>
          <w:rFonts w:ascii="Arial" w:hAnsi="Arial" w:cs="Arial"/>
          <w:lang w:eastAsia="en-IE"/>
        </w:rPr>
        <w:instrText xml:space="preserve"> INCLUDEPICTURE  "cid:image007.png@01D7F273.8CEDBB30" \* MERGEFORMATINET </w:instrText>
      </w:r>
      <w:r w:rsidR="008E0673">
        <w:rPr>
          <w:rFonts w:ascii="Arial" w:hAnsi="Arial" w:cs="Arial"/>
          <w:lang w:eastAsia="en-IE"/>
        </w:rPr>
        <w:fldChar w:fldCharType="separate"/>
      </w:r>
      <w:r w:rsidR="00C50E2E">
        <w:rPr>
          <w:rFonts w:ascii="Arial" w:hAnsi="Arial" w:cs="Arial"/>
          <w:lang w:eastAsia="en-IE"/>
        </w:rPr>
        <w:fldChar w:fldCharType="begin"/>
      </w:r>
      <w:r w:rsidR="00C50E2E">
        <w:rPr>
          <w:rFonts w:ascii="Arial" w:hAnsi="Arial" w:cs="Arial"/>
          <w:lang w:eastAsia="en-IE"/>
        </w:rPr>
        <w:instrText xml:space="preserve"> INCLUDEPICTURE  "cid:image007.png@01D7F273.8CEDBB30" \* MERGEFORMATINET </w:instrText>
      </w:r>
      <w:r w:rsidR="00C50E2E">
        <w:rPr>
          <w:rFonts w:ascii="Arial" w:hAnsi="Arial" w:cs="Arial"/>
          <w:lang w:eastAsia="en-IE"/>
        </w:rPr>
        <w:fldChar w:fldCharType="separate"/>
      </w:r>
      <w:r w:rsidR="00B13C05">
        <w:rPr>
          <w:rFonts w:ascii="Arial" w:hAnsi="Arial" w:cs="Arial"/>
          <w:lang w:eastAsia="en-IE"/>
        </w:rPr>
        <w:fldChar w:fldCharType="begin"/>
      </w:r>
      <w:r w:rsidR="00B13C05">
        <w:rPr>
          <w:rFonts w:ascii="Arial" w:hAnsi="Arial" w:cs="Arial"/>
          <w:lang w:eastAsia="en-IE"/>
        </w:rPr>
        <w:instrText xml:space="preserve"> INCLUDEPICTURE  "cid:image007.png@01D7F273.8CEDBB30" \* MERGEFORMATINET </w:instrText>
      </w:r>
      <w:r w:rsidR="00B13C05">
        <w:rPr>
          <w:rFonts w:ascii="Arial" w:hAnsi="Arial" w:cs="Arial"/>
          <w:lang w:eastAsia="en-IE"/>
        </w:rPr>
        <w:fldChar w:fldCharType="separate"/>
      </w:r>
      <w:r w:rsidR="00F05786">
        <w:rPr>
          <w:rFonts w:ascii="Arial" w:hAnsi="Arial" w:cs="Arial"/>
          <w:lang w:eastAsia="en-IE"/>
        </w:rPr>
        <w:fldChar w:fldCharType="begin"/>
      </w:r>
      <w:r w:rsidR="00F05786">
        <w:rPr>
          <w:rFonts w:ascii="Arial" w:hAnsi="Arial" w:cs="Arial"/>
          <w:lang w:eastAsia="en-IE"/>
        </w:rPr>
        <w:instrText xml:space="preserve"> INCLUDEPICTURE  "cid:image007.png@01D7F273.8CEDBB30" \* MERGEFORMATINET </w:instrText>
      </w:r>
      <w:r w:rsidR="00F05786">
        <w:rPr>
          <w:rFonts w:ascii="Arial" w:hAnsi="Arial" w:cs="Arial"/>
          <w:lang w:eastAsia="en-IE"/>
        </w:rPr>
        <w:fldChar w:fldCharType="separate"/>
      </w:r>
      <w:r>
        <w:rPr>
          <w:rFonts w:ascii="Arial" w:hAnsi="Arial" w:cs="Arial"/>
          <w:lang w:eastAsia="en-IE"/>
        </w:rPr>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sidR="001B6BD0">
        <w:rPr>
          <w:rFonts w:ascii="Arial" w:hAnsi="Arial" w:cs="Arial"/>
          <w:lang w:eastAsia="en-IE"/>
        </w:rPr>
        <w:fldChar w:fldCharType="begin"/>
      </w:r>
      <w:r w:rsidR="001B6BD0">
        <w:rPr>
          <w:rFonts w:ascii="Arial" w:hAnsi="Arial" w:cs="Arial"/>
          <w:lang w:eastAsia="en-IE"/>
        </w:rPr>
        <w:instrText xml:space="preserve"> INCLUDEPICTURE  "cid:image007.png@01D7F273.8CEDBB30" \* MERGEFORMATINET </w:instrText>
      </w:r>
      <w:r w:rsidR="001B6BD0">
        <w:rPr>
          <w:rFonts w:ascii="Arial" w:hAnsi="Arial" w:cs="Arial"/>
          <w:lang w:eastAsia="en-IE"/>
        </w:rPr>
        <w:fldChar w:fldCharType="separate"/>
      </w:r>
      <w:r w:rsidR="00412784">
        <w:rPr>
          <w:rFonts w:ascii="Arial" w:hAnsi="Arial" w:cs="Arial"/>
          <w:lang w:eastAsia="en-IE"/>
        </w:rPr>
        <w:fldChar w:fldCharType="begin"/>
      </w:r>
      <w:r w:rsidR="00412784">
        <w:rPr>
          <w:rFonts w:ascii="Arial" w:hAnsi="Arial" w:cs="Arial"/>
          <w:lang w:eastAsia="en-IE"/>
        </w:rPr>
        <w:instrText xml:space="preserve"> INCLUDEPICTURE  "cid:image007.png@01D7F273.8CEDBB30" \* MERGEFORMATINET </w:instrText>
      </w:r>
      <w:r w:rsidR="00412784">
        <w:rPr>
          <w:rFonts w:ascii="Arial" w:hAnsi="Arial" w:cs="Arial"/>
          <w:lang w:eastAsia="en-IE"/>
        </w:rPr>
        <w:fldChar w:fldCharType="separate"/>
      </w:r>
      <w:r w:rsidR="00414449">
        <w:rPr>
          <w:rFonts w:ascii="Arial" w:hAnsi="Arial" w:cs="Arial"/>
          <w:lang w:eastAsia="en-IE"/>
        </w:rPr>
        <w:fldChar w:fldCharType="begin"/>
      </w:r>
      <w:r w:rsidR="00414449">
        <w:rPr>
          <w:rFonts w:ascii="Arial" w:hAnsi="Arial" w:cs="Arial"/>
          <w:lang w:eastAsia="en-IE"/>
        </w:rPr>
        <w:instrText xml:space="preserve"> INCLUDEPICTURE  "cid:image007.png@01D7F273.8CEDBB30" \* MERGEFORMATINET </w:instrText>
      </w:r>
      <w:r w:rsidR="00414449">
        <w:rPr>
          <w:rFonts w:ascii="Arial" w:hAnsi="Arial" w:cs="Arial"/>
          <w:lang w:eastAsia="en-IE"/>
        </w:rPr>
        <w:fldChar w:fldCharType="separate"/>
      </w:r>
      <w:r w:rsidR="00662D70">
        <w:rPr>
          <w:rFonts w:ascii="Arial" w:hAnsi="Arial" w:cs="Arial"/>
          <w:lang w:eastAsia="en-IE"/>
        </w:rPr>
        <w:fldChar w:fldCharType="begin"/>
      </w:r>
      <w:r w:rsidR="00662D70">
        <w:rPr>
          <w:rFonts w:ascii="Arial" w:hAnsi="Arial" w:cs="Arial"/>
          <w:lang w:eastAsia="en-IE"/>
        </w:rPr>
        <w:instrText xml:space="preserve"> INCLUDEPICTURE  "cid:image007.png@01D7F273.8CEDBB30" \* MERGEFORMATINET </w:instrText>
      </w:r>
      <w:r w:rsidR="00662D70">
        <w:rPr>
          <w:rFonts w:ascii="Arial" w:hAnsi="Arial" w:cs="Arial"/>
          <w:lang w:eastAsia="en-IE"/>
        </w:rPr>
        <w:fldChar w:fldCharType="separate"/>
      </w:r>
      <w:r w:rsidR="005A14DE">
        <w:rPr>
          <w:rFonts w:ascii="Arial" w:hAnsi="Arial" w:cs="Arial"/>
          <w:lang w:eastAsia="en-IE"/>
        </w:rPr>
        <w:fldChar w:fldCharType="begin"/>
      </w:r>
      <w:r w:rsidR="005A14DE">
        <w:rPr>
          <w:rFonts w:ascii="Arial" w:hAnsi="Arial" w:cs="Arial"/>
          <w:lang w:eastAsia="en-IE"/>
        </w:rPr>
        <w:instrText xml:space="preserve"> INCLUDEPICTURE  "cid:image007.png@01D7F273.8CEDBB30" \* MERGEFORMATINET </w:instrText>
      </w:r>
      <w:r w:rsidR="005A14DE">
        <w:rPr>
          <w:rFonts w:ascii="Arial" w:hAnsi="Arial" w:cs="Arial"/>
          <w:lang w:eastAsia="en-IE"/>
        </w:rPr>
        <w:fldChar w:fldCharType="separate"/>
      </w:r>
      <w:r w:rsidR="00BE68F7">
        <w:rPr>
          <w:rFonts w:ascii="Arial" w:hAnsi="Arial" w:cs="Arial"/>
          <w:lang w:eastAsia="en-IE"/>
        </w:rPr>
        <w:fldChar w:fldCharType="begin"/>
      </w:r>
      <w:r w:rsidR="00BE68F7">
        <w:rPr>
          <w:rFonts w:ascii="Arial" w:hAnsi="Arial" w:cs="Arial"/>
          <w:lang w:eastAsia="en-IE"/>
        </w:rPr>
        <w:instrText xml:space="preserve"> INCLUDEPICTURE  "cid:image007.png@01D7F273.8CEDBB30" \* MERGEFORMATINET </w:instrText>
      </w:r>
      <w:r w:rsidR="00BE68F7">
        <w:rPr>
          <w:rFonts w:ascii="Arial" w:hAnsi="Arial" w:cs="Arial"/>
          <w:lang w:eastAsia="en-IE"/>
        </w:rPr>
        <w:fldChar w:fldCharType="separate"/>
      </w:r>
      <w:r w:rsidR="00EB11F9">
        <w:rPr>
          <w:rFonts w:ascii="Arial" w:hAnsi="Arial" w:cs="Arial"/>
          <w:lang w:eastAsia="en-IE"/>
        </w:rPr>
        <w:fldChar w:fldCharType="begin"/>
      </w:r>
      <w:r w:rsidR="00EB11F9">
        <w:rPr>
          <w:rFonts w:ascii="Arial" w:hAnsi="Arial" w:cs="Arial"/>
          <w:lang w:eastAsia="en-IE"/>
        </w:rPr>
        <w:instrText xml:space="preserve"> INCLUDEPICTURE  "cid:image007.png@01D7F273.8CEDBB30" \* MERGEFORMATINET </w:instrText>
      </w:r>
      <w:r w:rsidR="00EB11F9">
        <w:rPr>
          <w:rFonts w:ascii="Arial" w:hAnsi="Arial" w:cs="Arial"/>
          <w:lang w:eastAsia="en-IE"/>
        </w:rPr>
        <w:fldChar w:fldCharType="separate"/>
      </w:r>
      <w:r w:rsidR="004659DD">
        <w:rPr>
          <w:rFonts w:ascii="Arial" w:hAnsi="Arial" w:cs="Arial"/>
          <w:lang w:eastAsia="en-IE"/>
        </w:rPr>
        <w:fldChar w:fldCharType="begin"/>
      </w:r>
      <w:r w:rsidR="004659DD">
        <w:rPr>
          <w:rFonts w:ascii="Arial" w:hAnsi="Arial" w:cs="Arial"/>
          <w:lang w:eastAsia="en-IE"/>
        </w:rPr>
        <w:instrText xml:space="preserve"> INCLUDEPICTURE  "cid:image007.png@01D7F273.8CEDBB30" \* MERGEFORMATINET </w:instrText>
      </w:r>
      <w:r w:rsidR="004659DD">
        <w:rPr>
          <w:rFonts w:ascii="Arial" w:hAnsi="Arial" w:cs="Arial"/>
          <w:lang w:eastAsia="en-IE"/>
        </w:rPr>
        <w:fldChar w:fldCharType="separate"/>
      </w:r>
      <w:r w:rsidR="003B75ED">
        <w:rPr>
          <w:rFonts w:ascii="Arial" w:hAnsi="Arial" w:cs="Arial"/>
          <w:lang w:eastAsia="en-IE"/>
        </w:rPr>
        <w:fldChar w:fldCharType="begin"/>
      </w:r>
      <w:r w:rsidR="003B75ED">
        <w:rPr>
          <w:rFonts w:ascii="Arial" w:hAnsi="Arial" w:cs="Arial"/>
          <w:lang w:eastAsia="en-IE"/>
        </w:rPr>
        <w:instrText xml:space="preserve"> INCLUDEPICTURE  "cid:image007.png@01D7F273.8CEDBB30" \* MERGEFORMATINET </w:instrText>
      </w:r>
      <w:r w:rsidR="003B75ED">
        <w:rPr>
          <w:rFonts w:ascii="Arial" w:hAnsi="Arial" w:cs="Arial"/>
          <w:lang w:eastAsia="en-IE"/>
        </w:rPr>
        <w:fldChar w:fldCharType="separate"/>
      </w:r>
      <w:r w:rsidR="0030543E">
        <w:rPr>
          <w:rFonts w:ascii="Arial" w:hAnsi="Arial" w:cs="Arial"/>
          <w:lang w:eastAsia="en-IE"/>
        </w:rPr>
        <w:fldChar w:fldCharType="begin"/>
      </w:r>
      <w:r w:rsidR="0030543E">
        <w:rPr>
          <w:rFonts w:ascii="Arial" w:hAnsi="Arial" w:cs="Arial"/>
          <w:lang w:eastAsia="en-IE"/>
        </w:rPr>
        <w:instrText xml:space="preserve"> INCLUDEPICTURE  "cid:image007.png@01D7F273.8CEDBB30" \* MERGEFORMATINET </w:instrText>
      </w:r>
      <w:r w:rsidR="0030543E">
        <w:rPr>
          <w:rFonts w:ascii="Arial" w:hAnsi="Arial" w:cs="Arial"/>
          <w:lang w:eastAsia="en-IE"/>
        </w:rPr>
        <w:fldChar w:fldCharType="separate"/>
      </w:r>
      <w:r w:rsidR="000454BA">
        <w:rPr>
          <w:rFonts w:ascii="Arial" w:hAnsi="Arial" w:cs="Arial"/>
          <w:lang w:eastAsia="en-IE"/>
        </w:rPr>
        <w:fldChar w:fldCharType="begin"/>
      </w:r>
      <w:r w:rsidR="000454BA">
        <w:rPr>
          <w:rFonts w:ascii="Arial" w:hAnsi="Arial" w:cs="Arial"/>
          <w:lang w:eastAsia="en-IE"/>
        </w:rPr>
        <w:instrText xml:space="preserve"> INCLUDEPICTURE  "cid:image007.png@01D7F273.8CEDBB30" \* MERGEFORMATINET </w:instrText>
      </w:r>
      <w:r w:rsidR="000454BA">
        <w:rPr>
          <w:rFonts w:ascii="Arial" w:hAnsi="Arial" w:cs="Arial"/>
          <w:lang w:eastAsia="en-IE"/>
        </w:rPr>
        <w:fldChar w:fldCharType="separate"/>
      </w:r>
      <w:r w:rsidR="005C1F6B">
        <w:rPr>
          <w:rFonts w:ascii="Arial" w:hAnsi="Arial" w:cs="Arial"/>
          <w:lang w:eastAsia="en-IE"/>
        </w:rPr>
        <w:fldChar w:fldCharType="begin"/>
      </w:r>
      <w:r w:rsidR="005C1F6B">
        <w:rPr>
          <w:rFonts w:ascii="Arial" w:hAnsi="Arial" w:cs="Arial"/>
          <w:lang w:eastAsia="en-IE"/>
        </w:rPr>
        <w:instrText xml:space="preserve"> INCLUDEPICTURE  "cid:image007.png@01D7F273.8CEDBB30" \* MERGEFORMATINET </w:instrText>
      </w:r>
      <w:r w:rsidR="005C1F6B">
        <w:rPr>
          <w:rFonts w:ascii="Arial" w:hAnsi="Arial" w:cs="Arial"/>
          <w:lang w:eastAsia="en-IE"/>
        </w:rPr>
        <w:fldChar w:fldCharType="separate"/>
      </w:r>
      <w:r w:rsidR="00E01DA2">
        <w:rPr>
          <w:rFonts w:ascii="Arial" w:hAnsi="Arial" w:cs="Arial"/>
          <w:lang w:eastAsia="en-IE"/>
        </w:rPr>
        <w:fldChar w:fldCharType="begin"/>
      </w:r>
      <w:r w:rsidR="00E01DA2">
        <w:rPr>
          <w:rFonts w:ascii="Arial" w:hAnsi="Arial" w:cs="Arial"/>
          <w:lang w:eastAsia="en-IE"/>
        </w:rPr>
        <w:instrText xml:space="preserve"> INCLUDEPICTURE  "cid:image007.png@01D7F273.8CEDBB30" \* MERGEFORMATINET </w:instrText>
      </w:r>
      <w:r w:rsidR="00E01DA2">
        <w:rPr>
          <w:rFonts w:ascii="Arial" w:hAnsi="Arial" w:cs="Arial"/>
          <w:lang w:eastAsia="en-IE"/>
        </w:rPr>
        <w:fldChar w:fldCharType="separate"/>
      </w:r>
      <w:r w:rsidR="00FE766A">
        <w:rPr>
          <w:rFonts w:ascii="Arial" w:hAnsi="Arial" w:cs="Arial"/>
          <w:lang w:eastAsia="en-IE"/>
        </w:rPr>
        <w:fldChar w:fldCharType="begin"/>
      </w:r>
      <w:r w:rsidR="00FE766A">
        <w:rPr>
          <w:rFonts w:ascii="Arial" w:hAnsi="Arial" w:cs="Arial"/>
          <w:lang w:eastAsia="en-IE"/>
        </w:rPr>
        <w:instrText xml:space="preserve"> INCLUDEPICTURE  "cid:image007.png@01D7F273.8CEDBB30" \* MERGEFORMATINET </w:instrText>
      </w:r>
      <w:r w:rsidR="00FE766A">
        <w:rPr>
          <w:rFonts w:ascii="Arial" w:hAnsi="Arial" w:cs="Arial"/>
          <w:lang w:eastAsia="en-IE"/>
        </w:rPr>
        <w:fldChar w:fldCharType="separate"/>
      </w:r>
      <w:r w:rsidR="004046A9">
        <w:rPr>
          <w:rFonts w:ascii="Arial" w:hAnsi="Arial" w:cs="Arial"/>
          <w:lang w:eastAsia="en-IE"/>
        </w:rPr>
        <w:fldChar w:fldCharType="begin"/>
      </w:r>
      <w:r w:rsidR="004046A9">
        <w:rPr>
          <w:rFonts w:ascii="Arial" w:hAnsi="Arial" w:cs="Arial"/>
          <w:lang w:eastAsia="en-IE"/>
        </w:rPr>
        <w:instrText xml:space="preserve"> INCLUDEPICTURE  "cid:image007.png@01D7F273.8CEDBB30" \* MERGEFORMATINET </w:instrText>
      </w:r>
      <w:r w:rsidR="004046A9">
        <w:rPr>
          <w:rFonts w:ascii="Arial" w:hAnsi="Arial" w:cs="Arial"/>
          <w:lang w:eastAsia="en-IE"/>
        </w:rPr>
        <w:fldChar w:fldCharType="separate"/>
      </w:r>
      <w:r w:rsidR="00F12471">
        <w:rPr>
          <w:rFonts w:ascii="Arial" w:hAnsi="Arial" w:cs="Arial"/>
          <w:lang w:eastAsia="en-IE"/>
        </w:rPr>
        <w:fldChar w:fldCharType="begin"/>
      </w:r>
      <w:r w:rsidR="00F12471">
        <w:rPr>
          <w:rFonts w:ascii="Arial" w:hAnsi="Arial" w:cs="Arial"/>
          <w:lang w:eastAsia="en-IE"/>
        </w:rPr>
        <w:instrText xml:space="preserve"> INCLUDEPICTURE  "cid:image007.png@01D7F273.8CEDBB30" \* MERGEFORMATINET </w:instrText>
      </w:r>
      <w:r w:rsidR="00F12471">
        <w:rPr>
          <w:rFonts w:ascii="Arial" w:hAnsi="Arial" w:cs="Arial"/>
          <w:lang w:eastAsia="en-IE"/>
        </w:rPr>
        <w:fldChar w:fldCharType="separate"/>
      </w:r>
      <w:r w:rsidR="008E0233">
        <w:rPr>
          <w:rFonts w:ascii="Arial" w:hAnsi="Arial" w:cs="Arial"/>
          <w:lang w:eastAsia="en-IE"/>
        </w:rPr>
        <w:fldChar w:fldCharType="begin"/>
      </w:r>
      <w:r w:rsidR="008E0233">
        <w:rPr>
          <w:rFonts w:ascii="Arial" w:hAnsi="Arial" w:cs="Arial"/>
          <w:lang w:eastAsia="en-IE"/>
        </w:rPr>
        <w:instrText xml:space="preserve"> </w:instrText>
      </w:r>
      <w:r w:rsidR="008E0233">
        <w:rPr>
          <w:rFonts w:ascii="Arial" w:hAnsi="Arial" w:cs="Arial"/>
          <w:lang w:eastAsia="en-IE"/>
        </w:rPr>
        <w:instrText>INCLUDEPICTURE  "cid:image007.png@01D7F273.8CEDBB30" \* MERGEFORMATINET</w:instrText>
      </w:r>
      <w:r w:rsidR="008E0233">
        <w:rPr>
          <w:rFonts w:ascii="Arial" w:hAnsi="Arial" w:cs="Arial"/>
          <w:lang w:eastAsia="en-IE"/>
        </w:rPr>
        <w:instrText xml:space="preserve"> </w:instrText>
      </w:r>
      <w:r w:rsidR="008E0233">
        <w:rPr>
          <w:rFonts w:ascii="Arial" w:hAnsi="Arial" w:cs="Arial"/>
          <w:lang w:eastAsia="en-IE"/>
        </w:rPr>
        <w:fldChar w:fldCharType="separate"/>
      </w:r>
      <w:r w:rsidR="008E0233">
        <w:rPr>
          <w:rFonts w:ascii="Arial" w:hAnsi="Arial" w:cs="Arial"/>
          <w:lang w:eastAsia="en-IE"/>
        </w:rPr>
        <w:pict w14:anchorId="12850A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picture containing text, light&#10;&#10;Description automatically generated" style="width:71.25pt;height:60pt">
            <v:imagedata r:id="rId15" r:href="rId16"/>
          </v:shape>
        </w:pict>
      </w:r>
      <w:r w:rsidR="008E0233">
        <w:rPr>
          <w:rFonts w:ascii="Arial" w:hAnsi="Arial" w:cs="Arial"/>
          <w:lang w:eastAsia="en-IE"/>
        </w:rPr>
        <w:fldChar w:fldCharType="end"/>
      </w:r>
      <w:r w:rsidR="00F12471">
        <w:rPr>
          <w:rFonts w:ascii="Arial" w:hAnsi="Arial" w:cs="Arial"/>
          <w:lang w:eastAsia="en-IE"/>
        </w:rPr>
        <w:fldChar w:fldCharType="end"/>
      </w:r>
      <w:r w:rsidR="004046A9">
        <w:rPr>
          <w:rFonts w:ascii="Arial" w:hAnsi="Arial" w:cs="Arial"/>
          <w:lang w:eastAsia="en-IE"/>
        </w:rPr>
        <w:fldChar w:fldCharType="end"/>
      </w:r>
      <w:r w:rsidR="00FE766A">
        <w:rPr>
          <w:rFonts w:ascii="Arial" w:hAnsi="Arial" w:cs="Arial"/>
          <w:lang w:eastAsia="en-IE"/>
        </w:rPr>
        <w:fldChar w:fldCharType="end"/>
      </w:r>
      <w:r w:rsidR="00E01DA2">
        <w:rPr>
          <w:rFonts w:ascii="Arial" w:hAnsi="Arial" w:cs="Arial"/>
          <w:lang w:eastAsia="en-IE"/>
        </w:rPr>
        <w:fldChar w:fldCharType="end"/>
      </w:r>
      <w:r w:rsidR="005C1F6B">
        <w:rPr>
          <w:rFonts w:ascii="Arial" w:hAnsi="Arial" w:cs="Arial"/>
          <w:lang w:eastAsia="en-IE"/>
        </w:rPr>
        <w:fldChar w:fldCharType="end"/>
      </w:r>
      <w:r w:rsidR="000454BA">
        <w:rPr>
          <w:rFonts w:ascii="Arial" w:hAnsi="Arial" w:cs="Arial"/>
          <w:lang w:eastAsia="en-IE"/>
        </w:rPr>
        <w:fldChar w:fldCharType="end"/>
      </w:r>
      <w:r w:rsidR="0030543E">
        <w:rPr>
          <w:rFonts w:ascii="Arial" w:hAnsi="Arial" w:cs="Arial"/>
          <w:lang w:eastAsia="en-IE"/>
        </w:rPr>
        <w:fldChar w:fldCharType="end"/>
      </w:r>
      <w:r w:rsidR="003B75ED">
        <w:rPr>
          <w:rFonts w:ascii="Arial" w:hAnsi="Arial" w:cs="Arial"/>
          <w:lang w:eastAsia="en-IE"/>
        </w:rPr>
        <w:fldChar w:fldCharType="end"/>
      </w:r>
      <w:r w:rsidR="004659DD">
        <w:rPr>
          <w:rFonts w:ascii="Arial" w:hAnsi="Arial" w:cs="Arial"/>
          <w:lang w:eastAsia="en-IE"/>
        </w:rPr>
        <w:fldChar w:fldCharType="end"/>
      </w:r>
      <w:r w:rsidR="00EB11F9">
        <w:rPr>
          <w:rFonts w:ascii="Arial" w:hAnsi="Arial" w:cs="Arial"/>
          <w:lang w:eastAsia="en-IE"/>
        </w:rPr>
        <w:fldChar w:fldCharType="end"/>
      </w:r>
      <w:r w:rsidR="00BE68F7">
        <w:rPr>
          <w:rFonts w:ascii="Arial" w:hAnsi="Arial" w:cs="Arial"/>
          <w:lang w:eastAsia="en-IE"/>
        </w:rPr>
        <w:fldChar w:fldCharType="end"/>
      </w:r>
      <w:r w:rsidR="005A14DE">
        <w:rPr>
          <w:rFonts w:ascii="Arial" w:hAnsi="Arial" w:cs="Arial"/>
          <w:lang w:eastAsia="en-IE"/>
        </w:rPr>
        <w:fldChar w:fldCharType="end"/>
      </w:r>
      <w:r w:rsidR="00662D70">
        <w:rPr>
          <w:rFonts w:ascii="Arial" w:hAnsi="Arial" w:cs="Arial"/>
          <w:lang w:eastAsia="en-IE"/>
        </w:rPr>
        <w:fldChar w:fldCharType="end"/>
      </w:r>
      <w:r w:rsidR="00414449">
        <w:rPr>
          <w:rFonts w:ascii="Arial" w:hAnsi="Arial" w:cs="Arial"/>
          <w:lang w:eastAsia="en-IE"/>
        </w:rPr>
        <w:fldChar w:fldCharType="end"/>
      </w:r>
      <w:r w:rsidR="00412784">
        <w:rPr>
          <w:rFonts w:ascii="Arial" w:hAnsi="Arial" w:cs="Arial"/>
          <w:lang w:eastAsia="en-IE"/>
        </w:rPr>
        <w:fldChar w:fldCharType="end"/>
      </w:r>
      <w:r w:rsidR="001B6BD0">
        <w:rPr>
          <w:rFonts w:ascii="Arial" w:hAnsi="Arial" w:cs="Arial"/>
          <w:lang w:eastAsia="en-IE"/>
        </w:rPr>
        <w:fldChar w:fldCharType="end"/>
      </w:r>
      <w:r>
        <w:rPr>
          <w:rFonts w:ascii="Arial" w:hAnsi="Arial" w:cs="Arial"/>
          <w:lang w:eastAsia="en-IE"/>
        </w:rPr>
        <w:fldChar w:fldCharType="end"/>
      </w:r>
      <w:r w:rsidR="00F05786">
        <w:rPr>
          <w:rFonts w:ascii="Arial" w:hAnsi="Arial" w:cs="Arial"/>
          <w:lang w:eastAsia="en-IE"/>
        </w:rPr>
        <w:fldChar w:fldCharType="end"/>
      </w:r>
      <w:r w:rsidR="00B13C05">
        <w:rPr>
          <w:rFonts w:ascii="Arial" w:hAnsi="Arial" w:cs="Arial"/>
          <w:lang w:eastAsia="en-IE"/>
        </w:rPr>
        <w:fldChar w:fldCharType="end"/>
      </w:r>
      <w:r w:rsidR="00C50E2E">
        <w:rPr>
          <w:rFonts w:ascii="Arial" w:hAnsi="Arial" w:cs="Arial"/>
          <w:lang w:eastAsia="en-IE"/>
        </w:rPr>
        <w:fldChar w:fldCharType="end"/>
      </w:r>
      <w:r w:rsidR="008E0673">
        <w:rPr>
          <w:rFonts w:ascii="Arial" w:hAnsi="Arial" w:cs="Arial"/>
          <w:lang w:eastAsia="en-IE"/>
        </w:rPr>
        <w:fldChar w:fldCharType="end"/>
      </w:r>
      <w:r w:rsidR="00925FAD">
        <w:rPr>
          <w:rFonts w:ascii="Arial" w:hAnsi="Arial" w:cs="Arial"/>
          <w:lang w:eastAsia="en-IE"/>
        </w:rPr>
        <w:fldChar w:fldCharType="end"/>
      </w:r>
      <w:r w:rsidR="001C0E84">
        <w:rPr>
          <w:rFonts w:ascii="Arial" w:hAnsi="Arial" w:cs="Arial"/>
          <w:lang w:eastAsia="en-IE"/>
        </w:rPr>
        <w:fldChar w:fldCharType="end"/>
      </w:r>
      <w:r w:rsidR="00F24AB6">
        <w:rPr>
          <w:rFonts w:ascii="Arial" w:hAnsi="Arial" w:cs="Arial"/>
          <w:lang w:eastAsia="en-IE"/>
        </w:rPr>
        <w:fldChar w:fldCharType="end"/>
      </w:r>
      <w:r w:rsidR="00F917D0">
        <w:rPr>
          <w:rFonts w:ascii="Arial" w:hAnsi="Arial" w:cs="Arial"/>
          <w:lang w:eastAsia="en-IE"/>
        </w:rPr>
        <w:fldChar w:fldCharType="end"/>
      </w:r>
      <w:r w:rsidR="00CE7FEB">
        <w:rPr>
          <w:rFonts w:ascii="Arial" w:hAnsi="Arial" w:cs="Arial"/>
          <w:lang w:eastAsia="en-IE"/>
        </w:rPr>
        <w:fldChar w:fldCharType="end"/>
      </w:r>
      <w:r w:rsidR="002466C3">
        <w:rPr>
          <w:rFonts w:ascii="Arial" w:hAnsi="Arial" w:cs="Arial"/>
          <w:lang w:eastAsia="en-IE"/>
        </w:rPr>
        <w:fldChar w:fldCharType="end"/>
      </w:r>
      <w:r w:rsidR="00211A94">
        <w:rPr>
          <w:rFonts w:ascii="Arial" w:hAnsi="Arial" w:cs="Arial"/>
          <w:lang w:eastAsia="en-IE"/>
        </w:rPr>
        <w:fldChar w:fldCharType="end"/>
      </w:r>
      <w:r w:rsidR="00071F8C">
        <w:rPr>
          <w:rFonts w:ascii="Arial" w:hAnsi="Arial" w:cs="Arial"/>
          <w:lang w:eastAsia="en-IE"/>
        </w:rPr>
        <w:fldChar w:fldCharType="end"/>
      </w:r>
      <w:r w:rsidR="0098211B">
        <w:rPr>
          <w:rFonts w:ascii="Arial" w:hAnsi="Arial" w:cs="Arial"/>
          <w:lang w:eastAsia="en-IE"/>
        </w:rPr>
        <w:fldChar w:fldCharType="end"/>
      </w:r>
      <w:r w:rsidR="00E01854">
        <w:rPr>
          <w:rFonts w:ascii="Arial" w:hAnsi="Arial" w:cs="Arial"/>
          <w:lang w:eastAsia="en-IE"/>
        </w:rPr>
        <w:fldChar w:fldCharType="end"/>
      </w:r>
      <w:r w:rsidR="00F26A4D">
        <w:rPr>
          <w:rFonts w:ascii="Arial" w:hAnsi="Arial" w:cs="Arial"/>
          <w:lang w:eastAsia="en-IE"/>
        </w:rPr>
        <w:fldChar w:fldCharType="end"/>
      </w:r>
      <w:r w:rsidR="008145F7">
        <w:rPr>
          <w:rFonts w:ascii="Arial" w:hAnsi="Arial" w:cs="Arial"/>
          <w:lang w:eastAsia="en-IE"/>
        </w:rPr>
        <w:fldChar w:fldCharType="end"/>
      </w:r>
      <w:r w:rsidR="00787A08">
        <w:rPr>
          <w:rFonts w:ascii="Arial" w:hAnsi="Arial" w:cs="Arial"/>
          <w:lang w:eastAsia="en-IE"/>
        </w:rPr>
        <w:fldChar w:fldCharType="end"/>
      </w:r>
      <w:r w:rsidR="00182E5F">
        <w:rPr>
          <w:rFonts w:ascii="Arial" w:hAnsi="Arial" w:cs="Arial"/>
          <w:lang w:eastAsia="en-IE"/>
        </w:rPr>
        <w:fldChar w:fldCharType="end"/>
      </w:r>
      <w:r w:rsidR="005503EE">
        <w:rPr>
          <w:rFonts w:ascii="Arial" w:hAnsi="Arial" w:cs="Arial"/>
          <w:lang w:eastAsia="en-IE"/>
        </w:rPr>
        <w:fldChar w:fldCharType="end"/>
      </w:r>
      <w:r w:rsidR="00E92FFC">
        <w:rPr>
          <w:rFonts w:ascii="Arial" w:hAnsi="Arial" w:cs="Arial"/>
          <w:lang w:eastAsia="en-IE"/>
        </w:rPr>
        <w:fldChar w:fldCharType="end"/>
      </w:r>
      <w:r w:rsidR="008861F3">
        <w:rPr>
          <w:rFonts w:ascii="Arial" w:hAnsi="Arial" w:cs="Arial"/>
          <w:lang w:eastAsia="en-IE"/>
        </w:rPr>
        <w:fldChar w:fldCharType="end"/>
      </w:r>
      <w:r w:rsidR="0071594F">
        <w:rPr>
          <w:rFonts w:ascii="Arial" w:hAnsi="Arial" w:cs="Arial"/>
          <w:lang w:eastAsia="en-IE"/>
        </w:rPr>
        <w:fldChar w:fldCharType="end"/>
      </w:r>
      <w:r w:rsidR="00793560">
        <w:rPr>
          <w:rFonts w:ascii="Arial" w:hAnsi="Arial" w:cs="Arial"/>
          <w:lang w:eastAsia="en-IE"/>
        </w:rPr>
        <w:fldChar w:fldCharType="end"/>
      </w:r>
      <w:r w:rsidR="0061104C">
        <w:rPr>
          <w:rFonts w:ascii="Arial" w:hAnsi="Arial" w:cs="Arial"/>
          <w:lang w:eastAsia="en-IE"/>
        </w:rPr>
        <w:fldChar w:fldCharType="end"/>
      </w:r>
      <w:r w:rsidR="004A2654">
        <w:rPr>
          <w:rFonts w:ascii="Arial" w:hAnsi="Arial" w:cs="Arial"/>
          <w:lang w:eastAsia="en-IE"/>
        </w:rPr>
        <w:fldChar w:fldCharType="end"/>
      </w:r>
      <w:r w:rsidR="009D6E8F">
        <w:rPr>
          <w:rFonts w:ascii="Arial" w:hAnsi="Arial" w:cs="Arial"/>
          <w:lang w:eastAsia="en-IE"/>
        </w:rPr>
        <w:fldChar w:fldCharType="end"/>
      </w:r>
      <w:r w:rsidR="00F67856">
        <w:rPr>
          <w:rFonts w:ascii="Arial" w:hAnsi="Arial" w:cs="Arial"/>
          <w:lang w:eastAsia="en-IE"/>
        </w:rPr>
        <w:fldChar w:fldCharType="end"/>
      </w:r>
      <w:r w:rsidR="008F6B60">
        <w:rPr>
          <w:rFonts w:ascii="Arial" w:hAnsi="Arial" w:cs="Arial"/>
          <w:lang w:eastAsia="en-IE"/>
        </w:rPr>
        <w:fldChar w:fldCharType="end"/>
      </w:r>
      <w:r w:rsidR="00874E7D">
        <w:rPr>
          <w:rFonts w:ascii="Arial" w:hAnsi="Arial" w:cs="Arial"/>
          <w:lang w:eastAsia="en-IE"/>
        </w:rPr>
        <w:fldChar w:fldCharType="end"/>
      </w:r>
      <w:r>
        <w:rPr>
          <w:rFonts w:ascii="Arial" w:hAnsi="Arial" w:cs="Arial"/>
          <w:lang w:eastAsia="en-IE"/>
        </w:rPr>
        <w:fldChar w:fldCharType="end"/>
      </w:r>
    </w:p>
    <w:p w14:paraId="5DD7B23B" w14:textId="77777777" w:rsidR="00412784" w:rsidRPr="008E0233" w:rsidRDefault="00412784" w:rsidP="00412784">
      <w:pPr>
        <w:pStyle w:val="Default"/>
        <w:jc w:val="center"/>
        <w:rPr>
          <w:rFonts w:ascii="Arial" w:hAnsi="Arial" w:cs="Arial"/>
          <w:b/>
          <w:color w:val="auto"/>
          <w:sz w:val="20"/>
          <w:szCs w:val="20"/>
        </w:rPr>
      </w:pPr>
      <w:r w:rsidRPr="008E0233">
        <w:rPr>
          <w:rFonts w:ascii="Arial" w:hAnsi="Arial" w:cs="Arial"/>
          <w:b/>
          <w:color w:val="auto"/>
          <w:sz w:val="20"/>
          <w:szCs w:val="20"/>
        </w:rPr>
        <w:t>Grade VII Project Technical Lead</w:t>
      </w:r>
    </w:p>
    <w:p w14:paraId="3C3956E0" w14:textId="77777777" w:rsidR="00A36C38" w:rsidRPr="00AB559F" w:rsidRDefault="00A36C38" w:rsidP="00A36C38">
      <w:pPr>
        <w:jc w:val="center"/>
        <w:rPr>
          <w:rFonts w:ascii="Arial" w:hAnsi="Arial" w:cs="Arial"/>
          <w:b/>
        </w:rPr>
      </w:pPr>
      <w:r w:rsidRPr="00AB559F">
        <w:rPr>
          <w:rFonts w:ascii="Arial" w:hAnsi="Arial" w:cs="Arial"/>
          <w:b/>
        </w:rPr>
        <w:t>Terms and Conditions of Employment</w:t>
      </w:r>
    </w:p>
    <w:p w14:paraId="7EC6A278" w14:textId="77777777" w:rsidR="00A36C38" w:rsidRPr="00AB559F" w:rsidRDefault="00A36C38" w:rsidP="00A36C3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A36C38" w:rsidRPr="00AB559F" w14:paraId="15713CD7" w14:textId="77777777" w:rsidTr="005E60FE">
        <w:trPr>
          <w:trHeight w:val="2516"/>
        </w:trPr>
        <w:tc>
          <w:tcPr>
            <w:tcW w:w="1985" w:type="dxa"/>
          </w:tcPr>
          <w:p w14:paraId="2553C04B" w14:textId="77777777" w:rsidR="00A36C38" w:rsidRPr="00412784" w:rsidRDefault="00A36C38" w:rsidP="00DF0B34">
            <w:pPr>
              <w:jc w:val="both"/>
              <w:rPr>
                <w:rFonts w:ascii="Arial" w:hAnsi="Arial" w:cs="Arial"/>
                <w:b/>
                <w:bCs/>
              </w:rPr>
            </w:pPr>
            <w:r w:rsidRPr="00412784">
              <w:rPr>
                <w:rFonts w:ascii="Arial" w:hAnsi="Arial" w:cs="Arial"/>
                <w:b/>
                <w:bCs/>
              </w:rPr>
              <w:t xml:space="preserve">Tenure </w:t>
            </w:r>
          </w:p>
        </w:tc>
        <w:tc>
          <w:tcPr>
            <w:tcW w:w="7655" w:type="dxa"/>
          </w:tcPr>
          <w:p w14:paraId="1904C9E7" w14:textId="77777777" w:rsidR="00A36C38" w:rsidRPr="00412784" w:rsidRDefault="00A36C38" w:rsidP="00DF0B34">
            <w:pPr>
              <w:tabs>
                <w:tab w:val="left" w:pos="-720"/>
                <w:tab w:val="left" w:pos="0"/>
                <w:tab w:val="left" w:pos="720"/>
              </w:tabs>
              <w:suppressAutoHyphens/>
              <w:jc w:val="both"/>
              <w:rPr>
                <w:rFonts w:ascii="Arial" w:hAnsi="Arial" w:cs="Arial"/>
                <w:spacing w:val="-3"/>
              </w:rPr>
            </w:pPr>
            <w:r w:rsidRPr="00412784">
              <w:rPr>
                <w:rFonts w:ascii="Arial" w:hAnsi="Arial" w:cs="Arial"/>
                <w:spacing w:val="-3"/>
              </w:rPr>
              <w:t xml:space="preserve">The current </w:t>
            </w:r>
            <w:r w:rsidR="008B4AA5" w:rsidRPr="00412784">
              <w:rPr>
                <w:rFonts w:ascii="Arial" w:hAnsi="Arial" w:cs="Arial"/>
                <w:spacing w:val="-3"/>
              </w:rPr>
              <w:t>vacanc</w:t>
            </w:r>
            <w:r w:rsidR="00F063CB" w:rsidRPr="00412784">
              <w:rPr>
                <w:rFonts w:ascii="Arial" w:hAnsi="Arial" w:cs="Arial"/>
                <w:spacing w:val="-3"/>
              </w:rPr>
              <w:t>ies</w:t>
            </w:r>
            <w:r w:rsidR="008B4AA5" w:rsidRPr="00412784">
              <w:rPr>
                <w:rFonts w:ascii="Arial" w:hAnsi="Arial" w:cs="Arial"/>
                <w:spacing w:val="-3"/>
              </w:rPr>
              <w:t xml:space="preserve"> </w:t>
            </w:r>
            <w:r w:rsidRPr="00412784">
              <w:rPr>
                <w:rFonts w:ascii="Arial" w:hAnsi="Arial" w:cs="Arial"/>
                <w:spacing w:val="-3"/>
              </w:rPr>
              <w:t xml:space="preserve">available </w:t>
            </w:r>
            <w:r w:rsidR="00F063CB" w:rsidRPr="00412784">
              <w:rPr>
                <w:rFonts w:ascii="Arial" w:hAnsi="Arial" w:cs="Arial"/>
                <w:spacing w:val="-3"/>
              </w:rPr>
              <w:t>are</w:t>
            </w:r>
            <w:r w:rsidR="008B4AA5" w:rsidRPr="00412784">
              <w:rPr>
                <w:rFonts w:ascii="Arial" w:hAnsi="Arial" w:cs="Arial"/>
                <w:spacing w:val="-3"/>
              </w:rPr>
              <w:t xml:space="preserve"> </w:t>
            </w:r>
            <w:r w:rsidRPr="00412784">
              <w:rPr>
                <w:rFonts w:ascii="Arial" w:hAnsi="Arial" w:cs="Arial"/>
                <w:spacing w:val="-3"/>
              </w:rPr>
              <w:t xml:space="preserve">permanent and whole time.  </w:t>
            </w:r>
          </w:p>
          <w:p w14:paraId="67C24F6C" w14:textId="77777777" w:rsidR="00A36C38" w:rsidRPr="00412784" w:rsidRDefault="00A36C38" w:rsidP="00DF0B34">
            <w:pPr>
              <w:tabs>
                <w:tab w:val="left" w:pos="-720"/>
                <w:tab w:val="left" w:pos="0"/>
                <w:tab w:val="left" w:pos="720"/>
              </w:tabs>
              <w:suppressAutoHyphens/>
              <w:jc w:val="both"/>
              <w:rPr>
                <w:rFonts w:ascii="Arial" w:hAnsi="Arial" w:cs="Arial"/>
                <w:spacing w:val="-3"/>
              </w:rPr>
            </w:pPr>
          </w:p>
          <w:p w14:paraId="246DDE64" w14:textId="77777777" w:rsidR="00A36C38" w:rsidRPr="00412784" w:rsidRDefault="00A36C38" w:rsidP="00DF0B34">
            <w:pPr>
              <w:tabs>
                <w:tab w:val="left" w:pos="-720"/>
                <w:tab w:val="left" w:pos="0"/>
                <w:tab w:val="left" w:pos="720"/>
              </w:tabs>
              <w:suppressAutoHyphens/>
              <w:jc w:val="both"/>
              <w:rPr>
                <w:rFonts w:ascii="Arial" w:hAnsi="Arial" w:cs="Arial"/>
                <w:spacing w:val="-3"/>
              </w:rPr>
            </w:pPr>
            <w:r w:rsidRPr="00412784">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25F97B58" w14:textId="77777777" w:rsidR="00A36C38" w:rsidRPr="00412784" w:rsidRDefault="00A36C38" w:rsidP="00DF0B34">
            <w:pPr>
              <w:tabs>
                <w:tab w:val="left" w:pos="-720"/>
                <w:tab w:val="left" w:pos="0"/>
                <w:tab w:val="left" w:pos="720"/>
              </w:tabs>
              <w:suppressAutoHyphens/>
              <w:jc w:val="both"/>
              <w:rPr>
                <w:rFonts w:ascii="Arial" w:hAnsi="Arial" w:cs="Arial"/>
                <w:spacing w:val="-3"/>
              </w:rPr>
            </w:pPr>
          </w:p>
          <w:p w14:paraId="6EFDB0B7" w14:textId="77777777" w:rsidR="00A36C38" w:rsidRPr="00412784" w:rsidRDefault="008B4AA5" w:rsidP="00DF0B34">
            <w:pPr>
              <w:tabs>
                <w:tab w:val="left" w:pos="-720"/>
                <w:tab w:val="left" w:pos="0"/>
                <w:tab w:val="left" w:pos="720"/>
              </w:tabs>
              <w:suppressAutoHyphens/>
              <w:jc w:val="both"/>
              <w:rPr>
                <w:rFonts w:ascii="Arial" w:hAnsi="Arial" w:cs="Arial"/>
                <w:spacing w:val="-3"/>
              </w:rPr>
            </w:pPr>
            <w:r w:rsidRPr="00412784">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tc>
      </w:tr>
      <w:tr w:rsidR="00A36C38" w:rsidRPr="00AB559F" w14:paraId="3B31B7D1" w14:textId="77777777" w:rsidTr="00DF0B34">
        <w:tc>
          <w:tcPr>
            <w:tcW w:w="1985" w:type="dxa"/>
          </w:tcPr>
          <w:p w14:paraId="3577C981" w14:textId="77777777" w:rsidR="00A36C38" w:rsidRPr="00AB559F" w:rsidRDefault="00A36C38" w:rsidP="00DF0B34">
            <w:pPr>
              <w:jc w:val="both"/>
              <w:rPr>
                <w:rFonts w:ascii="Arial" w:hAnsi="Arial" w:cs="Arial"/>
                <w:b/>
                <w:bCs/>
              </w:rPr>
            </w:pPr>
            <w:r w:rsidRPr="00AB559F">
              <w:rPr>
                <w:rFonts w:ascii="Arial" w:hAnsi="Arial" w:cs="Arial"/>
                <w:b/>
                <w:bCs/>
              </w:rPr>
              <w:t>Working Week</w:t>
            </w:r>
          </w:p>
          <w:p w14:paraId="4F7A34C0" w14:textId="77777777" w:rsidR="00A36C38" w:rsidRPr="00AB559F" w:rsidRDefault="00A36C38" w:rsidP="00DF0B34">
            <w:pPr>
              <w:jc w:val="both"/>
              <w:rPr>
                <w:rFonts w:ascii="Arial" w:hAnsi="Arial" w:cs="Arial"/>
                <w:b/>
                <w:bCs/>
              </w:rPr>
            </w:pPr>
          </w:p>
        </w:tc>
        <w:tc>
          <w:tcPr>
            <w:tcW w:w="7655" w:type="dxa"/>
          </w:tcPr>
          <w:p w14:paraId="1E469041" w14:textId="77777777" w:rsidR="00A36C38" w:rsidRPr="00AB559F" w:rsidRDefault="00A36C38" w:rsidP="00DF0B34">
            <w:pPr>
              <w:jc w:val="both"/>
              <w:rPr>
                <w:rFonts w:ascii="Arial" w:hAnsi="Arial" w:cs="Arial"/>
              </w:rPr>
            </w:pPr>
            <w:r w:rsidRPr="00AB559F">
              <w:rPr>
                <w:rFonts w:ascii="Arial" w:hAnsi="Arial" w:cs="Arial"/>
              </w:rPr>
              <w:t>The standard working week applying to the post is</w:t>
            </w:r>
            <w:r w:rsidR="00787A08">
              <w:rPr>
                <w:rFonts w:ascii="Arial" w:hAnsi="Arial" w:cs="Arial"/>
              </w:rPr>
              <w:t xml:space="preserve"> 35</w:t>
            </w:r>
            <w:r w:rsidR="008B4AA5" w:rsidRPr="00751DB6">
              <w:rPr>
                <w:rFonts w:ascii="Arial" w:hAnsi="Arial" w:cs="Arial"/>
              </w:rPr>
              <w:t xml:space="preserve"> hours.</w:t>
            </w:r>
          </w:p>
          <w:p w14:paraId="1418D3AD" w14:textId="77777777" w:rsidR="00A36C38" w:rsidRPr="00AB559F" w:rsidRDefault="00A36C38" w:rsidP="00DF0B34">
            <w:pPr>
              <w:jc w:val="both"/>
              <w:rPr>
                <w:rFonts w:ascii="Arial" w:hAnsi="Arial" w:cs="Arial"/>
              </w:rPr>
            </w:pPr>
          </w:p>
          <w:p w14:paraId="177D40F5" w14:textId="77777777" w:rsidR="00A36C38" w:rsidRPr="00AB559F" w:rsidRDefault="00A36C38" w:rsidP="00DF0B34">
            <w:pPr>
              <w:jc w:val="both"/>
              <w:rPr>
                <w:rFonts w:ascii="Arial" w:hAnsi="Arial" w:cs="Arial"/>
              </w:rPr>
            </w:pPr>
            <w:smartTag w:uri="urn:schemas-microsoft-com:office:smarttags" w:element="stockticker">
              <w:r w:rsidRPr="00AB559F">
                <w:rPr>
                  <w:rFonts w:ascii="Arial" w:hAnsi="Arial" w:cs="Arial"/>
                </w:rPr>
                <w:t>HSE</w:t>
              </w:r>
            </w:smartTag>
            <w:r w:rsidRPr="00AB559F">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AB559F">
              <w:rPr>
                <w:rFonts w:ascii="Arial" w:hAnsi="Arial" w:cs="Arial"/>
                <w:vertAlign w:val="superscript"/>
              </w:rPr>
              <w:t>th</w:t>
            </w:r>
            <w:r w:rsidRPr="00AB559F">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place">
              <w:smartTagPr>
                <w:attr w:name="Minute" w:val="0"/>
                <w:attr w:name="Hour" w:val="8"/>
              </w:smartTagPr>
              <w:r w:rsidRPr="00AB559F">
                <w:rPr>
                  <w:rFonts w:ascii="Arial" w:hAnsi="Arial" w:cs="Arial"/>
                </w:rPr>
                <w:t>8am-8pm</w:t>
              </w:r>
            </w:smartTag>
            <w:r w:rsidRPr="00AB559F">
              <w:rPr>
                <w:rFonts w:ascii="Arial" w:hAnsi="Arial" w:cs="Arial"/>
              </w:rPr>
              <w:t xml:space="preserve"> over seven days to meet the requirements for extended day services in accordance with the terms of the Framework Agreement (Implementation of Clause 30.4 of Towards 2016).</w:t>
            </w:r>
          </w:p>
        </w:tc>
      </w:tr>
      <w:tr w:rsidR="00A36C38" w:rsidRPr="00AB559F" w14:paraId="203099AC" w14:textId="77777777" w:rsidTr="00DF0B34">
        <w:tc>
          <w:tcPr>
            <w:tcW w:w="1985" w:type="dxa"/>
          </w:tcPr>
          <w:p w14:paraId="7D65AB55" w14:textId="77777777" w:rsidR="00A36C38" w:rsidRPr="00AB559F" w:rsidRDefault="00A36C38" w:rsidP="00DF0B34">
            <w:pPr>
              <w:jc w:val="both"/>
              <w:rPr>
                <w:rFonts w:ascii="Arial" w:hAnsi="Arial" w:cs="Arial"/>
                <w:b/>
                <w:bCs/>
              </w:rPr>
            </w:pPr>
            <w:r w:rsidRPr="00AB559F">
              <w:rPr>
                <w:rFonts w:ascii="Arial" w:hAnsi="Arial" w:cs="Arial"/>
                <w:b/>
                <w:bCs/>
              </w:rPr>
              <w:t>Annual Leave</w:t>
            </w:r>
          </w:p>
        </w:tc>
        <w:tc>
          <w:tcPr>
            <w:tcW w:w="7655" w:type="dxa"/>
          </w:tcPr>
          <w:p w14:paraId="406AD6FD" w14:textId="77777777" w:rsidR="00A36C38" w:rsidRPr="00AB559F" w:rsidRDefault="00A36C38" w:rsidP="00DF0B34">
            <w:pPr>
              <w:rPr>
                <w:rFonts w:ascii="Arial" w:hAnsi="Arial" w:cs="Arial"/>
              </w:rPr>
            </w:pPr>
            <w:r w:rsidRPr="00AB559F">
              <w:rPr>
                <w:rFonts w:ascii="Arial" w:hAnsi="Arial" w:cs="Arial"/>
              </w:rPr>
              <w:t>The annual leave associated with the post will be confirmed at job offer stage.</w:t>
            </w:r>
          </w:p>
          <w:p w14:paraId="5DC66C2B" w14:textId="77777777" w:rsidR="00A36C38" w:rsidRPr="00AB559F" w:rsidRDefault="00A36C38" w:rsidP="00DF0B34">
            <w:pPr>
              <w:jc w:val="both"/>
              <w:rPr>
                <w:rFonts w:ascii="Arial" w:hAnsi="Arial" w:cs="Arial"/>
              </w:rPr>
            </w:pPr>
          </w:p>
        </w:tc>
      </w:tr>
      <w:tr w:rsidR="00A36C38" w:rsidRPr="00AB559F" w14:paraId="0F0C6763" w14:textId="77777777" w:rsidTr="00DF0B34">
        <w:tc>
          <w:tcPr>
            <w:tcW w:w="1985" w:type="dxa"/>
          </w:tcPr>
          <w:p w14:paraId="03840C1E" w14:textId="77777777" w:rsidR="00A36C38" w:rsidRPr="00AB559F" w:rsidRDefault="00A36C38" w:rsidP="00DF0B34">
            <w:pPr>
              <w:jc w:val="both"/>
              <w:rPr>
                <w:rFonts w:ascii="Arial" w:hAnsi="Arial" w:cs="Arial"/>
                <w:b/>
                <w:bCs/>
              </w:rPr>
            </w:pPr>
            <w:r w:rsidRPr="00AB559F">
              <w:rPr>
                <w:rFonts w:ascii="Arial" w:hAnsi="Arial" w:cs="Arial"/>
                <w:b/>
                <w:bCs/>
              </w:rPr>
              <w:t>Superannuation</w:t>
            </w:r>
          </w:p>
          <w:p w14:paraId="7BD189F3" w14:textId="77777777" w:rsidR="00A36C38" w:rsidRPr="00AB559F" w:rsidRDefault="00A36C38" w:rsidP="00DF0B34">
            <w:pPr>
              <w:jc w:val="both"/>
              <w:rPr>
                <w:rFonts w:ascii="Arial" w:hAnsi="Arial" w:cs="Arial"/>
                <w:b/>
                <w:bCs/>
              </w:rPr>
            </w:pPr>
          </w:p>
          <w:p w14:paraId="30A6322E" w14:textId="77777777" w:rsidR="00A36C38" w:rsidRPr="00AB559F" w:rsidRDefault="00A36C38" w:rsidP="00DF0B34">
            <w:pPr>
              <w:jc w:val="both"/>
              <w:rPr>
                <w:rFonts w:ascii="Arial" w:hAnsi="Arial" w:cs="Arial"/>
                <w:b/>
                <w:bCs/>
              </w:rPr>
            </w:pPr>
          </w:p>
        </w:tc>
        <w:tc>
          <w:tcPr>
            <w:tcW w:w="7655" w:type="dxa"/>
          </w:tcPr>
          <w:p w14:paraId="72DFCEC6" w14:textId="77777777" w:rsidR="00A36C38" w:rsidRPr="00AB559F" w:rsidRDefault="00A36C38" w:rsidP="00DF0B34">
            <w:pPr>
              <w:jc w:val="both"/>
              <w:rPr>
                <w:rFonts w:ascii="Arial" w:hAnsi="Arial" w:cs="Arial"/>
              </w:rPr>
            </w:pPr>
            <w:r w:rsidRPr="00AB559F">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sidRPr="00AB559F">
                <w:rPr>
                  <w:rFonts w:ascii="Arial" w:hAnsi="Arial" w:cs="Arial"/>
                </w:rPr>
                <w:t>the 01</w:t>
              </w:r>
              <w:r w:rsidRPr="00AB559F">
                <w:rPr>
                  <w:rFonts w:ascii="Arial" w:hAnsi="Arial" w:cs="Arial"/>
                  <w:vertAlign w:val="superscript"/>
                </w:rPr>
                <w:t>st</w:t>
              </w:r>
              <w:r w:rsidRPr="00AB559F">
                <w:rPr>
                  <w:rFonts w:ascii="Arial" w:hAnsi="Arial" w:cs="Arial"/>
                </w:rPr>
                <w:t xml:space="preserve"> January 2005</w:t>
              </w:r>
            </w:smartTag>
            <w:r w:rsidRPr="00AB559F">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sidRPr="00AB559F">
                <w:rPr>
                  <w:rFonts w:ascii="Arial" w:hAnsi="Arial" w:cs="Arial"/>
                </w:rPr>
                <w:t>31</w:t>
              </w:r>
              <w:r w:rsidRPr="00AB559F">
                <w:rPr>
                  <w:rFonts w:ascii="Arial" w:hAnsi="Arial" w:cs="Arial"/>
                  <w:vertAlign w:val="superscript"/>
                </w:rPr>
                <w:t>st</w:t>
              </w:r>
              <w:r w:rsidRPr="00AB559F">
                <w:rPr>
                  <w:rFonts w:ascii="Arial" w:hAnsi="Arial" w:cs="Arial"/>
                </w:rPr>
                <w:t xml:space="preserve"> December 2004</w:t>
              </w:r>
            </w:smartTag>
          </w:p>
        </w:tc>
      </w:tr>
      <w:tr w:rsidR="00AF76DB" w:rsidRPr="00AB559F" w14:paraId="66AC9505" w14:textId="77777777" w:rsidTr="00DF0B34">
        <w:tc>
          <w:tcPr>
            <w:tcW w:w="1985" w:type="dxa"/>
          </w:tcPr>
          <w:p w14:paraId="69E6F257" w14:textId="77777777" w:rsidR="00AF76DB" w:rsidRPr="00AB559F" w:rsidRDefault="00AF76DB" w:rsidP="00DF0B34">
            <w:pPr>
              <w:jc w:val="both"/>
              <w:rPr>
                <w:rFonts w:ascii="Arial" w:hAnsi="Arial" w:cs="Arial"/>
                <w:b/>
                <w:bCs/>
              </w:rPr>
            </w:pPr>
            <w:r>
              <w:rPr>
                <w:rFonts w:ascii="Arial" w:hAnsi="Arial" w:cs="Arial"/>
                <w:b/>
                <w:bCs/>
              </w:rPr>
              <w:t>Age</w:t>
            </w:r>
          </w:p>
        </w:tc>
        <w:tc>
          <w:tcPr>
            <w:tcW w:w="7655" w:type="dxa"/>
          </w:tcPr>
          <w:p w14:paraId="5BEBE858" w14:textId="77777777" w:rsidR="00D62A97" w:rsidRDefault="00D62A97" w:rsidP="00D62A97">
            <w:pPr>
              <w:autoSpaceDE w:val="0"/>
              <w:autoSpaceDN w:val="0"/>
              <w:adjustRightInd w:val="0"/>
              <w:rPr>
                <w:rFonts w:ascii="Arial" w:eastAsiaTheme="minorHAnsi" w:hAnsi="Arial" w:cs="Arial"/>
                <w:i/>
                <w:iCs/>
                <w:lang w:val="en-IE" w:eastAsia="en-US"/>
              </w:rPr>
            </w:pPr>
            <w:r>
              <w:rPr>
                <w:rFonts w:ascii="Arial" w:eastAsiaTheme="minorHAnsi" w:hAnsi="Arial" w:cs="Arial"/>
                <w:lang w:val="en-IE" w:eastAsia="en-US"/>
              </w:rPr>
              <w:t>The Public Service Superannuation (Age of Retirement) Act, 2018* set 70 years as the compulsory retirement age for public servants.</w:t>
            </w:r>
            <w:r>
              <w:rPr>
                <w:rFonts w:ascii="Arial" w:eastAsiaTheme="minorHAnsi" w:hAnsi="Arial" w:cs="Arial"/>
                <w:i/>
                <w:iCs/>
                <w:lang w:val="en-IE" w:eastAsia="en-US"/>
              </w:rPr>
              <w:t xml:space="preserve"> </w:t>
            </w:r>
          </w:p>
          <w:p w14:paraId="043D51A9" w14:textId="77777777" w:rsidR="00D62A97" w:rsidRDefault="00D62A97" w:rsidP="00D62A97">
            <w:pPr>
              <w:autoSpaceDE w:val="0"/>
              <w:autoSpaceDN w:val="0"/>
              <w:adjustRightInd w:val="0"/>
              <w:rPr>
                <w:rFonts w:ascii="Arial" w:eastAsiaTheme="minorHAnsi" w:hAnsi="Arial" w:cs="Arial"/>
                <w:i/>
                <w:iCs/>
                <w:lang w:val="en-IE" w:eastAsia="en-US"/>
              </w:rPr>
            </w:pPr>
          </w:p>
          <w:p w14:paraId="3F728421" w14:textId="77777777" w:rsidR="00D62A97" w:rsidRDefault="00D62A97" w:rsidP="00D62A97">
            <w:pPr>
              <w:autoSpaceDE w:val="0"/>
              <w:autoSpaceDN w:val="0"/>
              <w:adjustRightInd w:val="0"/>
              <w:rPr>
                <w:rFonts w:ascii="Arial" w:eastAsiaTheme="minorHAnsi" w:hAnsi="Arial" w:cs="Arial"/>
                <w:b/>
                <w:bCs/>
                <w:i/>
                <w:iCs/>
                <w:u w:val="single"/>
                <w:lang w:val="en-IE" w:eastAsia="en-US"/>
              </w:rPr>
            </w:pPr>
            <w:r>
              <w:rPr>
                <w:rFonts w:ascii="Arial" w:eastAsiaTheme="minorHAnsi" w:hAnsi="Arial" w:cs="Arial"/>
                <w:b/>
                <w:bCs/>
                <w:i/>
                <w:iCs/>
                <w:lang w:val="en-IE" w:eastAsia="en-US"/>
              </w:rPr>
              <w:t xml:space="preserve">* </w:t>
            </w:r>
            <w:r>
              <w:rPr>
                <w:rFonts w:ascii="Arial" w:eastAsiaTheme="minorHAnsi" w:hAnsi="Arial" w:cs="Arial"/>
                <w:b/>
                <w:bCs/>
                <w:i/>
                <w:iCs/>
                <w:u w:val="single"/>
                <w:lang w:val="en-IE" w:eastAsia="en-US"/>
              </w:rPr>
              <w:t>Public Servants not affected by this legislation:</w:t>
            </w:r>
          </w:p>
          <w:p w14:paraId="2743C79F" w14:textId="77777777" w:rsidR="00D62A97" w:rsidRDefault="00D62A97" w:rsidP="00D62A97">
            <w:pPr>
              <w:autoSpaceDE w:val="0"/>
              <w:autoSpaceDN w:val="0"/>
              <w:adjustRightInd w:val="0"/>
              <w:rPr>
                <w:rFonts w:ascii="Arial" w:eastAsiaTheme="minorHAnsi" w:hAnsi="Arial" w:cs="Arial"/>
                <w:lang w:val="en-IE" w:eastAsia="en-US"/>
              </w:rPr>
            </w:pPr>
            <w:r>
              <w:rPr>
                <w:rFonts w:ascii="Arial" w:eastAsiaTheme="minorHAnsi" w:hAnsi="Arial" w:cs="Arial"/>
                <w:lang w:val="en-IE" w:eastAsia="en-US"/>
              </w:rPr>
              <w:t>Public servants recruited between 1 April 2004 and 31 December 2012 (new entrants) have no compulsory retirement age.</w:t>
            </w:r>
          </w:p>
          <w:p w14:paraId="6E4DEC3C" w14:textId="77777777" w:rsidR="00D62A97" w:rsidRDefault="00D62A97" w:rsidP="00D62A97">
            <w:pPr>
              <w:autoSpaceDE w:val="0"/>
              <w:autoSpaceDN w:val="0"/>
              <w:adjustRightInd w:val="0"/>
              <w:rPr>
                <w:rFonts w:ascii="Arial" w:hAnsi="Arial" w:cs="Arial"/>
              </w:rPr>
            </w:pPr>
          </w:p>
          <w:p w14:paraId="3E6CB2F5" w14:textId="77777777" w:rsidR="00D62A97" w:rsidRDefault="00D62A97" w:rsidP="00D62A97">
            <w:pPr>
              <w:autoSpaceDE w:val="0"/>
              <w:autoSpaceDN w:val="0"/>
              <w:adjustRightInd w:val="0"/>
              <w:rPr>
                <w:rFonts w:ascii="Arial" w:hAnsi="Arial" w:cs="Arial"/>
              </w:rPr>
            </w:pPr>
            <w:r>
              <w:rPr>
                <w:rFonts w:ascii="Arial" w:hAnsi="Arial" w:cs="Arial"/>
              </w:rPr>
              <w:t>Public servants recruited since 1 January 2013 are members of the Single Pension Scheme and have a compulsory retirement age of 70.</w:t>
            </w:r>
          </w:p>
          <w:p w14:paraId="6B1A2FE7" w14:textId="77777777" w:rsidR="00AF76DB" w:rsidRPr="00AB559F" w:rsidRDefault="00AF76DB" w:rsidP="00DF0B34">
            <w:pPr>
              <w:jc w:val="both"/>
              <w:rPr>
                <w:rFonts w:ascii="Arial" w:hAnsi="Arial" w:cs="Arial"/>
              </w:rPr>
            </w:pPr>
          </w:p>
        </w:tc>
      </w:tr>
      <w:tr w:rsidR="00A36C38" w:rsidRPr="00AB559F" w14:paraId="5DB06D2B" w14:textId="77777777" w:rsidTr="00DF0B34">
        <w:tc>
          <w:tcPr>
            <w:tcW w:w="1985" w:type="dxa"/>
          </w:tcPr>
          <w:p w14:paraId="05DDD46F" w14:textId="77777777" w:rsidR="00A36C38" w:rsidRPr="00AB559F" w:rsidRDefault="00A36C38" w:rsidP="00DF0B34">
            <w:pPr>
              <w:jc w:val="both"/>
              <w:rPr>
                <w:rFonts w:ascii="Arial" w:hAnsi="Arial" w:cs="Arial"/>
                <w:b/>
                <w:bCs/>
              </w:rPr>
            </w:pPr>
            <w:r w:rsidRPr="00AB559F">
              <w:rPr>
                <w:rFonts w:ascii="Arial" w:hAnsi="Arial" w:cs="Arial"/>
                <w:b/>
                <w:bCs/>
              </w:rPr>
              <w:t>Probation</w:t>
            </w:r>
          </w:p>
        </w:tc>
        <w:tc>
          <w:tcPr>
            <w:tcW w:w="7655" w:type="dxa"/>
          </w:tcPr>
          <w:p w14:paraId="2A2B6437" w14:textId="77777777" w:rsidR="00A36C38" w:rsidRPr="00AB559F" w:rsidRDefault="00A36C38" w:rsidP="00DF0B34">
            <w:pPr>
              <w:pStyle w:val="Heading7"/>
              <w:rPr>
                <w:rFonts w:cs="Arial"/>
                <w:b w:val="0"/>
                <w:sz w:val="20"/>
              </w:rPr>
            </w:pPr>
            <w:r w:rsidRPr="00AB559F">
              <w:rPr>
                <w:rFonts w:cs="Arial"/>
                <w:b w:val="0"/>
                <w:sz w:val="20"/>
              </w:rPr>
              <w:t xml:space="preserve">Every appointment of a person who is not already a permanent officer of the </w:t>
            </w:r>
            <w:r w:rsidRPr="00AB559F">
              <w:rPr>
                <w:rFonts w:cs="Arial"/>
                <w:b w:val="0"/>
                <w:sz w:val="20"/>
                <w:shd w:val="clear" w:color="auto" w:fill="FFFFFF"/>
              </w:rPr>
              <w:t>Health Service Executive or of a Local Authority</w:t>
            </w:r>
            <w:r w:rsidRPr="00AB559F">
              <w:rPr>
                <w:rFonts w:cs="Arial"/>
                <w:b w:val="0"/>
                <w:sz w:val="20"/>
              </w:rPr>
              <w:t xml:space="preserve"> shall be subject to a probationary period of 12 months as stipulated in the Department of Health Circular No.10/71.</w:t>
            </w:r>
          </w:p>
        </w:tc>
      </w:tr>
      <w:tr w:rsidR="002E0435" w:rsidRPr="00AB559F" w14:paraId="5C0F99B1" w14:textId="77777777" w:rsidTr="00DF0B34">
        <w:tc>
          <w:tcPr>
            <w:tcW w:w="1985" w:type="dxa"/>
          </w:tcPr>
          <w:p w14:paraId="7EFB72EA" w14:textId="77777777" w:rsidR="002E0435" w:rsidRPr="006B758C" w:rsidRDefault="002E0435" w:rsidP="002E0435">
            <w:pPr>
              <w:rPr>
                <w:rFonts w:ascii="Arial" w:hAnsi="Arial" w:cs="Arial"/>
                <w:b/>
                <w:bCs/>
              </w:rPr>
            </w:pPr>
            <w:r w:rsidRPr="006B758C">
              <w:rPr>
                <w:rFonts w:ascii="Arial" w:hAnsi="Arial" w:cs="Arial"/>
                <w:b/>
                <w:bCs/>
              </w:rPr>
              <w:t>Protection of Children Guidance and Legislation</w:t>
            </w:r>
          </w:p>
          <w:p w14:paraId="27C8607A" w14:textId="77777777" w:rsidR="002E0435" w:rsidRPr="00AB559F" w:rsidRDefault="002E0435" w:rsidP="002E0435">
            <w:pPr>
              <w:jc w:val="both"/>
              <w:rPr>
                <w:rFonts w:ascii="Arial" w:hAnsi="Arial" w:cs="Arial"/>
                <w:b/>
                <w:bCs/>
              </w:rPr>
            </w:pPr>
          </w:p>
        </w:tc>
        <w:tc>
          <w:tcPr>
            <w:tcW w:w="7655" w:type="dxa"/>
          </w:tcPr>
          <w:p w14:paraId="0F746FD3" w14:textId="77777777" w:rsidR="002E0435" w:rsidRPr="006B758C" w:rsidRDefault="002E0435" w:rsidP="002E0435">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00F2AC07" w14:textId="77777777" w:rsidR="002E0435" w:rsidRDefault="002E0435" w:rsidP="002E0435">
            <w:pPr>
              <w:jc w:val="both"/>
              <w:rPr>
                <w:rFonts w:ascii="Arial" w:hAnsi="Arial" w:cs="Arial"/>
              </w:rPr>
            </w:pPr>
          </w:p>
          <w:p w14:paraId="78BE28C2" w14:textId="77777777" w:rsidR="002E0435" w:rsidRPr="006B758C" w:rsidRDefault="002E0435" w:rsidP="002E0435">
            <w:pPr>
              <w:rPr>
                <w:rFonts w:ascii="Arial" w:hAnsi="Arial" w:cs="Arial"/>
                <w:lang w:val="en-US"/>
              </w:rPr>
            </w:pPr>
            <w:r w:rsidRPr="006B758C">
              <w:rPr>
                <w:rFonts w:ascii="Arial" w:hAnsi="Arial" w:cs="Arial"/>
                <w:lang w:val="en-US"/>
              </w:rPr>
              <w:t xml:space="preserve">Some staff have additional responsibilities such as Line Managers, Designated Officers and Mandated Persons. You should check if you are a Designated Officer </w:t>
            </w:r>
            <w:r w:rsidRPr="006B758C">
              <w:rPr>
                <w:rFonts w:ascii="Arial" w:hAnsi="Arial" w:cs="Arial"/>
                <w:lang w:val="en-US"/>
              </w:rPr>
              <w:lastRenderedPageBreak/>
              <w:t>and / or a Mandated Person and be familiar with the related roles and legal responsibilities.</w:t>
            </w:r>
          </w:p>
          <w:p w14:paraId="322E9EBA" w14:textId="77777777" w:rsidR="002E0435" w:rsidRPr="006B758C" w:rsidRDefault="002E0435" w:rsidP="002E0435">
            <w:pPr>
              <w:rPr>
                <w:rFonts w:ascii="Arial" w:hAnsi="Arial" w:cs="Arial"/>
              </w:rPr>
            </w:pPr>
          </w:p>
          <w:p w14:paraId="4D29EA55" w14:textId="418C1B83" w:rsidR="002E0435" w:rsidRPr="002E0435" w:rsidRDefault="002E0435" w:rsidP="002E0435">
            <w:pPr>
              <w:pStyle w:val="Heading7"/>
              <w:rPr>
                <w:rFonts w:cs="Arial"/>
                <w:b w:val="0"/>
                <w:sz w:val="20"/>
              </w:rPr>
            </w:pPr>
            <w:r w:rsidRPr="002E0435">
              <w:rPr>
                <w:rFonts w:cs="Arial"/>
                <w:bCs/>
                <w:sz w:val="20"/>
                <w:lang w:val="en"/>
              </w:rPr>
              <w:t xml:space="preserve">Visit </w:t>
            </w:r>
            <w:hyperlink r:id="rId17" w:history="1">
              <w:r w:rsidRPr="002E0435">
                <w:rPr>
                  <w:rStyle w:val="Hyperlink"/>
                  <w:rFonts w:cs="Arial"/>
                  <w:sz w:val="20"/>
                  <w:lang w:val="en"/>
                </w:rPr>
                <w:t xml:space="preserve">HSE Children First </w:t>
              </w:r>
            </w:hyperlink>
            <w:r w:rsidRPr="002E0435">
              <w:rPr>
                <w:rFonts w:cs="Arial"/>
                <w:sz w:val="20"/>
                <w:lang w:val="en-US"/>
              </w:rPr>
              <w:t>for</w:t>
            </w:r>
            <w:r w:rsidRPr="002E0435">
              <w:rPr>
                <w:sz w:val="20"/>
                <w:lang w:val="en-US"/>
              </w:rPr>
              <w:t xml:space="preserve"> further</w:t>
            </w:r>
            <w:r w:rsidRPr="002E0435">
              <w:rPr>
                <w:rFonts w:cs="Arial"/>
                <w:bCs/>
                <w:sz w:val="20"/>
                <w:lang w:val="en"/>
              </w:rPr>
              <w:t xml:space="preserve"> information, guidance and resources.</w:t>
            </w:r>
          </w:p>
        </w:tc>
      </w:tr>
      <w:tr w:rsidR="008B4AA5" w:rsidRPr="00AB559F" w14:paraId="234CF7F0" w14:textId="77777777" w:rsidTr="00DF0B34">
        <w:tc>
          <w:tcPr>
            <w:tcW w:w="1985" w:type="dxa"/>
          </w:tcPr>
          <w:p w14:paraId="5458E6A2" w14:textId="77777777" w:rsidR="008B4AA5" w:rsidRPr="00AB559F" w:rsidRDefault="008B4AA5" w:rsidP="00DF0B34">
            <w:pPr>
              <w:jc w:val="both"/>
              <w:rPr>
                <w:rFonts w:ascii="Arial" w:hAnsi="Arial" w:cs="Arial"/>
                <w:b/>
                <w:bCs/>
              </w:rPr>
            </w:pPr>
            <w:r>
              <w:rPr>
                <w:rFonts w:ascii="Arial" w:hAnsi="Arial" w:cs="Arial"/>
                <w:b/>
                <w:bCs/>
              </w:rPr>
              <w:lastRenderedPageBreak/>
              <w:t>Infection Control</w:t>
            </w:r>
          </w:p>
        </w:tc>
        <w:tc>
          <w:tcPr>
            <w:tcW w:w="7655" w:type="dxa"/>
          </w:tcPr>
          <w:p w14:paraId="7194B0C9" w14:textId="77777777" w:rsidR="008B4AA5" w:rsidRPr="00A02F1B" w:rsidRDefault="008B4AA5" w:rsidP="00480568">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sidR="000E4798">
              <w:rPr>
                <w:rFonts w:ascii="Arial" w:hAnsi="Arial" w:cs="Arial"/>
              </w:rPr>
              <w:t xml:space="preserve"> </w:t>
            </w:r>
            <w:r w:rsidR="000E4798" w:rsidRPr="00F070ED">
              <w:rPr>
                <w:rFonts w:ascii="Arial" w:hAnsi="Arial" w:cs="Arial"/>
                <w:iCs/>
              </w:rPr>
              <w:t>and comply with associated HSE protocols for implementing and maintaining these standards</w:t>
            </w:r>
            <w:r w:rsidR="000E4798">
              <w:rPr>
                <w:rFonts w:ascii="Arial" w:hAnsi="Arial" w:cs="Arial"/>
                <w:iCs/>
              </w:rPr>
              <w:t xml:space="preserve"> as appropriate to the role</w:t>
            </w:r>
            <w:r w:rsidR="000E4798" w:rsidRPr="00F070ED">
              <w:rPr>
                <w:rFonts w:ascii="Arial" w:hAnsi="Arial" w:cs="Arial"/>
                <w:iCs/>
              </w:rPr>
              <w:t>.</w:t>
            </w:r>
          </w:p>
          <w:p w14:paraId="704F0A59" w14:textId="77777777" w:rsidR="008B4AA5" w:rsidRPr="00AB559F" w:rsidRDefault="008B4AA5" w:rsidP="00DF0B34">
            <w:pPr>
              <w:pStyle w:val="Heading7"/>
              <w:rPr>
                <w:rFonts w:cs="Arial"/>
                <w:b w:val="0"/>
                <w:sz w:val="20"/>
              </w:rPr>
            </w:pPr>
          </w:p>
        </w:tc>
      </w:tr>
      <w:tr w:rsidR="008B4AA5" w:rsidRPr="00AB559F" w14:paraId="7DD82716" w14:textId="77777777" w:rsidTr="00DF0B34">
        <w:tc>
          <w:tcPr>
            <w:tcW w:w="1985" w:type="dxa"/>
          </w:tcPr>
          <w:p w14:paraId="5AD0728D" w14:textId="77777777" w:rsidR="008B4AA5" w:rsidRPr="00AB559F" w:rsidRDefault="008B4AA5" w:rsidP="00DF0B34">
            <w:pPr>
              <w:jc w:val="both"/>
              <w:rPr>
                <w:rFonts w:ascii="Arial" w:hAnsi="Arial" w:cs="Arial"/>
                <w:b/>
                <w:bCs/>
              </w:rPr>
            </w:pPr>
            <w:r w:rsidRPr="0057569E">
              <w:rPr>
                <w:rFonts w:ascii="Arial" w:hAnsi="Arial" w:cs="Arial"/>
                <w:b/>
              </w:rPr>
              <w:t>Health &amp; Safety</w:t>
            </w:r>
          </w:p>
        </w:tc>
        <w:tc>
          <w:tcPr>
            <w:tcW w:w="7655" w:type="dxa"/>
          </w:tcPr>
          <w:p w14:paraId="09C76630" w14:textId="77777777" w:rsidR="008B4AA5" w:rsidRPr="007978A2" w:rsidRDefault="008B4AA5" w:rsidP="00480568">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1A8068B" w14:textId="77777777" w:rsidR="008B4AA5" w:rsidRPr="007978A2" w:rsidRDefault="008B4AA5" w:rsidP="00480568">
            <w:pPr>
              <w:ind w:firstLine="720"/>
              <w:jc w:val="both"/>
              <w:rPr>
                <w:rFonts w:ascii="Arial" w:hAnsi="Arial" w:cs="Arial"/>
              </w:rPr>
            </w:pPr>
          </w:p>
          <w:p w14:paraId="660FEACB" w14:textId="77777777" w:rsidR="008B4AA5" w:rsidRPr="007978A2" w:rsidRDefault="008B4AA5" w:rsidP="00480568">
            <w:pPr>
              <w:jc w:val="both"/>
              <w:rPr>
                <w:rFonts w:ascii="Arial" w:hAnsi="Arial" w:cs="Arial"/>
              </w:rPr>
            </w:pPr>
            <w:r w:rsidRPr="007978A2">
              <w:rPr>
                <w:rFonts w:ascii="Arial" w:hAnsi="Arial" w:cs="Arial"/>
              </w:rPr>
              <w:t>Key responsibilities include:</w:t>
            </w:r>
          </w:p>
          <w:p w14:paraId="0BAF67F5" w14:textId="77777777" w:rsidR="008B4AA5" w:rsidRPr="00255E29" w:rsidRDefault="008B4AA5" w:rsidP="00480568">
            <w:pPr>
              <w:jc w:val="both"/>
              <w:rPr>
                <w:rFonts w:ascii="Arial" w:hAnsi="Arial" w:cs="Arial"/>
                <w:highlight w:val="yellow"/>
              </w:rPr>
            </w:pPr>
          </w:p>
          <w:p w14:paraId="6333DF4B" w14:textId="77777777" w:rsidR="008B4AA5" w:rsidRPr="00122305" w:rsidRDefault="008B4AA5" w:rsidP="007659CA">
            <w:pPr>
              <w:pStyle w:val="ListParagraph"/>
              <w:numPr>
                <w:ilvl w:val="0"/>
                <w:numId w:val="1"/>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80A306A" w14:textId="77777777" w:rsidR="008B4AA5" w:rsidRPr="00122305" w:rsidRDefault="008B4AA5" w:rsidP="007659CA">
            <w:pPr>
              <w:pStyle w:val="ListParagraph"/>
              <w:numPr>
                <w:ilvl w:val="0"/>
                <w:numId w:val="1"/>
              </w:numPr>
              <w:ind w:left="714" w:hanging="357"/>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19F02921" w14:textId="77777777" w:rsidR="008B4AA5" w:rsidRPr="00122305" w:rsidRDefault="008B4AA5" w:rsidP="007659CA">
            <w:pPr>
              <w:pStyle w:val="ListParagraph"/>
              <w:numPr>
                <w:ilvl w:val="0"/>
                <w:numId w:val="1"/>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D668991" w14:textId="77777777" w:rsidR="008B4AA5" w:rsidRPr="00122305" w:rsidRDefault="008B4AA5" w:rsidP="007659CA">
            <w:pPr>
              <w:pStyle w:val="ListParagraph"/>
              <w:numPr>
                <w:ilvl w:val="0"/>
                <w:numId w:val="1"/>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51B84A74" w14:textId="77777777" w:rsidR="008B4AA5" w:rsidRPr="00122305" w:rsidRDefault="008B4AA5" w:rsidP="007659CA">
            <w:pPr>
              <w:pStyle w:val="ListParagraph"/>
              <w:numPr>
                <w:ilvl w:val="0"/>
                <w:numId w:val="1"/>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260D289F" w14:textId="77777777" w:rsidR="008B4AA5" w:rsidRPr="00122305" w:rsidRDefault="008B4AA5" w:rsidP="007659CA">
            <w:pPr>
              <w:pStyle w:val="ListParagraph"/>
              <w:numPr>
                <w:ilvl w:val="0"/>
                <w:numId w:val="1"/>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61DC257D" w14:textId="77777777" w:rsidR="008B4AA5" w:rsidRPr="00122305" w:rsidRDefault="008B4AA5" w:rsidP="007659CA">
            <w:pPr>
              <w:pStyle w:val="ListParagraph"/>
              <w:numPr>
                <w:ilvl w:val="0"/>
                <w:numId w:val="1"/>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5597226C" w14:textId="77777777" w:rsidR="008B4AA5" w:rsidRPr="00122305" w:rsidRDefault="008B4AA5" w:rsidP="00480568">
            <w:pPr>
              <w:jc w:val="both"/>
              <w:rPr>
                <w:rFonts w:ascii="Arial" w:hAnsi="Arial" w:cs="Arial"/>
              </w:rPr>
            </w:pPr>
          </w:p>
          <w:p w14:paraId="2210664C" w14:textId="77777777" w:rsidR="008B4AA5" w:rsidRPr="00B44E44" w:rsidRDefault="008B4AA5" w:rsidP="00480568">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122305">
              <w:rPr>
                <w:rFonts w:ascii="Arial" w:hAnsi="Arial" w:cs="Arial"/>
                <w:b/>
              </w:rPr>
              <w:t>SSSS</w:t>
            </w:r>
            <w:r w:rsidRPr="00122305">
              <w:rPr>
                <w:rFonts w:ascii="Arial" w:hAnsi="Arial" w:cs="Arial"/>
              </w:rPr>
              <w:t>.</w:t>
            </w:r>
            <w:r w:rsidRPr="00B44E44">
              <w:rPr>
                <w:rFonts w:ascii="Arial" w:hAnsi="Arial" w:cs="Arial"/>
              </w:rPr>
              <w:t xml:space="preserve"> </w:t>
            </w:r>
          </w:p>
          <w:p w14:paraId="6A313C03" w14:textId="77777777" w:rsidR="008B4AA5" w:rsidRPr="00AB559F" w:rsidRDefault="008B4AA5" w:rsidP="00DF0B34">
            <w:pPr>
              <w:pStyle w:val="Heading7"/>
              <w:rPr>
                <w:rFonts w:cs="Arial"/>
                <w:b w:val="0"/>
                <w:sz w:val="20"/>
              </w:rPr>
            </w:pPr>
          </w:p>
        </w:tc>
      </w:tr>
    </w:tbl>
    <w:p w14:paraId="68607BB0" w14:textId="77777777" w:rsidR="00A36C38" w:rsidRPr="00B308E6" w:rsidRDefault="00A36C38" w:rsidP="00A36C38">
      <w:pPr>
        <w:jc w:val="both"/>
        <w:rPr>
          <w:rFonts w:ascii="Arial" w:hAnsi="Arial" w:cs="Arial"/>
          <w:lang w:val="ga-IE"/>
        </w:rPr>
      </w:pPr>
    </w:p>
    <w:p w14:paraId="58760326" w14:textId="77777777" w:rsidR="00DF0B34" w:rsidRDefault="00DF0B34"/>
    <w:p w14:paraId="4263BE71" w14:textId="77777777" w:rsidR="0098211B" w:rsidRDefault="0098211B"/>
    <w:sectPr w:rsidR="0098211B" w:rsidSect="00666E71">
      <w:headerReference w:type="default" r:id="rId18"/>
      <w:footerReference w:type="even" r:id="rId19"/>
      <w:footerReference w:type="default" r:id="rId20"/>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56CED" w14:textId="77777777" w:rsidR="00B0686E" w:rsidRDefault="00B0686E">
      <w:r>
        <w:separator/>
      </w:r>
    </w:p>
  </w:endnote>
  <w:endnote w:type="continuationSeparator" w:id="0">
    <w:p w14:paraId="282173A5" w14:textId="77777777" w:rsidR="00B0686E" w:rsidRDefault="00B06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9A2C5" w14:textId="3CA115D5" w:rsidR="00A71AD5" w:rsidRDefault="00BF0F39">
    <w:pPr>
      <w:pStyle w:val="Footer"/>
      <w:framePr w:wrap="around" w:vAnchor="text" w:hAnchor="margin" w:xAlign="center" w:y="1"/>
      <w:rPr>
        <w:rStyle w:val="PageNumber"/>
      </w:rPr>
    </w:pPr>
    <w:r>
      <w:rPr>
        <w:rStyle w:val="PageNumber"/>
      </w:rPr>
      <w:fldChar w:fldCharType="begin"/>
    </w:r>
    <w:r w:rsidR="00A71AD5">
      <w:rPr>
        <w:rStyle w:val="PageNumber"/>
      </w:rPr>
      <w:instrText xml:space="preserve">PAGE  </w:instrText>
    </w:r>
    <w:r>
      <w:rPr>
        <w:rStyle w:val="PageNumber"/>
      </w:rPr>
      <w:fldChar w:fldCharType="separate"/>
    </w:r>
    <w:r w:rsidR="0086509E">
      <w:rPr>
        <w:rStyle w:val="PageNumber"/>
        <w:noProof/>
      </w:rPr>
      <w:t>3</w:t>
    </w:r>
    <w:r>
      <w:rPr>
        <w:rStyle w:val="PageNumber"/>
      </w:rPr>
      <w:fldChar w:fldCharType="end"/>
    </w:r>
  </w:p>
  <w:p w14:paraId="4B5624E0" w14:textId="77777777" w:rsidR="00A71AD5" w:rsidRDefault="00A71A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527872622"/>
      <w:docPartObj>
        <w:docPartGallery w:val="Page Numbers (Bottom of Page)"/>
        <w:docPartUnique/>
      </w:docPartObj>
    </w:sdtPr>
    <w:sdtEndPr/>
    <w:sdtContent>
      <w:p w14:paraId="7A24117C" w14:textId="66C3ABA3" w:rsidR="008861F3" w:rsidRDefault="002E0435" w:rsidP="008861F3">
        <w:pPr>
          <w:pStyle w:val="Footer"/>
          <w:rPr>
            <w:rFonts w:ascii="Arial" w:hAnsi="Arial" w:cs="Arial"/>
            <w:sz w:val="16"/>
            <w:szCs w:val="16"/>
            <w:lang w:val="en-IE"/>
          </w:rPr>
        </w:pPr>
        <w:r w:rsidRPr="008E0233">
          <w:rPr>
            <w:rFonts w:ascii="Arial" w:hAnsi="Arial" w:cs="Arial"/>
            <w:sz w:val="16"/>
            <w:szCs w:val="16"/>
          </w:rPr>
          <w:t>T&amp;T/</w:t>
        </w:r>
        <w:r w:rsidR="00CB5F6F" w:rsidRPr="008E0233">
          <w:rPr>
            <w:rFonts w:ascii="Arial" w:hAnsi="Arial" w:cs="Arial"/>
            <w:sz w:val="16"/>
            <w:szCs w:val="16"/>
          </w:rPr>
          <w:t>09</w:t>
        </w:r>
        <w:r w:rsidRPr="008E0233">
          <w:rPr>
            <w:rFonts w:ascii="Arial" w:hAnsi="Arial" w:cs="Arial"/>
            <w:sz w:val="16"/>
            <w:szCs w:val="16"/>
          </w:rPr>
          <w:t>/</w:t>
        </w:r>
        <w:r w:rsidR="00CB5F6F" w:rsidRPr="008E0233">
          <w:rPr>
            <w:rFonts w:ascii="Arial" w:hAnsi="Arial" w:cs="Arial"/>
            <w:sz w:val="16"/>
            <w:szCs w:val="16"/>
          </w:rPr>
          <w:t>25</w:t>
        </w:r>
        <w:r w:rsidR="00BE68F7" w:rsidRPr="008E0233">
          <w:rPr>
            <w:rFonts w:ascii="Arial" w:hAnsi="Arial" w:cs="Arial"/>
            <w:sz w:val="16"/>
            <w:szCs w:val="16"/>
          </w:rPr>
          <w:t xml:space="preserve"> Grade VII Project Technical Lead</w:t>
        </w:r>
        <w:r w:rsidR="008861F3" w:rsidRPr="008E0233">
          <w:rPr>
            <w:rFonts w:ascii="Arial" w:hAnsi="Arial" w:cs="Arial"/>
            <w:sz w:val="16"/>
            <w:szCs w:val="16"/>
          </w:rPr>
          <w:t xml:space="preserve"> </w:t>
        </w:r>
        <w:r w:rsidR="008861F3">
          <w:rPr>
            <w:rFonts w:ascii="Arial" w:hAnsi="Arial" w:cs="Arial"/>
            <w:sz w:val="16"/>
            <w:szCs w:val="16"/>
          </w:rPr>
          <w:tab/>
        </w:r>
        <w:r w:rsidR="008861F3">
          <w:rPr>
            <w:rFonts w:ascii="Arial" w:hAnsi="Arial" w:cs="Arial"/>
            <w:sz w:val="16"/>
            <w:szCs w:val="16"/>
          </w:rPr>
          <w:tab/>
        </w:r>
        <w:r w:rsidR="008861F3">
          <w:rPr>
            <w:rFonts w:ascii="Arial" w:hAnsi="Arial" w:cs="Arial"/>
            <w:sz w:val="16"/>
            <w:szCs w:val="16"/>
          </w:rPr>
          <w:fldChar w:fldCharType="begin"/>
        </w:r>
        <w:r w:rsidR="008861F3">
          <w:rPr>
            <w:rFonts w:ascii="Arial" w:hAnsi="Arial" w:cs="Arial"/>
            <w:sz w:val="16"/>
            <w:szCs w:val="16"/>
          </w:rPr>
          <w:instrText xml:space="preserve"> PAGE   \* MERGEFORMAT </w:instrText>
        </w:r>
        <w:r w:rsidR="008861F3">
          <w:rPr>
            <w:rFonts w:ascii="Arial" w:hAnsi="Arial" w:cs="Arial"/>
            <w:sz w:val="16"/>
            <w:szCs w:val="16"/>
          </w:rPr>
          <w:fldChar w:fldCharType="separate"/>
        </w:r>
        <w:r w:rsidR="004046A9">
          <w:rPr>
            <w:rFonts w:ascii="Arial" w:hAnsi="Arial" w:cs="Arial"/>
            <w:noProof/>
            <w:sz w:val="16"/>
            <w:szCs w:val="16"/>
          </w:rPr>
          <w:t>5</w:t>
        </w:r>
        <w:r w:rsidR="008861F3">
          <w:rPr>
            <w:rFonts w:ascii="Arial" w:hAnsi="Arial" w:cs="Arial"/>
            <w:noProof/>
            <w:sz w:val="16"/>
            <w:szCs w:val="16"/>
          </w:rPr>
          <w:fldChar w:fldCharType="end"/>
        </w:r>
      </w:p>
    </w:sdtContent>
  </w:sdt>
  <w:p w14:paraId="54BFC313" w14:textId="77777777" w:rsidR="008861F3" w:rsidRDefault="008861F3" w:rsidP="008861F3">
    <w:pPr>
      <w:pStyle w:val="Footer"/>
    </w:pPr>
  </w:p>
  <w:p w14:paraId="5BAB81A6" w14:textId="77777777" w:rsidR="008861F3" w:rsidRDefault="00886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59D29" w14:textId="77777777" w:rsidR="00B0686E" w:rsidRDefault="00B0686E">
      <w:r>
        <w:separator/>
      </w:r>
    </w:p>
  </w:footnote>
  <w:footnote w:type="continuationSeparator" w:id="0">
    <w:p w14:paraId="797D3F48" w14:textId="77777777" w:rsidR="00B0686E" w:rsidRDefault="00B0686E">
      <w:r>
        <w:continuationSeparator/>
      </w:r>
    </w:p>
  </w:footnote>
  <w:footnote w:id="1">
    <w:p w14:paraId="2F8B866A" w14:textId="77777777" w:rsidR="00A71AD5" w:rsidRDefault="00A71AD5" w:rsidP="00480568">
      <w:pPr>
        <w:pStyle w:val="FootnoteText"/>
      </w:pPr>
      <w:r>
        <w:rPr>
          <w:rStyle w:val="FootnoteReference"/>
        </w:rPr>
        <w:footnoteRef/>
      </w:r>
      <w:r>
        <w:t xml:space="preserve"> A template SSSS and guidelines are available on the National Health and Safety Function/H&amp;S web-pages</w:t>
      </w:r>
    </w:p>
  </w:footnote>
  <w:footnote w:id="2">
    <w:p w14:paraId="16B058F7" w14:textId="77777777" w:rsidR="00A71AD5" w:rsidRPr="00DD13C2" w:rsidRDefault="00A71AD5" w:rsidP="00480568">
      <w:pPr>
        <w:pStyle w:val="FootnoteText"/>
      </w:pPr>
      <w:r w:rsidRPr="00DD13C2">
        <w:rPr>
          <w:rStyle w:val="FootnoteReference"/>
        </w:rPr>
        <w:footnoteRef/>
      </w:r>
      <w:r w:rsidRPr="00DD13C2">
        <w:t xml:space="preserve"> See link on health and safety web-pages to latest Incident Management Policy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71E63" w14:textId="5D4E6FC5" w:rsidR="009F0277" w:rsidRPr="005928AC" w:rsidRDefault="009F0277" w:rsidP="009F0277">
    <w:pPr>
      <w:pStyle w:val="Header"/>
    </w:pPr>
    <w:r>
      <w:t xml:space="preserve">: </w:t>
    </w:r>
  </w:p>
  <w:p w14:paraId="24B75981" w14:textId="77777777" w:rsidR="009F0277" w:rsidRDefault="009F02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175A4"/>
    <w:multiLevelType w:val="multilevel"/>
    <w:tmpl w:val="B69E8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280B83"/>
    <w:multiLevelType w:val="hybridMultilevel"/>
    <w:tmpl w:val="F3B85E9E"/>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2" w15:restartNumberingAfterBreak="0">
    <w:nsid w:val="2106174C"/>
    <w:multiLevelType w:val="hybridMultilevel"/>
    <w:tmpl w:val="1A4429D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4616423"/>
    <w:multiLevelType w:val="multilevel"/>
    <w:tmpl w:val="CCAEA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0B5FFD"/>
    <w:multiLevelType w:val="hybridMultilevel"/>
    <w:tmpl w:val="5818F1A6"/>
    <w:lvl w:ilvl="0" w:tplc="7528EE66">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7C6B11"/>
    <w:multiLevelType w:val="hybridMultilevel"/>
    <w:tmpl w:val="766EDB9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31024758"/>
    <w:multiLevelType w:val="multilevel"/>
    <w:tmpl w:val="76CC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9E3B27"/>
    <w:multiLevelType w:val="hybridMultilevel"/>
    <w:tmpl w:val="4852CCC4"/>
    <w:lvl w:ilvl="0" w:tplc="C0D06D66">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9" w15:restartNumberingAfterBreak="0">
    <w:nsid w:val="46F60D72"/>
    <w:multiLevelType w:val="hybridMultilevel"/>
    <w:tmpl w:val="2E0CEEF0"/>
    <w:lvl w:ilvl="0" w:tplc="1C5ECCF6">
      <w:start w:val="1"/>
      <w:numFmt w:val="decimal"/>
      <w:lvlText w:val="%1."/>
      <w:lvlJc w:val="left"/>
      <w:pPr>
        <w:ind w:left="360" w:hanging="360"/>
      </w:pPr>
      <w:rPr>
        <w:b/>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0" w15:restartNumberingAfterBreak="0">
    <w:nsid w:val="64D17789"/>
    <w:multiLevelType w:val="hybridMultilevel"/>
    <w:tmpl w:val="13F6025E"/>
    <w:lvl w:ilvl="0" w:tplc="18090003">
      <w:start w:val="1"/>
      <w:numFmt w:val="bullet"/>
      <w:lvlText w:val="o"/>
      <w:lvlJc w:val="left"/>
      <w:pPr>
        <w:tabs>
          <w:tab w:val="num" w:pos="1080"/>
        </w:tabs>
        <w:ind w:left="1080" w:hanging="360"/>
      </w:pPr>
      <w:rPr>
        <w:rFonts w:ascii="Courier New" w:hAnsi="Courier New" w:cs="Courier New" w:hint="default"/>
        <w:color w:val="auto"/>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CF25FCC"/>
    <w:multiLevelType w:val="multilevel"/>
    <w:tmpl w:val="AB56A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257E18"/>
    <w:multiLevelType w:val="multilevel"/>
    <w:tmpl w:val="8B5A8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E1594A"/>
    <w:multiLevelType w:val="multilevel"/>
    <w:tmpl w:val="6C80E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0B78AB"/>
    <w:multiLevelType w:val="hybridMultilevel"/>
    <w:tmpl w:val="F1501C5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2095472561">
    <w:abstractNumId w:val="6"/>
  </w:num>
  <w:num w:numId="2" w16cid:durableId="76489373">
    <w:abstractNumId w:val="1"/>
  </w:num>
  <w:num w:numId="3" w16cid:durableId="786242734">
    <w:abstractNumId w:val="5"/>
  </w:num>
  <w:num w:numId="4" w16cid:durableId="1772772223">
    <w:abstractNumId w:val="4"/>
  </w:num>
  <w:num w:numId="5" w16cid:durableId="297957422">
    <w:abstractNumId w:val="10"/>
  </w:num>
  <w:num w:numId="6" w16cid:durableId="1876577045">
    <w:abstractNumId w:val="14"/>
  </w:num>
  <w:num w:numId="7" w16cid:durableId="1856993537">
    <w:abstractNumId w:val="2"/>
  </w:num>
  <w:num w:numId="8" w16cid:durableId="16802324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591720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41006798">
    <w:abstractNumId w:val="3"/>
  </w:num>
  <w:num w:numId="11" w16cid:durableId="304971067">
    <w:abstractNumId w:val="13"/>
  </w:num>
  <w:num w:numId="12" w16cid:durableId="1279752028">
    <w:abstractNumId w:val="11"/>
  </w:num>
  <w:num w:numId="13" w16cid:durableId="1588225748">
    <w:abstractNumId w:val="12"/>
  </w:num>
  <w:num w:numId="14" w16cid:durableId="1211455704">
    <w:abstractNumId w:val="7"/>
  </w:num>
  <w:num w:numId="15" w16cid:durableId="1815950875">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C38"/>
    <w:rsid w:val="0000241B"/>
    <w:rsid w:val="0001301F"/>
    <w:rsid w:val="0001767D"/>
    <w:rsid w:val="00022437"/>
    <w:rsid w:val="000417F5"/>
    <w:rsid w:val="000454BA"/>
    <w:rsid w:val="00064BA1"/>
    <w:rsid w:val="00071F8C"/>
    <w:rsid w:val="000744E2"/>
    <w:rsid w:val="000A1EEB"/>
    <w:rsid w:val="000A7E3C"/>
    <w:rsid w:val="000B5603"/>
    <w:rsid w:val="000B5E1F"/>
    <w:rsid w:val="000C3F3B"/>
    <w:rsid w:val="000C6455"/>
    <w:rsid w:val="000E3F9C"/>
    <w:rsid w:val="000E4798"/>
    <w:rsid w:val="001005F7"/>
    <w:rsid w:val="00100B7F"/>
    <w:rsid w:val="00111F77"/>
    <w:rsid w:val="001156F3"/>
    <w:rsid w:val="001219DE"/>
    <w:rsid w:val="001315ED"/>
    <w:rsid w:val="00140917"/>
    <w:rsid w:val="00140EEB"/>
    <w:rsid w:val="00141A7E"/>
    <w:rsid w:val="00152315"/>
    <w:rsid w:val="0015500C"/>
    <w:rsid w:val="00155B65"/>
    <w:rsid w:val="00162622"/>
    <w:rsid w:val="001705B8"/>
    <w:rsid w:val="00174A88"/>
    <w:rsid w:val="00176D91"/>
    <w:rsid w:val="00182E5F"/>
    <w:rsid w:val="0019187C"/>
    <w:rsid w:val="00193FD9"/>
    <w:rsid w:val="001B05FC"/>
    <w:rsid w:val="001B340C"/>
    <w:rsid w:val="001B54FB"/>
    <w:rsid w:val="001B6BD0"/>
    <w:rsid w:val="001C0E84"/>
    <w:rsid w:val="001F034E"/>
    <w:rsid w:val="00205F59"/>
    <w:rsid w:val="00211843"/>
    <w:rsid w:val="00211A94"/>
    <w:rsid w:val="00212075"/>
    <w:rsid w:val="00227F6F"/>
    <w:rsid w:val="0024164F"/>
    <w:rsid w:val="002466C3"/>
    <w:rsid w:val="00250CF9"/>
    <w:rsid w:val="00260BD1"/>
    <w:rsid w:val="0026531C"/>
    <w:rsid w:val="00266BDB"/>
    <w:rsid w:val="002674F6"/>
    <w:rsid w:val="002836D1"/>
    <w:rsid w:val="00285110"/>
    <w:rsid w:val="00286E51"/>
    <w:rsid w:val="00290735"/>
    <w:rsid w:val="00291C78"/>
    <w:rsid w:val="002B2627"/>
    <w:rsid w:val="002B3F80"/>
    <w:rsid w:val="002B4136"/>
    <w:rsid w:val="002B6BD5"/>
    <w:rsid w:val="002C3C18"/>
    <w:rsid w:val="002C6B12"/>
    <w:rsid w:val="002E0435"/>
    <w:rsid w:val="002E0484"/>
    <w:rsid w:val="002E0C09"/>
    <w:rsid w:val="002F028C"/>
    <w:rsid w:val="00303080"/>
    <w:rsid w:val="0030543E"/>
    <w:rsid w:val="0030786C"/>
    <w:rsid w:val="003209F2"/>
    <w:rsid w:val="00342C6E"/>
    <w:rsid w:val="00357EB5"/>
    <w:rsid w:val="00382E9D"/>
    <w:rsid w:val="00395DA4"/>
    <w:rsid w:val="003972D0"/>
    <w:rsid w:val="00397A9E"/>
    <w:rsid w:val="003A4595"/>
    <w:rsid w:val="003B75ED"/>
    <w:rsid w:val="003C3EF5"/>
    <w:rsid w:val="003E3870"/>
    <w:rsid w:val="003F3C36"/>
    <w:rsid w:val="003F5121"/>
    <w:rsid w:val="004017C9"/>
    <w:rsid w:val="004046A9"/>
    <w:rsid w:val="00412784"/>
    <w:rsid w:val="00414449"/>
    <w:rsid w:val="00445D5F"/>
    <w:rsid w:val="00453906"/>
    <w:rsid w:val="00461FDD"/>
    <w:rsid w:val="004659DD"/>
    <w:rsid w:val="00480568"/>
    <w:rsid w:val="004A03FD"/>
    <w:rsid w:val="004A2654"/>
    <w:rsid w:val="004B0542"/>
    <w:rsid w:val="004D4ACD"/>
    <w:rsid w:val="004E193B"/>
    <w:rsid w:val="004F46C7"/>
    <w:rsid w:val="0052346F"/>
    <w:rsid w:val="005264A9"/>
    <w:rsid w:val="00531155"/>
    <w:rsid w:val="0053283A"/>
    <w:rsid w:val="00547ADF"/>
    <w:rsid w:val="005503EE"/>
    <w:rsid w:val="00550495"/>
    <w:rsid w:val="005574E8"/>
    <w:rsid w:val="00562FF6"/>
    <w:rsid w:val="0056450A"/>
    <w:rsid w:val="00575709"/>
    <w:rsid w:val="00587996"/>
    <w:rsid w:val="005A14DE"/>
    <w:rsid w:val="005A1579"/>
    <w:rsid w:val="005B7A68"/>
    <w:rsid w:val="005C1074"/>
    <w:rsid w:val="005C1F6B"/>
    <w:rsid w:val="005C50EC"/>
    <w:rsid w:val="005E60FE"/>
    <w:rsid w:val="005F3197"/>
    <w:rsid w:val="00603B58"/>
    <w:rsid w:val="0061104C"/>
    <w:rsid w:val="0061187B"/>
    <w:rsid w:val="0063049A"/>
    <w:rsid w:val="00654DC7"/>
    <w:rsid w:val="00655BC9"/>
    <w:rsid w:val="006612E0"/>
    <w:rsid w:val="00662D70"/>
    <w:rsid w:val="00666E71"/>
    <w:rsid w:val="00690BCA"/>
    <w:rsid w:val="006B20F0"/>
    <w:rsid w:val="006B6AF6"/>
    <w:rsid w:val="006C4A2A"/>
    <w:rsid w:val="006D391D"/>
    <w:rsid w:val="006D6CB9"/>
    <w:rsid w:val="00707884"/>
    <w:rsid w:val="0071594F"/>
    <w:rsid w:val="0075213A"/>
    <w:rsid w:val="00757AD6"/>
    <w:rsid w:val="007659CA"/>
    <w:rsid w:val="00773B85"/>
    <w:rsid w:val="007800D1"/>
    <w:rsid w:val="00781315"/>
    <w:rsid w:val="00787A08"/>
    <w:rsid w:val="00793560"/>
    <w:rsid w:val="007A7169"/>
    <w:rsid w:val="007B022A"/>
    <w:rsid w:val="007B0B4C"/>
    <w:rsid w:val="007D0314"/>
    <w:rsid w:val="007E08FB"/>
    <w:rsid w:val="007E2157"/>
    <w:rsid w:val="007E36A3"/>
    <w:rsid w:val="007F2807"/>
    <w:rsid w:val="008145F7"/>
    <w:rsid w:val="008220F4"/>
    <w:rsid w:val="00853AFB"/>
    <w:rsid w:val="0086509E"/>
    <w:rsid w:val="008678A9"/>
    <w:rsid w:val="00874E7D"/>
    <w:rsid w:val="00881A89"/>
    <w:rsid w:val="008861F3"/>
    <w:rsid w:val="008A3FDF"/>
    <w:rsid w:val="008B4AA5"/>
    <w:rsid w:val="008C011B"/>
    <w:rsid w:val="008D31F8"/>
    <w:rsid w:val="008E0233"/>
    <w:rsid w:val="008E0673"/>
    <w:rsid w:val="008E6880"/>
    <w:rsid w:val="008F24D9"/>
    <w:rsid w:val="008F6B60"/>
    <w:rsid w:val="00917F9A"/>
    <w:rsid w:val="00922C4B"/>
    <w:rsid w:val="00925FAD"/>
    <w:rsid w:val="00950576"/>
    <w:rsid w:val="009528C8"/>
    <w:rsid w:val="0098211B"/>
    <w:rsid w:val="0099688D"/>
    <w:rsid w:val="009A4345"/>
    <w:rsid w:val="009A525F"/>
    <w:rsid w:val="009B17A6"/>
    <w:rsid w:val="009B2052"/>
    <w:rsid w:val="009C20C3"/>
    <w:rsid w:val="009C4BF3"/>
    <w:rsid w:val="009D2F4D"/>
    <w:rsid w:val="009D6E8F"/>
    <w:rsid w:val="009E4D71"/>
    <w:rsid w:val="009E6BC5"/>
    <w:rsid w:val="009F0277"/>
    <w:rsid w:val="009F37C4"/>
    <w:rsid w:val="00A12015"/>
    <w:rsid w:val="00A36C38"/>
    <w:rsid w:val="00A53E03"/>
    <w:rsid w:val="00A63799"/>
    <w:rsid w:val="00A67ADD"/>
    <w:rsid w:val="00A71AD5"/>
    <w:rsid w:val="00A72CA9"/>
    <w:rsid w:val="00A804E1"/>
    <w:rsid w:val="00A85B68"/>
    <w:rsid w:val="00A97165"/>
    <w:rsid w:val="00AB4971"/>
    <w:rsid w:val="00AB7630"/>
    <w:rsid w:val="00AD3E70"/>
    <w:rsid w:val="00AE04F6"/>
    <w:rsid w:val="00AE2EFF"/>
    <w:rsid w:val="00AF50A2"/>
    <w:rsid w:val="00AF622F"/>
    <w:rsid w:val="00AF76DB"/>
    <w:rsid w:val="00B0686E"/>
    <w:rsid w:val="00B13C05"/>
    <w:rsid w:val="00B604B4"/>
    <w:rsid w:val="00B91F1B"/>
    <w:rsid w:val="00B92CDB"/>
    <w:rsid w:val="00BB47A4"/>
    <w:rsid w:val="00BE68F7"/>
    <w:rsid w:val="00BF0F39"/>
    <w:rsid w:val="00C01A6C"/>
    <w:rsid w:val="00C02A83"/>
    <w:rsid w:val="00C071CD"/>
    <w:rsid w:val="00C156D2"/>
    <w:rsid w:val="00C22FA3"/>
    <w:rsid w:val="00C32F26"/>
    <w:rsid w:val="00C35130"/>
    <w:rsid w:val="00C374DA"/>
    <w:rsid w:val="00C5094B"/>
    <w:rsid w:val="00C50E2E"/>
    <w:rsid w:val="00C6215D"/>
    <w:rsid w:val="00C676F9"/>
    <w:rsid w:val="00C80B85"/>
    <w:rsid w:val="00C87553"/>
    <w:rsid w:val="00CA2E90"/>
    <w:rsid w:val="00CA3A5F"/>
    <w:rsid w:val="00CB5F6F"/>
    <w:rsid w:val="00CE1A9B"/>
    <w:rsid w:val="00CE6213"/>
    <w:rsid w:val="00CE7FEB"/>
    <w:rsid w:val="00CF672F"/>
    <w:rsid w:val="00D356D0"/>
    <w:rsid w:val="00D4048B"/>
    <w:rsid w:val="00D53AF9"/>
    <w:rsid w:val="00D54156"/>
    <w:rsid w:val="00D62A97"/>
    <w:rsid w:val="00DA580A"/>
    <w:rsid w:val="00DD5ED0"/>
    <w:rsid w:val="00DE5FF3"/>
    <w:rsid w:val="00DF0B34"/>
    <w:rsid w:val="00DF4D94"/>
    <w:rsid w:val="00E01854"/>
    <w:rsid w:val="00E01DA2"/>
    <w:rsid w:val="00E14E4D"/>
    <w:rsid w:val="00E23A8A"/>
    <w:rsid w:val="00E245EA"/>
    <w:rsid w:val="00E25EED"/>
    <w:rsid w:val="00E308BA"/>
    <w:rsid w:val="00E40AE6"/>
    <w:rsid w:val="00E41ED9"/>
    <w:rsid w:val="00E51283"/>
    <w:rsid w:val="00E7188A"/>
    <w:rsid w:val="00E92FFC"/>
    <w:rsid w:val="00EA1FFF"/>
    <w:rsid w:val="00EA64ED"/>
    <w:rsid w:val="00EB11F9"/>
    <w:rsid w:val="00EB4B82"/>
    <w:rsid w:val="00EC3ABB"/>
    <w:rsid w:val="00EC7405"/>
    <w:rsid w:val="00ED2B2A"/>
    <w:rsid w:val="00EE13EA"/>
    <w:rsid w:val="00F00E6A"/>
    <w:rsid w:val="00F05786"/>
    <w:rsid w:val="00F063CB"/>
    <w:rsid w:val="00F12471"/>
    <w:rsid w:val="00F14ACC"/>
    <w:rsid w:val="00F15951"/>
    <w:rsid w:val="00F16629"/>
    <w:rsid w:val="00F2474C"/>
    <w:rsid w:val="00F24AB6"/>
    <w:rsid w:val="00F257E3"/>
    <w:rsid w:val="00F26A4D"/>
    <w:rsid w:val="00F613B6"/>
    <w:rsid w:val="00F67856"/>
    <w:rsid w:val="00F917D0"/>
    <w:rsid w:val="00F9744B"/>
    <w:rsid w:val="00FB6832"/>
    <w:rsid w:val="00FE46B5"/>
    <w:rsid w:val="00FE766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lace"/>
  <w:smartTagType w:namespaceuri="urn:schemas-microsoft-com:office:smarttags" w:name="stockticker"/>
  <w:shapeDefaults>
    <o:shapedefaults v:ext="edit" spidmax="1027"/>
    <o:shapelayout v:ext="edit">
      <o:idmap v:ext="edit" data="1"/>
    </o:shapelayout>
  </w:shapeDefaults>
  <w:decimalSymbol w:val="."/>
  <w:listSeparator w:val=","/>
  <w14:docId w14:val="4BF1F9B7"/>
  <w15:docId w15:val="{C1143F66-F936-4D19-A1E8-B5EC26E8B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C3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A36C3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A36C38"/>
    <w:rPr>
      <w:rFonts w:ascii="Arial" w:eastAsia="Times New Roman" w:hAnsi="Arial" w:cs="Times New Roman"/>
      <w:b/>
      <w:spacing w:val="-3"/>
      <w:sz w:val="24"/>
      <w:szCs w:val="20"/>
      <w:lang w:val="en-GB"/>
    </w:rPr>
  </w:style>
  <w:style w:type="paragraph" w:styleId="Footer">
    <w:name w:val="footer"/>
    <w:basedOn w:val="Normal"/>
    <w:link w:val="FooterChar"/>
    <w:uiPriority w:val="99"/>
    <w:rsid w:val="00A36C38"/>
    <w:pPr>
      <w:tabs>
        <w:tab w:val="center" w:pos="4320"/>
        <w:tab w:val="right" w:pos="8640"/>
      </w:tabs>
    </w:pPr>
  </w:style>
  <w:style w:type="character" w:customStyle="1" w:styleId="FooterChar">
    <w:name w:val="Footer Char"/>
    <w:basedOn w:val="DefaultParagraphFont"/>
    <w:link w:val="Footer"/>
    <w:uiPriority w:val="99"/>
    <w:rsid w:val="00A36C38"/>
    <w:rPr>
      <w:rFonts w:ascii="Times New Roman" w:eastAsia="Times New Roman" w:hAnsi="Times New Roman" w:cs="Times New Roman"/>
      <w:sz w:val="20"/>
      <w:szCs w:val="20"/>
      <w:lang w:val="en-GB" w:eastAsia="en-GB"/>
    </w:rPr>
  </w:style>
  <w:style w:type="character" w:styleId="PageNumber">
    <w:name w:val="page number"/>
    <w:basedOn w:val="DefaultParagraphFont"/>
    <w:rsid w:val="00A36C38"/>
  </w:style>
  <w:style w:type="paragraph" w:styleId="Header">
    <w:name w:val="header"/>
    <w:basedOn w:val="Normal"/>
    <w:link w:val="HeaderChar"/>
    <w:rsid w:val="00A36C38"/>
    <w:pPr>
      <w:tabs>
        <w:tab w:val="center" w:pos="4153"/>
        <w:tab w:val="right" w:pos="8306"/>
      </w:tabs>
    </w:pPr>
  </w:style>
  <w:style w:type="character" w:customStyle="1" w:styleId="HeaderChar">
    <w:name w:val="Header Char"/>
    <w:basedOn w:val="DefaultParagraphFont"/>
    <w:link w:val="Header"/>
    <w:rsid w:val="00A36C38"/>
    <w:rPr>
      <w:rFonts w:ascii="Times New Roman" w:eastAsia="Times New Roman" w:hAnsi="Times New Roman" w:cs="Times New Roman"/>
      <w:sz w:val="20"/>
      <w:szCs w:val="20"/>
      <w:lang w:val="en-GB" w:eastAsia="en-GB"/>
    </w:rPr>
  </w:style>
  <w:style w:type="character" w:styleId="Hyperlink">
    <w:name w:val="Hyperlink"/>
    <w:rsid w:val="00A36C38"/>
    <w:rPr>
      <w:color w:val="0000FF"/>
      <w:u w:val="single"/>
    </w:rPr>
  </w:style>
  <w:style w:type="character" w:styleId="CommentReference">
    <w:name w:val="annotation reference"/>
    <w:semiHidden/>
    <w:rsid w:val="00A36C38"/>
    <w:rPr>
      <w:sz w:val="16"/>
      <w:szCs w:val="16"/>
    </w:rPr>
  </w:style>
  <w:style w:type="paragraph" w:styleId="CommentText">
    <w:name w:val="annotation text"/>
    <w:basedOn w:val="Normal"/>
    <w:link w:val="CommentTextChar"/>
    <w:semiHidden/>
    <w:rsid w:val="00A36C38"/>
  </w:style>
  <w:style w:type="character" w:customStyle="1" w:styleId="CommentTextChar">
    <w:name w:val="Comment Text Char"/>
    <w:basedOn w:val="DefaultParagraphFont"/>
    <w:link w:val="CommentText"/>
    <w:semiHidden/>
    <w:rsid w:val="00A36C38"/>
    <w:rPr>
      <w:rFonts w:ascii="Times New Roman" w:eastAsia="Times New Roman" w:hAnsi="Times New Roman" w:cs="Times New Roman"/>
      <w:sz w:val="20"/>
      <w:szCs w:val="20"/>
      <w:lang w:val="en-GB" w:eastAsia="en-GB"/>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Bullet List"/>
    <w:basedOn w:val="Normal"/>
    <w:link w:val="ListParagraphChar"/>
    <w:uiPriority w:val="34"/>
    <w:qFormat/>
    <w:rsid w:val="00A36C38"/>
    <w:pPr>
      <w:ind w:left="720"/>
    </w:pPr>
  </w:style>
  <w:style w:type="paragraph" w:customStyle="1" w:styleId="Default">
    <w:name w:val="Default"/>
    <w:rsid w:val="00A36C38"/>
    <w:pPr>
      <w:autoSpaceDE w:val="0"/>
      <w:autoSpaceDN w:val="0"/>
      <w:adjustRightInd w:val="0"/>
      <w:spacing w:after="0" w:line="240" w:lineRule="auto"/>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A36C38"/>
    <w:rPr>
      <w:rFonts w:ascii="Tahoma" w:hAnsi="Tahoma" w:cs="Tahoma"/>
      <w:sz w:val="16"/>
      <w:szCs w:val="16"/>
    </w:rPr>
  </w:style>
  <w:style w:type="character" w:customStyle="1" w:styleId="BalloonTextChar">
    <w:name w:val="Balloon Text Char"/>
    <w:basedOn w:val="DefaultParagraphFont"/>
    <w:link w:val="BalloonText"/>
    <w:uiPriority w:val="99"/>
    <w:semiHidden/>
    <w:rsid w:val="00A36C38"/>
    <w:rPr>
      <w:rFonts w:ascii="Tahoma" w:eastAsia="Times New Roman" w:hAnsi="Tahoma" w:cs="Tahoma"/>
      <w:sz w:val="16"/>
      <w:szCs w:val="16"/>
      <w:lang w:val="en-GB" w:eastAsia="en-GB"/>
    </w:rPr>
  </w:style>
  <w:style w:type="paragraph" w:styleId="CommentSubject">
    <w:name w:val="annotation subject"/>
    <w:basedOn w:val="CommentText"/>
    <w:next w:val="CommentText"/>
    <w:link w:val="CommentSubjectChar"/>
    <w:uiPriority w:val="99"/>
    <w:semiHidden/>
    <w:unhideWhenUsed/>
    <w:rsid w:val="00C6215D"/>
    <w:rPr>
      <w:b/>
      <w:bCs/>
    </w:rPr>
  </w:style>
  <w:style w:type="character" w:customStyle="1" w:styleId="CommentSubjectChar">
    <w:name w:val="Comment Subject Char"/>
    <w:basedOn w:val="CommentTextChar"/>
    <w:link w:val="CommentSubject"/>
    <w:uiPriority w:val="99"/>
    <w:semiHidden/>
    <w:rsid w:val="00C6215D"/>
    <w:rPr>
      <w:rFonts w:ascii="Times New Roman" w:eastAsia="Times New Roman" w:hAnsi="Times New Roman" w:cs="Times New Roman"/>
      <w:b/>
      <w:bCs/>
      <w:sz w:val="20"/>
      <w:szCs w:val="20"/>
      <w:lang w:val="en-GB" w:eastAsia="en-GB"/>
    </w:rPr>
  </w:style>
  <w:style w:type="paragraph" w:styleId="FootnoteText">
    <w:name w:val="footnote text"/>
    <w:basedOn w:val="Normal"/>
    <w:link w:val="FootnoteTextChar"/>
    <w:uiPriority w:val="99"/>
    <w:semiHidden/>
    <w:unhideWhenUsed/>
    <w:rsid w:val="00853AFB"/>
    <w:rPr>
      <w:rFonts w:ascii="Calibri" w:eastAsia="Calibri" w:hAnsi="Calibri"/>
      <w:lang w:val="en-IE" w:eastAsia="en-US"/>
    </w:rPr>
  </w:style>
  <w:style w:type="character" w:customStyle="1" w:styleId="FootnoteTextChar">
    <w:name w:val="Footnote Text Char"/>
    <w:basedOn w:val="DefaultParagraphFont"/>
    <w:link w:val="FootnoteText"/>
    <w:uiPriority w:val="99"/>
    <w:semiHidden/>
    <w:rsid w:val="00853AFB"/>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853AFB"/>
    <w:rPr>
      <w:vertAlign w:val="superscript"/>
    </w:rPr>
  </w:style>
  <w:style w:type="paragraph" w:customStyle="1" w:styleId="Contacts10">
    <w:name w:val="Contacts 10"/>
    <w:basedOn w:val="Normal"/>
    <w:uiPriority w:val="99"/>
    <w:qFormat/>
    <w:rsid w:val="009D6E8F"/>
    <w:pPr>
      <w:widowControl w:val="0"/>
      <w:tabs>
        <w:tab w:val="left" w:pos="227"/>
      </w:tabs>
      <w:suppressAutoHyphens/>
      <w:autoSpaceDE w:val="0"/>
      <w:autoSpaceDN w:val="0"/>
      <w:adjustRightInd w:val="0"/>
      <w:spacing w:after="60"/>
      <w:textAlignment w:val="center"/>
    </w:pPr>
    <w:rPr>
      <w:rFonts w:ascii="Arial" w:eastAsia="MS Mincho" w:hAnsi="Arial" w:cs="ArialMT"/>
      <w:sz w:val="16"/>
      <w:szCs w:val="16"/>
      <w:lang w:val="en-US" w:eastAsia="en-US"/>
    </w:rPr>
  </w:style>
  <w:style w:type="paragraph" w:styleId="HTMLPreformatted">
    <w:name w:val="HTML Preformatted"/>
    <w:basedOn w:val="Normal"/>
    <w:link w:val="HTMLPreformattedChar"/>
    <w:uiPriority w:val="99"/>
    <w:unhideWhenUsed/>
    <w:rsid w:val="009D6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lang w:val="en-IE" w:eastAsia="en-IE"/>
    </w:rPr>
  </w:style>
  <w:style w:type="character" w:customStyle="1" w:styleId="HTMLPreformattedChar">
    <w:name w:val="HTML Preformatted Char"/>
    <w:basedOn w:val="DefaultParagraphFont"/>
    <w:link w:val="HTMLPreformatted"/>
    <w:uiPriority w:val="99"/>
    <w:rsid w:val="009D6E8F"/>
    <w:rPr>
      <w:rFonts w:ascii="Courier New" w:eastAsia="Calibri" w:hAnsi="Courier New" w:cs="Courier New"/>
      <w:sz w:val="20"/>
      <w:szCs w:val="20"/>
      <w:lang w:eastAsia="en-IE"/>
    </w:rPr>
  </w:style>
  <w:style w:type="paragraph" w:customStyle="1" w:styleId="Contacts12">
    <w:name w:val="Contacts 12"/>
    <w:basedOn w:val="Contacts10"/>
    <w:uiPriority w:val="99"/>
    <w:qFormat/>
    <w:rsid w:val="009D6E8F"/>
    <w:pPr>
      <w:spacing w:after="100"/>
    </w:pPr>
    <w:rPr>
      <w:b/>
      <w:color w:val="016857"/>
    </w:rPr>
  </w:style>
  <w:style w:type="character" w:customStyle="1" w:styleId="ArBoldK">
    <w:name w:val="Ar Bold K"/>
    <w:uiPriority w:val="99"/>
    <w:qFormat/>
    <w:rsid w:val="009D6E8F"/>
    <w:rPr>
      <w:rFonts w:ascii="Arial-BoldMT" w:hAnsi="Arial-BoldMT" w:cs="Arial-BoldMT"/>
      <w:b/>
      <w:bCs/>
    </w:rPr>
  </w:style>
  <w:style w:type="paragraph" w:styleId="NoSpacing">
    <w:name w:val="No Spacing"/>
    <w:uiPriority w:val="1"/>
    <w:qFormat/>
    <w:rsid w:val="00F26A4D"/>
    <w:pPr>
      <w:spacing w:after="0" w:line="240" w:lineRule="auto"/>
    </w:pPr>
    <w:rPr>
      <w:rFonts w:ascii="Arial" w:eastAsia="Times New Roman" w:hAnsi="Arial" w:cs="Times New Roman"/>
      <w:sz w:val="20"/>
      <w:szCs w:val="20"/>
      <w:lang w:eastAsia="en-GB"/>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basedOn w:val="DefaultParagraphFont"/>
    <w:link w:val="ListParagraph"/>
    <w:uiPriority w:val="34"/>
    <w:qFormat/>
    <w:locked/>
    <w:rsid w:val="002B3F80"/>
    <w:rPr>
      <w:rFonts w:ascii="Times New Roman" w:eastAsia="Times New Roman" w:hAnsi="Times New Roman" w:cs="Times New Roman"/>
      <w:sz w:val="20"/>
      <w:szCs w:val="20"/>
      <w:lang w:val="en-GB" w:eastAsia="en-GB"/>
    </w:rPr>
  </w:style>
  <w:style w:type="paragraph" w:styleId="Revision">
    <w:name w:val="Revision"/>
    <w:hidden/>
    <w:uiPriority w:val="99"/>
    <w:semiHidden/>
    <w:rsid w:val="00C50E2E"/>
    <w:pPr>
      <w:spacing w:after="0" w:line="240" w:lineRule="auto"/>
    </w:pPr>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18979">
      <w:bodyDiv w:val="1"/>
      <w:marLeft w:val="0"/>
      <w:marRight w:val="0"/>
      <w:marTop w:val="0"/>
      <w:marBottom w:val="0"/>
      <w:divBdr>
        <w:top w:val="none" w:sz="0" w:space="0" w:color="auto"/>
        <w:left w:val="none" w:sz="0" w:space="0" w:color="auto"/>
        <w:bottom w:val="none" w:sz="0" w:space="0" w:color="auto"/>
        <w:right w:val="none" w:sz="0" w:space="0" w:color="auto"/>
      </w:divBdr>
    </w:div>
    <w:div w:id="94331767">
      <w:bodyDiv w:val="1"/>
      <w:marLeft w:val="0"/>
      <w:marRight w:val="0"/>
      <w:marTop w:val="0"/>
      <w:marBottom w:val="0"/>
      <w:divBdr>
        <w:top w:val="none" w:sz="0" w:space="0" w:color="auto"/>
        <w:left w:val="none" w:sz="0" w:space="0" w:color="auto"/>
        <w:bottom w:val="none" w:sz="0" w:space="0" w:color="auto"/>
        <w:right w:val="none" w:sz="0" w:space="0" w:color="auto"/>
      </w:divBdr>
    </w:div>
    <w:div w:id="99187004">
      <w:bodyDiv w:val="1"/>
      <w:marLeft w:val="0"/>
      <w:marRight w:val="0"/>
      <w:marTop w:val="0"/>
      <w:marBottom w:val="0"/>
      <w:divBdr>
        <w:top w:val="none" w:sz="0" w:space="0" w:color="auto"/>
        <w:left w:val="none" w:sz="0" w:space="0" w:color="auto"/>
        <w:bottom w:val="none" w:sz="0" w:space="0" w:color="auto"/>
        <w:right w:val="none" w:sz="0" w:space="0" w:color="auto"/>
      </w:divBdr>
    </w:div>
    <w:div w:id="257445881">
      <w:bodyDiv w:val="1"/>
      <w:marLeft w:val="0"/>
      <w:marRight w:val="0"/>
      <w:marTop w:val="0"/>
      <w:marBottom w:val="0"/>
      <w:divBdr>
        <w:top w:val="none" w:sz="0" w:space="0" w:color="auto"/>
        <w:left w:val="none" w:sz="0" w:space="0" w:color="auto"/>
        <w:bottom w:val="none" w:sz="0" w:space="0" w:color="auto"/>
        <w:right w:val="none" w:sz="0" w:space="0" w:color="auto"/>
      </w:divBdr>
    </w:div>
    <w:div w:id="640887362">
      <w:bodyDiv w:val="1"/>
      <w:marLeft w:val="0"/>
      <w:marRight w:val="0"/>
      <w:marTop w:val="0"/>
      <w:marBottom w:val="0"/>
      <w:divBdr>
        <w:top w:val="none" w:sz="0" w:space="0" w:color="auto"/>
        <w:left w:val="none" w:sz="0" w:space="0" w:color="auto"/>
        <w:bottom w:val="none" w:sz="0" w:space="0" w:color="auto"/>
        <w:right w:val="none" w:sz="0" w:space="0" w:color="auto"/>
      </w:divBdr>
    </w:div>
    <w:div w:id="676886097">
      <w:bodyDiv w:val="1"/>
      <w:marLeft w:val="0"/>
      <w:marRight w:val="0"/>
      <w:marTop w:val="0"/>
      <w:marBottom w:val="0"/>
      <w:divBdr>
        <w:top w:val="none" w:sz="0" w:space="0" w:color="auto"/>
        <w:left w:val="none" w:sz="0" w:space="0" w:color="auto"/>
        <w:bottom w:val="none" w:sz="0" w:space="0" w:color="auto"/>
        <w:right w:val="none" w:sz="0" w:space="0" w:color="auto"/>
      </w:divBdr>
    </w:div>
    <w:div w:id="690689430">
      <w:bodyDiv w:val="1"/>
      <w:marLeft w:val="0"/>
      <w:marRight w:val="0"/>
      <w:marTop w:val="0"/>
      <w:marBottom w:val="0"/>
      <w:divBdr>
        <w:top w:val="none" w:sz="0" w:space="0" w:color="auto"/>
        <w:left w:val="none" w:sz="0" w:space="0" w:color="auto"/>
        <w:bottom w:val="none" w:sz="0" w:space="0" w:color="auto"/>
        <w:right w:val="none" w:sz="0" w:space="0" w:color="auto"/>
      </w:divBdr>
    </w:div>
    <w:div w:id="786586424">
      <w:bodyDiv w:val="1"/>
      <w:marLeft w:val="0"/>
      <w:marRight w:val="0"/>
      <w:marTop w:val="0"/>
      <w:marBottom w:val="0"/>
      <w:divBdr>
        <w:top w:val="none" w:sz="0" w:space="0" w:color="auto"/>
        <w:left w:val="none" w:sz="0" w:space="0" w:color="auto"/>
        <w:bottom w:val="none" w:sz="0" w:space="0" w:color="auto"/>
        <w:right w:val="none" w:sz="0" w:space="0" w:color="auto"/>
      </w:divBdr>
    </w:div>
    <w:div w:id="801532265">
      <w:bodyDiv w:val="1"/>
      <w:marLeft w:val="0"/>
      <w:marRight w:val="0"/>
      <w:marTop w:val="0"/>
      <w:marBottom w:val="0"/>
      <w:divBdr>
        <w:top w:val="none" w:sz="0" w:space="0" w:color="auto"/>
        <w:left w:val="none" w:sz="0" w:space="0" w:color="auto"/>
        <w:bottom w:val="none" w:sz="0" w:space="0" w:color="auto"/>
        <w:right w:val="none" w:sz="0" w:space="0" w:color="auto"/>
      </w:divBdr>
    </w:div>
    <w:div w:id="960500737">
      <w:bodyDiv w:val="1"/>
      <w:marLeft w:val="0"/>
      <w:marRight w:val="0"/>
      <w:marTop w:val="0"/>
      <w:marBottom w:val="0"/>
      <w:divBdr>
        <w:top w:val="none" w:sz="0" w:space="0" w:color="auto"/>
        <w:left w:val="none" w:sz="0" w:space="0" w:color="auto"/>
        <w:bottom w:val="none" w:sz="0" w:space="0" w:color="auto"/>
        <w:right w:val="none" w:sz="0" w:space="0" w:color="auto"/>
      </w:divBdr>
      <w:divsChild>
        <w:div w:id="1502041853">
          <w:marLeft w:val="0"/>
          <w:marRight w:val="0"/>
          <w:marTop w:val="0"/>
          <w:marBottom w:val="0"/>
          <w:divBdr>
            <w:top w:val="none" w:sz="0" w:space="0" w:color="auto"/>
            <w:left w:val="none" w:sz="0" w:space="0" w:color="auto"/>
            <w:bottom w:val="none" w:sz="0" w:space="0" w:color="auto"/>
            <w:right w:val="none" w:sz="0" w:space="0" w:color="auto"/>
          </w:divBdr>
        </w:div>
      </w:divsChild>
    </w:div>
    <w:div w:id="1171602720">
      <w:bodyDiv w:val="1"/>
      <w:marLeft w:val="0"/>
      <w:marRight w:val="0"/>
      <w:marTop w:val="0"/>
      <w:marBottom w:val="0"/>
      <w:divBdr>
        <w:top w:val="none" w:sz="0" w:space="0" w:color="auto"/>
        <w:left w:val="none" w:sz="0" w:space="0" w:color="auto"/>
        <w:bottom w:val="none" w:sz="0" w:space="0" w:color="auto"/>
        <w:right w:val="none" w:sz="0" w:space="0" w:color="auto"/>
      </w:divBdr>
    </w:div>
    <w:div w:id="1374497678">
      <w:bodyDiv w:val="1"/>
      <w:marLeft w:val="0"/>
      <w:marRight w:val="0"/>
      <w:marTop w:val="0"/>
      <w:marBottom w:val="0"/>
      <w:divBdr>
        <w:top w:val="none" w:sz="0" w:space="0" w:color="auto"/>
        <w:left w:val="none" w:sz="0" w:space="0" w:color="auto"/>
        <w:bottom w:val="none" w:sz="0" w:space="0" w:color="auto"/>
        <w:right w:val="none" w:sz="0" w:space="0" w:color="auto"/>
      </w:divBdr>
    </w:div>
    <w:div w:id="1416171755">
      <w:bodyDiv w:val="1"/>
      <w:marLeft w:val="0"/>
      <w:marRight w:val="0"/>
      <w:marTop w:val="0"/>
      <w:marBottom w:val="0"/>
      <w:divBdr>
        <w:top w:val="none" w:sz="0" w:space="0" w:color="auto"/>
        <w:left w:val="none" w:sz="0" w:space="0" w:color="auto"/>
        <w:bottom w:val="none" w:sz="0" w:space="0" w:color="auto"/>
        <w:right w:val="none" w:sz="0" w:space="0" w:color="auto"/>
      </w:divBdr>
    </w:div>
    <w:div w:id="1579053859">
      <w:bodyDiv w:val="1"/>
      <w:marLeft w:val="0"/>
      <w:marRight w:val="0"/>
      <w:marTop w:val="0"/>
      <w:marBottom w:val="0"/>
      <w:divBdr>
        <w:top w:val="none" w:sz="0" w:space="0" w:color="auto"/>
        <w:left w:val="none" w:sz="0" w:space="0" w:color="auto"/>
        <w:bottom w:val="none" w:sz="0" w:space="0" w:color="auto"/>
        <w:right w:val="none" w:sz="0" w:space="0" w:color="auto"/>
      </w:divBdr>
    </w:div>
    <w:div w:id="1639139516">
      <w:bodyDiv w:val="1"/>
      <w:marLeft w:val="0"/>
      <w:marRight w:val="0"/>
      <w:marTop w:val="0"/>
      <w:marBottom w:val="0"/>
      <w:divBdr>
        <w:top w:val="none" w:sz="0" w:space="0" w:color="auto"/>
        <w:left w:val="none" w:sz="0" w:space="0" w:color="auto"/>
        <w:bottom w:val="none" w:sz="0" w:space="0" w:color="auto"/>
        <w:right w:val="none" w:sz="0" w:space="0" w:color="auto"/>
      </w:divBdr>
    </w:div>
    <w:div w:id="1649089663">
      <w:bodyDiv w:val="1"/>
      <w:marLeft w:val="0"/>
      <w:marRight w:val="0"/>
      <w:marTop w:val="0"/>
      <w:marBottom w:val="0"/>
      <w:divBdr>
        <w:top w:val="none" w:sz="0" w:space="0" w:color="auto"/>
        <w:left w:val="none" w:sz="0" w:space="0" w:color="auto"/>
        <w:bottom w:val="none" w:sz="0" w:space="0" w:color="auto"/>
        <w:right w:val="none" w:sz="0" w:space="0" w:color="auto"/>
      </w:divBdr>
    </w:div>
    <w:div w:id="1958217755">
      <w:bodyDiv w:val="1"/>
      <w:marLeft w:val="0"/>
      <w:marRight w:val="0"/>
      <w:marTop w:val="0"/>
      <w:marBottom w:val="0"/>
      <w:divBdr>
        <w:top w:val="none" w:sz="0" w:space="0" w:color="auto"/>
        <w:left w:val="none" w:sz="0" w:space="0" w:color="auto"/>
        <w:bottom w:val="none" w:sz="0" w:space="0" w:color="auto"/>
        <w:right w:val="none" w:sz="0" w:space="0" w:color="auto"/>
      </w:divBdr>
    </w:div>
    <w:div w:id="1963219173">
      <w:bodyDiv w:val="1"/>
      <w:marLeft w:val="0"/>
      <w:marRight w:val="0"/>
      <w:marTop w:val="0"/>
      <w:marBottom w:val="0"/>
      <w:divBdr>
        <w:top w:val="none" w:sz="0" w:space="0" w:color="auto"/>
        <w:left w:val="none" w:sz="0" w:space="0" w:color="auto"/>
        <w:bottom w:val="none" w:sz="0" w:space="0" w:color="auto"/>
        <w:right w:val="none" w:sz="0" w:space="0" w:color="auto"/>
      </w:divBdr>
    </w:div>
    <w:div w:id="2027294326">
      <w:bodyDiv w:val="1"/>
      <w:marLeft w:val="0"/>
      <w:marRight w:val="0"/>
      <w:marTop w:val="0"/>
      <w:marBottom w:val="0"/>
      <w:divBdr>
        <w:top w:val="none" w:sz="0" w:space="0" w:color="auto"/>
        <w:left w:val="none" w:sz="0" w:space="0" w:color="auto"/>
        <w:bottom w:val="none" w:sz="0" w:space="0" w:color="auto"/>
        <w:right w:val="none" w:sz="0" w:space="0" w:color="auto"/>
      </w:divBdr>
    </w:div>
    <w:div w:id="211119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healthireland.ie/technology-and-transformation-functions/digital-for-care-2030/digital-for-care-2030-overview/" TargetMode="External"/><Relationship Id="rId13" Type="http://schemas.openxmlformats.org/officeDocument/2006/relationships/hyperlink" Target="http://www.hse.ie/eng/staff/job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hse.ie/eng/staff/resources/diversity/diversity.html" TargetMode="External"/><Relationship Id="rId17" Type="http://schemas.openxmlformats.org/officeDocument/2006/relationships/hyperlink" Target="https://www.hse.ie/eng/services/list/2/primarycare/childrenfirst/resources/" TargetMode="External"/><Relationship Id="rId2" Type="http://schemas.openxmlformats.org/officeDocument/2006/relationships/styles" Target="styles.xml"/><Relationship Id="rId16" Type="http://schemas.openxmlformats.org/officeDocument/2006/relationships/image" Target="cid:image007.png@01D7F273.8CEDBB30"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gov.ie/247584/c223c6e7-2d32-4ace-923d-4b263ec7df07.xlsx"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health.gov.ie/about-us/agencies-health-bodie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health.gov.ie/about-us/agencies-health-bodies/" TargetMode="External"/><Relationship Id="rId14" Type="http://schemas.openxmlformats.org/officeDocument/2006/relationships/hyperlink" Target="http://www.cpsa.i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9</Pages>
  <Words>4312</Words>
  <Characters>24581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HSE</dc:creator>
  <cp:lastModifiedBy>Sarah Odonoghue</cp:lastModifiedBy>
  <cp:revision>14</cp:revision>
  <cp:lastPrinted>2019-01-22T11:12:00Z</cp:lastPrinted>
  <dcterms:created xsi:type="dcterms:W3CDTF">2025-03-13T14:57:00Z</dcterms:created>
  <dcterms:modified xsi:type="dcterms:W3CDTF">2025-03-19T15:21:00Z</dcterms:modified>
</cp:coreProperties>
</file>