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C01B05" w:rsidRDefault="00A52A32" w:rsidP="00A52A32">
      <w:pPr>
        <w:ind w:left="3600" w:firstLine="720"/>
        <w:rPr>
          <w:b/>
          <w:noProof/>
          <w:sz w:val="24"/>
          <w:szCs w:val="24"/>
          <w:lang w:val="en-IE" w:eastAsia="en-IE"/>
        </w:rPr>
      </w:pPr>
      <w:r w:rsidRPr="00C01B05">
        <w:rPr>
          <w:noProof/>
          <w:lang w:val="en-IE" w:eastAsia="en-IE"/>
        </w:rPr>
        <w:t xml:space="preserve"> </w:t>
      </w:r>
      <w:r w:rsidR="001A5A20" w:rsidRPr="00C01B05">
        <w:rPr>
          <w:b/>
          <w:sz w:val="24"/>
          <w:szCs w:val="24"/>
        </w:rPr>
        <w:t>APPLICATION FORM</w:t>
      </w:r>
    </w:p>
    <w:p w14:paraId="20C25E5F" w14:textId="4578EAA8" w:rsidR="00E66FC6" w:rsidRPr="00C01B05" w:rsidRDefault="00E66FC6" w:rsidP="006A0754">
      <w:pPr>
        <w:pStyle w:val="Header"/>
        <w:ind w:right="-143"/>
        <w:jc w:val="center"/>
        <w:rPr>
          <w:b/>
          <w:szCs w:val="18"/>
          <w:highlight w:val="yellow"/>
        </w:rPr>
      </w:pPr>
      <w:r w:rsidRPr="00C01B05">
        <w:rPr>
          <w:b/>
          <w:szCs w:val="18"/>
        </w:rPr>
        <w:t>Grade VI Campaign</w:t>
      </w:r>
      <w:r w:rsidR="008E7496" w:rsidRPr="00C01B05">
        <w:rPr>
          <w:b/>
          <w:szCs w:val="18"/>
        </w:rPr>
        <w:t>s</w:t>
      </w:r>
      <w:r w:rsidRPr="00C01B05">
        <w:rPr>
          <w:b/>
          <w:szCs w:val="18"/>
        </w:rPr>
        <w:t>/Communications Officer</w:t>
      </w:r>
      <w:r w:rsidRPr="00C01B05">
        <w:rPr>
          <w:b/>
          <w:szCs w:val="18"/>
          <w:highlight w:val="yellow"/>
        </w:rPr>
        <w:t xml:space="preserve"> </w:t>
      </w:r>
    </w:p>
    <w:p w14:paraId="4BF97636" w14:textId="04ACFBBB" w:rsidR="000C0BDB" w:rsidRPr="00C01B05" w:rsidRDefault="00E66FC6" w:rsidP="004B0A68">
      <w:pPr>
        <w:jc w:val="center"/>
        <w:rPr>
          <w:b/>
          <w:szCs w:val="18"/>
        </w:rPr>
      </w:pPr>
      <w:r w:rsidRPr="00C01B05">
        <w:rPr>
          <w:b/>
          <w:szCs w:val="18"/>
        </w:rPr>
        <w:t>Communications and Public Affairs Division</w:t>
      </w:r>
    </w:p>
    <w:p w14:paraId="7B41DFDD" w14:textId="77777777" w:rsidR="00E66FC6" w:rsidRPr="00C01B05" w:rsidRDefault="00E66FC6" w:rsidP="004B0A68">
      <w:pPr>
        <w:jc w:val="center"/>
        <w:rPr>
          <w:b/>
        </w:rPr>
      </w:pPr>
    </w:p>
    <w:p w14:paraId="4B6840F9" w14:textId="049A0E65" w:rsidR="000C0BDB" w:rsidRPr="00C01B05" w:rsidRDefault="000C0BDB" w:rsidP="004B0A68">
      <w:pPr>
        <w:jc w:val="center"/>
        <w:rPr>
          <w:b/>
          <w:i/>
        </w:rPr>
      </w:pPr>
      <w:r w:rsidRPr="00C01B05">
        <w:rPr>
          <w:b/>
          <w:i/>
        </w:rPr>
        <w:t>Please read the explanatory notes at the end of this form prior to completing your application</w:t>
      </w:r>
    </w:p>
    <w:p w14:paraId="171EDE9E" w14:textId="5C4175D7" w:rsidR="00381023" w:rsidRPr="00C01B05" w:rsidRDefault="00381023" w:rsidP="00F9785F">
      <w:pPr>
        <w:jc w:val="center"/>
        <w:rPr>
          <w:b/>
          <w:iCs/>
        </w:rPr>
      </w:pPr>
    </w:p>
    <w:p w14:paraId="0EB22C01" w14:textId="501C10C7" w:rsidR="00553354" w:rsidRPr="00C01B05"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sidRPr="00C01B05">
        <w:rPr>
          <w:b/>
          <w:bCs/>
          <w:sz w:val="22"/>
          <w:szCs w:val="22"/>
        </w:rPr>
        <w:t>APPLICANT DETAILS</w:t>
      </w:r>
    </w:p>
    <w:p w14:paraId="644ED46A" w14:textId="77777777" w:rsidR="00553354" w:rsidRPr="00C01B05"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C01B05" w:rsidRPr="00C01B05"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C01B05" w:rsidRDefault="00553354" w:rsidP="003C1A89">
            <w:pPr>
              <w:jc w:val="both"/>
            </w:pPr>
          </w:p>
          <w:p w14:paraId="5AC951C2" w14:textId="77777777" w:rsidR="00553354" w:rsidRPr="00C01B05" w:rsidRDefault="00553354" w:rsidP="003C1A89">
            <w:pPr>
              <w:jc w:val="both"/>
            </w:pPr>
            <w:r w:rsidRPr="00C01B05">
              <w:t>Position Applied For:</w:t>
            </w:r>
          </w:p>
        </w:tc>
        <w:tc>
          <w:tcPr>
            <w:tcW w:w="5700" w:type="dxa"/>
            <w:tcBorders>
              <w:left w:val="single" w:sz="4" w:space="0" w:color="auto"/>
              <w:bottom w:val="single" w:sz="4" w:space="0" w:color="auto"/>
            </w:tcBorders>
          </w:tcPr>
          <w:p w14:paraId="78526CF2" w14:textId="77777777" w:rsidR="00553354" w:rsidRPr="00C01B05" w:rsidRDefault="00553354" w:rsidP="006A0754">
            <w:pPr>
              <w:tabs>
                <w:tab w:val="left" w:pos="1418"/>
              </w:tabs>
              <w:rPr>
                <w:b/>
              </w:rPr>
            </w:pPr>
          </w:p>
          <w:p w14:paraId="0D2A6838" w14:textId="2DD24DA3" w:rsidR="00553354" w:rsidRPr="00C01B05" w:rsidRDefault="002B770B" w:rsidP="006A0754">
            <w:pPr>
              <w:tabs>
                <w:tab w:val="left" w:pos="1418"/>
              </w:tabs>
              <w:rPr>
                <w:b/>
              </w:rPr>
            </w:pPr>
            <w:r w:rsidRPr="00C01B05">
              <w:rPr>
                <w:b/>
                <w:sz w:val="18"/>
                <w:szCs w:val="18"/>
              </w:rPr>
              <w:t>Grade VI Campaign</w:t>
            </w:r>
            <w:r w:rsidR="008E7496" w:rsidRPr="00C01B05">
              <w:rPr>
                <w:b/>
                <w:sz w:val="18"/>
                <w:szCs w:val="18"/>
              </w:rPr>
              <w:t>s</w:t>
            </w:r>
            <w:r w:rsidRPr="00C01B05">
              <w:rPr>
                <w:b/>
                <w:sz w:val="18"/>
                <w:szCs w:val="18"/>
              </w:rPr>
              <w:t xml:space="preserve">/Communications Officer </w:t>
            </w: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4B22AA41" w:rsidR="00553354" w:rsidRPr="00DF5940" w:rsidRDefault="00DC26B2" w:rsidP="00701D4D">
            <w:pPr>
              <w:jc w:val="both"/>
              <w:rPr>
                <w:b/>
                <w:color w:val="FF0000"/>
              </w:rPr>
            </w:pPr>
            <w:r w:rsidRPr="00DC26B2">
              <w:rPr>
                <w:b/>
                <w:color w:val="000000" w:themeColor="text1"/>
              </w:rPr>
              <w:t>NCD P&amp;C GVI</w:t>
            </w:r>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7557104A" w14:textId="77777777" w:rsidR="000C0BDB" w:rsidRPr="003C1A89" w:rsidRDefault="000C0BDB" w:rsidP="003C1A89">
      <w:pPr>
        <w:jc w:val="both"/>
      </w:pPr>
    </w:p>
    <w:p w14:paraId="4302F209" w14:textId="77777777" w:rsidR="00B95112" w:rsidRDefault="00484489" w:rsidP="00B95112">
      <w:pPr>
        <w:suppressAutoHyphens w:val="0"/>
        <w:jc w:val="both"/>
        <w:rPr>
          <w:b/>
          <w:bCs/>
        </w:rPr>
      </w:pPr>
      <w:r w:rsidRPr="003C1A89">
        <w:rPr>
          <w:b/>
          <w:bCs/>
        </w:rPr>
        <w:t>QUALIFICATIONS &amp; ELIGIBILITY CRITERIA</w:t>
      </w:r>
      <w:r w:rsidR="00491DEA">
        <w:rPr>
          <w:b/>
          <w:bCs/>
        </w:rPr>
        <w:t xml:space="preserve">   </w:t>
      </w:r>
    </w:p>
    <w:p w14:paraId="3D4690C3" w14:textId="271A9CED" w:rsidR="00B95112" w:rsidRPr="00B95112" w:rsidRDefault="00491DEA" w:rsidP="00B95112">
      <w:pPr>
        <w:suppressAutoHyphens w:val="0"/>
        <w:jc w:val="both"/>
        <w:rPr>
          <w:bCs/>
          <w:color w:val="000000" w:themeColor="text1"/>
        </w:rPr>
      </w:pPr>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C01B05" w:rsidRDefault="00491DEA" w:rsidP="003C1A89">
      <w:pPr>
        <w:suppressAutoHyphens w:val="0"/>
        <w:jc w:val="both"/>
        <w:rPr>
          <w:b/>
          <w:bCs/>
        </w:rPr>
      </w:pPr>
    </w:p>
    <w:p w14:paraId="39C4EF30" w14:textId="0D071EC3" w:rsidR="00A60FA8" w:rsidRPr="00C01B05" w:rsidRDefault="00A60FA8" w:rsidP="00A60FA8">
      <w:pPr>
        <w:pStyle w:val="ListParagraph"/>
        <w:numPr>
          <w:ilvl w:val="0"/>
          <w:numId w:val="30"/>
        </w:numPr>
        <w:jc w:val="both"/>
        <w:rPr>
          <w:b/>
          <w:iCs/>
        </w:rPr>
      </w:pPr>
      <w:r w:rsidRPr="00C01B05">
        <w:rPr>
          <w:b/>
          <w:iCs/>
        </w:rPr>
        <w:t xml:space="preserve">The applicant pool for this campaign is restricted to existing HSE staff </w:t>
      </w:r>
      <w:r w:rsidRPr="00C01B05">
        <w:rPr>
          <w:b/>
        </w:rPr>
        <w:t xml:space="preserve">working at </w:t>
      </w:r>
      <w:r w:rsidR="00E66FC6" w:rsidRPr="00C01B05">
        <w:rPr>
          <w:b/>
        </w:rPr>
        <w:t xml:space="preserve">IV </w:t>
      </w:r>
      <w:r w:rsidRPr="00C01B05">
        <w:rPr>
          <w:b/>
        </w:rPr>
        <w:t>grade or higher.</w:t>
      </w:r>
    </w:p>
    <w:p w14:paraId="68CDA8B2" w14:textId="63CDD7B2" w:rsidR="00491DEA" w:rsidRPr="00C01B05" w:rsidRDefault="00491DEA" w:rsidP="00491DEA">
      <w:pPr>
        <w:ind w:left="360"/>
        <w:jc w:val="both"/>
        <w:rPr>
          <w:b/>
          <w:iCs/>
        </w:rPr>
      </w:pPr>
    </w:p>
    <w:p w14:paraId="6AD8AE04" w14:textId="6FEF6A6B" w:rsidR="00491DEA" w:rsidRPr="00C01B05" w:rsidRDefault="00491DEA" w:rsidP="00491DEA">
      <w:pPr>
        <w:ind w:left="360"/>
        <w:jc w:val="both"/>
        <w:rPr>
          <w:b/>
          <w:iCs/>
        </w:rPr>
      </w:pPr>
      <w:r w:rsidRPr="00C01B05">
        <w:rPr>
          <w:b/>
          <w:iCs/>
        </w:rPr>
        <w:t>Please indicate how you meet the grade requirement:</w:t>
      </w:r>
    </w:p>
    <w:p w14:paraId="4ED28441" w14:textId="77777777" w:rsidR="00701D4D" w:rsidRPr="00C01B05" w:rsidRDefault="00701D4D" w:rsidP="00491DEA">
      <w:pPr>
        <w:ind w:left="360"/>
        <w:jc w:val="both"/>
        <w:rPr>
          <w:b/>
          <w:iCs/>
          <w:sz w:val="12"/>
          <w:szCs w:val="12"/>
        </w:rPr>
      </w:pPr>
    </w:p>
    <w:tbl>
      <w:tblPr>
        <w:tblW w:w="10708" w:type="dxa"/>
        <w:tblBorders>
          <w:bottom w:val="single" w:sz="4" w:space="0" w:color="000000"/>
          <w:insideH w:val="single" w:sz="4" w:space="0" w:color="000000"/>
        </w:tblBorders>
        <w:tblLook w:val="04A0" w:firstRow="1" w:lastRow="0" w:firstColumn="1" w:lastColumn="0" w:noHBand="0" w:noVBand="1"/>
      </w:tblPr>
      <w:tblGrid>
        <w:gridCol w:w="5245"/>
        <w:gridCol w:w="1701"/>
        <w:gridCol w:w="3762"/>
      </w:tblGrid>
      <w:tr w:rsidR="00C01B05" w:rsidRPr="00C01B05" w14:paraId="778F52AC" w14:textId="77777777" w:rsidTr="00701D4D">
        <w:trPr>
          <w:trHeight w:val="173"/>
        </w:trPr>
        <w:tc>
          <w:tcPr>
            <w:tcW w:w="5245" w:type="dxa"/>
            <w:tcBorders>
              <w:top w:val="nil"/>
              <w:left w:val="nil"/>
              <w:bottom w:val="single" w:sz="4" w:space="0" w:color="000000"/>
              <w:right w:val="nil"/>
            </w:tcBorders>
          </w:tcPr>
          <w:p w14:paraId="54E41AFC" w14:textId="77777777" w:rsidR="00491DEA" w:rsidRPr="00C01B05" w:rsidRDefault="00491DEA" w:rsidP="00491DEA">
            <w:pPr>
              <w:snapToGri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6AF3E30D" w14:textId="4BE5EA2E" w:rsidR="00491DEA" w:rsidRPr="00C01B05" w:rsidRDefault="00701D4D" w:rsidP="00701D4D">
            <w:pPr>
              <w:rPr>
                <w:b/>
                <w:bCs/>
                <w:lang w:bidi="hi-IN"/>
              </w:rPr>
            </w:pPr>
            <w:r w:rsidRPr="00C01B05">
              <w:rPr>
                <w:b/>
                <w:bCs/>
                <w:lang w:bidi="hi-IN"/>
              </w:rPr>
              <w:t xml:space="preserve">Yes </w:t>
            </w:r>
            <w:r w:rsidRPr="00C01B05">
              <w:rPr>
                <w:b/>
                <w:bCs/>
                <w:sz w:val="16"/>
                <w:szCs w:val="16"/>
                <w:lang w:bidi="hi-IN"/>
              </w:rPr>
              <w:t>(please tick)</w:t>
            </w:r>
          </w:p>
        </w:tc>
        <w:tc>
          <w:tcPr>
            <w:tcW w:w="37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DEC268A" w14:textId="767CFCBF" w:rsidR="00491DEA" w:rsidRPr="00C01B05" w:rsidRDefault="00701D4D" w:rsidP="00491DEA">
            <w:pPr>
              <w:jc w:val="both"/>
              <w:rPr>
                <w:b/>
                <w:bCs/>
                <w:lang w:bidi="hi-IN"/>
              </w:rPr>
            </w:pPr>
            <w:r w:rsidRPr="00C01B05">
              <w:rPr>
                <w:b/>
                <w:bCs/>
                <w:lang w:bidi="hi-IN"/>
              </w:rPr>
              <w:t>Grade</w:t>
            </w:r>
          </w:p>
        </w:tc>
      </w:tr>
      <w:tr w:rsidR="00491DEA" w:rsidRPr="00C01B05" w14:paraId="1E476849" w14:textId="77777777" w:rsidTr="00701D4D">
        <w:trPr>
          <w:trHeight w:val="557"/>
        </w:trPr>
        <w:tc>
          <w:tcPr>
            <w:tcW w:w="524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14:paraId="506388D2" w14:textId="4F741DE5" w:rsidR="00491DEA" w:rsidRPr="00C01B05" w:rsidRDefault="00491DEA" w:rsidP="002B770B">
            <w:pPr>
              <w:suppressAutoHyphens w:val="0"/>
              <w:autoSpaceDE w:val="0"/>
              <w:autoSpaceDN w:val="0"/>
              <w:adjustRightInd w:val="0"/>
              <w:jc w:val="both"/>
              <w:rPr>
                <w:bCs/>
                <w:lang w:bidi="hi-IN"/>
              </w:rPr>
            </w:pPr>
            <w:r w:rsidRPr="00C01B05">
              <w:rPr>
                <w:bCs/>
                <w:lang w:bidi="hi-IN"/>
              </w:rPr>
              <w:t xml:space="preserve">I hold a current HSE contract at grade </w:t>
            </w:r>
            <w:r w:rsidR="002B770B" w:rsidRPr="00C01B05">
              <w:rPr>
                <w:bCs/>
                <w:lang w:bidi="hi-IN"/>
              </w:rPr>
              <w:t>IV</w:t>
            </w:r>
            <w:r w:rsidRPr="00C01B05">
              <w:rPr>
                <w:bCs/>
                <w:lang w:bidi="hi-IN"/>
              </w:rPr>
              <w:t xml:space="preserve"> or higher </w:t>
            </w:r>
          </w:p>
        </w:tc>
        <w:tc>
          <w:tcPr>
            <w:tcW w:w="1701"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14:paraId="33073D32" w14:textId="77777777" w:rsidR="00491DEA" w:rsidRPr="00C01B05" w:rsidRDefault="00491DEA" w:rsidP="00491DEA">
            <w:pPr>
              <w:snapToGrid w:val="0"/>
              <w:jc w:val="both"/>
              <w:rPr>
                <w:bCs/>
                <w:lang w:bidi="hi-IN"/>
              </w:rPr>
            </w:pPr>
          </w:p>
        </w:tc>
        <w:tc>
          <w:tcPr>
            <w:tcW w:w="3762" w:type="dxa"/>
            <w:tcBorders>
              <w:top w:val="single" w:sz="4" w:space="0" w:color="000000"/>
              <w:left w:val="single" w:sz="4" w:space="0" w:color="000000"/>
              <w:bottom w:val="single" w:sz="4" w:space="0" w:color="000000"/>
              <w:right w:val="single" w:sz="4" w:space="0" w:color="auto"/>
            </w:tcBorders>
          </w:tcPr>
          <w:p w14:paraId="1584AF57" w14:textId="2511B2DB" w:rsidR="00491DEA" w:rsidRPr="00C01B05" w:rsidRDefault="00491DEA" w:rsidP="00491DEA">
            <w:pPr>
              <w:snapToGrid w:val="0"/>
              <w:jc w:val="both"/>
              <w:rPr>
                <w:bCs/>
                <w:lang w:bidi="hi-IN"/>
              </w:rPr>
            </w:pPr>
          </w:p>
        </w:tc>
      </w:tr>
    </w:tbl>
    <w:p w14:paraId="7D5D3B1A" w14:textId="77777777" w:rsidR="00491DEA" w:rsidRPr="00C01B05" w:rsidRDefault="00491DEA" w:rsidP="00491DEA">
      <w:pPr>
        <w:pStyle w:val="ListParagraph"/>
        <w:ind w:left="360"/>
        <w:jc w:val="center"/>
        <w:rPr>
          <w:iCs/>
        </w:rPr>
      </w:pPr>
    </w:p>
    <w:p w14:paraId="64704475" w14:textId="00DB6FD0" w:rsidR="00491DEA" w:rsidRPr="00C01B05" w:rsidRDefault="00491DEA" w:rsidP="00491DEA">
      <w:pPr>
        <w:pStyle w:val="ListParagraph"/>
        <w:ind w:left="360"/>
        <w:jc w:val="center"/>
        <w:rPr>
          <w:b/>
          <w:iCs/>
        </w:rPr>
      </w:pPr>
      <w:r w:rsidRPr="00C01B05">
        <w:rPr>
          <w:b/>
          <w:iCs/>
        </w:rPr>
        <w:t>AND</w:t>
      </w:r>
    </w:p>
    <w:p w14:paraId="40093CFE" w14:textId="5C71A5C0" w:rsidR="00764628" w:rsidRPr="00C01B05" w:rsidRDefault="00764628" w:rsidP="003C1A89">
      <w:pPr>
        <w:suppressAutoHyphens w:val="0"/>
        <w:ind w:right="-154"/>
        <w:jc w:val="both"/>
        <w:rPr>
          <w:b/>
        </w:rPr>
      </w:pPr>
    </w:p>
    <w:p w14:paraId="7CFCCB83" w14:textId="4A46D44D" w:rsidR="00701D4D" w:rsidRPr="00C01B05" w:rsidRDefault="00701D4D" w:rsidP="00E66FC6">
      <w:pPr>
        <w:pStyle w:val="ListParagraph"/>
        <w:numPr>
          <w:ilvl w:val="0"/>
          <w:numId w:val="30"/>
        </w:numPr>
        <w:suppressAutoHyphens w:val="0"/>
        <w:jc w:val="both"/>
        <w:rPr>
          <w:bCs/>
        </w:rPr>
      </w:pPr>
      <w:r w:rsidRPr="00C01B05">
        <w:rPr>
          <w:bCs/>
        </w:rPr>
        <w:t xml:space="preserve">Please indicate below how your professional experience to date is relevant to the role of </w:t>
      </w:r>
      <w:r w:rsidR="0017488E" w:rsidRPr="00C01B05">
        <w:rPr>
          <w:bCs/>
        </w:rPr>
        <w:t>Campaign</w:t>
      </w:r>
      <w:r w:rsidR="008E7496" w:rsidRPr="00C01B05">
        <w:rPr>
          <w:bCs/>
        </w:rPr>
        <w:t>s</w:t>
      </w:r>
      <w:r w:rsidR="0017488E" w:rsidRPr="00C01B05">
        <w:rPr>
          <w:bCs/>
        </w:rPr>
        <w:t>/Communications Officer. Please note that you do not need to make any distinctions in your answers between the two roles on offer.</w:t>
      </w:r>
      <w:r w:rsidRPr="00C01B05">
        <w:rPr>
          <w:bCs/>
        </w:rPr>
        <w:t xml:space="preserve"> Please limit your responses to a maximum of one page for each of the</w:t>
      </w:r>
      <w:r w:rsidR="007B3FC0" w:rsidRPr="00C01B05">
        <w:rPr>
          <w:bCs/>
        </w:rPr>
        <w:t xml:space="preserve"> four</w:t>
      </w:r>
      <w:r w:rsidRPr="00C01B05">
        <w:rPr>
          <w:bCs/>
        </w:rPr>
        <w:t xml:space="preserve"> </w:t>
      </w:r>
      <w:r w:rsidR="0017488E" w:rsidRPr="00C01B05">
        <w:rPr>
          <w:bCs/>
        </w:rPr>
        <w:t>below questions</w:t>
      </w:r>
      <w:r w:rsidRPr="00C01B05">
        <w:rPr>
          <w:bCs/>
        </w:rPr>
        <w:t xml:space="preserve">.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30A50" w:rsidRPr="00A45D5E" w14:paraId="7F1A49E7" w14:textId="77777777" w:rsidTr="007C7EC2">
        <w:tc>
          <w:tcPr>
            <w:tcW w:w="10740" w:type="dxa"/>
            <w:shd w:val="clear" w:color="auto" w:fill="E0E0E0"/>
            <w:vAlign w:val="center"/>
          </w:tcPr>
          <w:p w14:paraId="5D4D6781" w14:textId="3CD82E8B" w:rsidR="00630A50" w:rsidRPr="00361D7C" w:rsidRDefault="0017488E" w:rsidP="001F3990">
            <w:pPr>
              <w:suppressAutoHyphens w:val="0"/>
              <w:rPr>
                <w:b/>
                <w:bCs/>
              </w:rPr>
            </w:pPr>
            <w:r>
              <w:rPr>
                <w:b/>
                <w:bCs/>
                <w:color w:val="000000" w:themeColor="text1"/>
              </w:rPr>
              <w:t xml:space="preserve">1. </w:t>
            </w:r>
            <w:r w:rsidR="001F3990" w:rsidRPr="00361D7C">
              <w:rPr>
                <w:b/>
                <w:bCs/>
                <w:color w:val="000000" w:themeColor="text1"/>
              </w:rPr>
              <w:t>Demonstrate your professional knowledge &amp; experience as relevant to the role.</w:t>
            </w:r>
            <w:r w:rsidR="006835BD" w:rsidRPr="00361D7C">
              <w:rPr>
                <w:b/>
                <w:bCs/>
              </w:rPr>
              <w:t xml:space="preserve">  </w:t>
            </w:r>
          </w:p>
          <w:p w14:paraId="718464C2" w14:textId="40F39FFC" w:rsidR="005D654C" w:rsidRPr="00361D7C" w:rsidRDefault="005D654C" w:rsidP="00FD716B">
            <w:pPr>
              <w:suppressAutoHyphens w:val="0"/>
              <w:rPr>
                <w:b/>
                <w:bCs/>
              </w:rPr>
            </w:pPr>
          </w:p>
        </w:tc>
      </w:tr>
      <w:tr w:rsidR="00630A50" w14:paraId="6A9C7DCD" w14:textId="77777777" w:rsidTr="004B0A68">
        <w:trPr>
          <w:trHeight w:val="791"/>
        </w:trPr>
        <w:tc>
          <w:tcPr>
            <w:tcW w:w="10740" w:type="dxa"/>
          </w:tcPr>
          <w:p w14:paraId="4F0DB124" w14:textId="6EE9ACD4" w:rsidR="00630A50" w:rsidRPr="00361D7C" w:rsidRDefault="00630A50" w:rsidP="00835984"/>
          <w:p w14:paraId="15983B87" w14:textId="77777777" w:rsidR="004B0A68" w:rsidRPr="00361D7C" w:rsidRDefault="004B0A68" w:rsidP="00835984"/>
          <w:p w14:paraId="459DA056" w14:textId="23201F3E" w:rsidR="004B0A68" w:rsidRPr="00361D7C" w:rsidRDefault="004B0A68" w:rsidP="00835984"/>
          <w:p w14:paraId="01643E1C" w14:textId="47383A82" w:rsidR="004B0A68" w:rsidRPr="00361D7C" w:rsidRDefault="004B0A68" w:rsidP="00835984"/>
          <w:p w14:paraId="6B886520" w14:textId="77777777" w:rsidR="00630A50" w:rsidRPr="00361D7C" w:rsidRDefault="00630A50" w:rsidP="00835984"/>
        </w:tc>
      </w:tr>
      <w:tr w:rsidR="005D654C" w14:paraId="6AB6B075" w14:textId="77777777" w:rsidTr="007C7EC2">
        <w:trPr>
          <w:trHeight w:val="554"/>
        </w:trPr>
        <w:tc>
          <w:tcPr>
            <w:tcW w:w="10740" w:type="dxa"/>
            <w:shd w:val="clear" w:color="auto" w:fill="D9D9D9" w:themeFill="background1" w:themeFillShade="D9"/>
            <w:vAlign w:val="center"/>
          </w:tcPr>
          <w:p w14:paraId="61086D4E" w14:textId="6F603A30" w:rsidR="0017488E" w:rsidRPr="006C6700" w:rsidRDefault="0017488E" w:rsidP="0017488E">
            <w:pPr>
              <w:suppressAutoHyphens w:val="0"/>
              <w:jc w:val="both"/>
              <w:rPr>
                <w:b/>
              </w:rPr>
            </w:pPr>
            <w:r>
              <w:rPr>
                <w:b/>
              </w:rPr>
              <w:t xml:space="preserve">2. </w:t>
            </w:r>
            <w:r w:rsidRPr="006C6700">
              <w:rPr>
                <w:b/>
              </w:rPr>
              <w:t>In the space provided please demonstrate and provide examples of</w:t>
            </w:r>
            <w:r>
              <w:rPr>
                <w:b/>
              </w:rPr>
              <w:t>:</w:t>
            </w:r>
            <w:r w:rsidRPr="006C6700">
              <w:rPr>
                <w:b/>
              </w:rPr>
              <w:t xml:space="preserve"> </w:t>
            </w:r>
          </w:p>
          <w:p w14:paraId="1B562773" w14:textId="77777777" w:rsidR="0017488E" w:rsidRPr="00361D7C" w:rsidRDefault="0017488E" w:rsidP="0017488E">
            <w:pPr>
              <w:pStyle w:val="ListParagraph"/>
              <w:numPr>
                <w:ilvl w:val="0"/>
                <w:numId w:val="41"/>
              </w:numPr>
              <w:suppressAutoHyphens w:val="0"/>
              <w:jc w:val="both"/>
              <w:rPr>
                <w:b/>
              </w:rPr>
            </w:pPr>
            <w:r w:rsidRPr="00361D7C">
              <w:rPr>
                <w:b/>
              </w:rPr>
              <w:t>Excellent communication and interpersonal skills with an ability to engage effectively with a wide range of stakeholders</w:t>
            </w:r>
          </w:p>
          <w:p w14:paraId="3F54946E" w14:textId="77777777" w:rsidR="005D654C" w:rsidRDefault="007B3FC0" w:rsidP="00ED7048">
            <w:pPr>
              <w:pStyle w:val="ListParagraph"/>
              <w:numPr>
                <w:ilvl w:val="0"/>
                <w:numId w:val="41"/>
              </w:numPr>
              <w:rPr>
                <w:b/>
                <w:iCs/>
              </w:rPr>
            </w:pPr>
            <w:r w:rsidRPr="007B3FC0">
              <w:rPr>
                <w:b/>
                <w:iCs/>
              </w:rPr>
              <w:t>Strong writing</w:t>
            </w:r>
            <w:r>
              <w:rPr>
                <w:b/>
                <w:iCs/>
              </w:rPr>
              <w:t xml:space="preserve"> and editing/proof-reading</w:t>
            </w:r>
            <w:r w:rsidRPr="007B3FC0">
              <w:rPr>
                <w:b/>
                <w:iCs/>
              </w:rPr>
              <w:t xml:space="preserve"> skills with the ability to produce professional documents to publication standard.</w:t>
            </w:r>
          </w:p>
          <w:p w14:paraId="1CBBC664" w14:textId="4842A22E" w:rsidR="007B3FC0" w:rsidRPr="007B3FC0" w:rsidRDefault="007B3FC0" w:rsidP="007B3FC0">
            <w:pPr>
              <w:pStyle w:val="ListParagraph"/>
              <w:rPr>
                <w:b/>
                <w:iCs/>
              </w:rPr>
            </w:pPr>
          </w:p>
        </w:tc>
      </w:tr>
      <w:tr w:rsidR="005D654C" w14:paraId="2ACF7FF1" w14:textId="77777777" w:rsidTr="004B0A68">
        <w:trPr>
          <w:trHeight w:val="853"/>
        </w:trPr>
        <w:tc>
          <w:tcPr>
            <w:tcW w:w="10740" w:type="dxa"/>
          </w:tcPr>
          <w:p w14:paraId="29906FCE" w14:textId="2C5E8F67" w:rsidR="004B0A68" w:rsidRPr="00361D7C" w:rsidRDefault="004B0A68" w:rsidP="00835984"/>
          <w:p w14:paraId="42B01D63" w14:textId="77777777" w:rsidR="004B0A68" w:rsidRPr="00361D7C" w:rsidRDefault="004B0A68" w:rsidP="00835984"/>
          <w:p w14:paraId="3695F3A9" w14:textId="7BBE56AF" w:rsidR="004B0A68" w:rsidRPr="00361D7C" w:rsidRDefault="004B0A68" w:rsidP="00835984"/>
          <w:p w14:paraId="347264C5" w14:textId="2EE59400" w:rsidR="004B0A68" w:rsidRPr="00361D7C" w:rsidRDefault="004B0A68" w:rsidP="00835984"/>
          <w:p w14:paraId="2E0C596D" w14:textId="51514A23" w:rsidR="004B0A68" w:rsidRPr="00361D7C" w:rsidRDefault="004B0A68" w:rsidP="00835984"/>
        </w:tc>
      </w:tr>
      <w:tr w:rsidR="005D654C" w14:paraId="04DBC979" w14:textId="77777777" w:rsidTr="007C7EC2">
        <w:trPr>
          <w:trHeight w:val="727"/>
        </w:trPr>
        <w:tc>
          <w:tcPr>
            <w:tcW w:w="10740" w:type="dxa"/>
            <w:shd w:val="clear" w:color="auto" w:fill="D9D9D9" w:themeFill="background1" w:themeFillShade="D9"/>
            <w:vAlign w:val="center"/>
          </w:tcPr>
          <w:p w14:paraId="392A8345" w14:textId="77777777" w:rsidR="0017488E" w:rsidRDefault="0017488E" w:rsidP="0017488E">
            <w:pPr>
              <w:spacing w:line="1" w:lineRule="atLeast"/>
              <w:textAlignment w:val="top"/>
              <w:outlineLvl w:val="0"/>
              <w:rPr>
                <w:rFonts w:eastAsia="Calibri"/>
                <w:b/>
              </w:rPr>
            </w:pPr>
            <w:r>
              <w:rPr>
                <w:b/>
                <w:bCs/>
                <w:iCs/>
              </w:rPr>
              <w:t xml:space="preserve">3. In the space provided please </w:t>
            </w:r>
            <w:r>
              <w:rPr>
                <w:rFonts w:eastAsia="Calibri"/>
                <w:b/>
              </w:rPr>
              <w:t xml:space="preserve">demonstrate and provide examples of: </w:t>
            </w:r>
          </w:p>
          <w:p w14:paraId="2EFACF53" w14:textId="77777777" w:rsidR="0017488E" w:rsidRDefault="0017488E" w:rsidP="0017488E">
            <w:pPr>
              <w:pStyle w:val="ListParagraph"/>
              <w:numPr>
                <w:ilvl w:val="0"/>
                <w:numId w:val="42"/>
              </w:numPr>
              <w:spacing w:line="1" w:lineRule="atLeast"/>
              <w:textAlignment w:val="top"/>
              <w:outlineLvl w:val="0"/>
              <w:rPr>
                <w:rFonts w:eastAsia="Calibri"/>
                <w:b/>
              </w:rPr>
            </w:pPr>
            <w:r>
              <w:rPr>
                <w:rFonts w:eastAsia="Calibri"/>
                <w:b/>
              </w:rPr>
              <w:t>The ability to manage deadlines and effectively handle multiple tasks within a busy environment.</w:t>
            </w:r>
          </w:p>
          <w:p w14:paraId="66F07426" w14:textId="77777777" w:rsidR="0017488E" w:rsidRDefault="0017488E" w:rsidP="0017488E">
            <w:pPr>
              <w:pStyle w:val="ListParagraph"/>
              <w:numPr>
                <w:ilvl w:val="0"/>
                <w:numId w:val="42"/>
              </w:numPr>
              <w:spacing w:line="1" w:lineRule="atLeast"/>
              <w:textAlignment w:val="top"/>
              <w:outlineLvl w:val="0"/>
              <w:rPr>
                <w:rFonts w:eastAsia="Calibri"/>
                <w:b/>
              </w:rPr>
            </w:pPr>
            <w:r>
              <w:rPr>
                <w:rFonts w:eastAsia="Calibri"/>
                <w:b/>
              </w:rPr>
              <w:t>Strong planning and organising skills including awareness of resource management and the importance of value for money.</w:t>
            </w:r>
          </w:p>
          <w:p w14:paraId="7AC22393" w14:textId="1368DE72" w:rsidR="005D654C" w:rsidRPr="00361D7C" w:rsidRDefault="005D654C" w:rsidP="00ED7048">
            <w:pPr>
              <w:pStyle w:val="ListParagraph"/>
              <w:suppressAutoHyphens w:val="0"/>
              <w:ind w:left="360"/>
              <w:rPr>
                <w:b/>
              </w:rPr>
            </w:pPr>
          </w:p>
        </w:tc>
      </w:tr>
      <w:tr w:rsidR="005D654C" w14:paraId="149C9DB9" w14:textId="77777777" w:rsidTr="004B0A68">
        <w:trPr>
          <w:trHeight w:val="947"/>
        </w:trPr>
        <w:tc>
          <w:tcPr>
            <w:tcW w:w="10740" w:type="dxa"/>
          </w:tcPr>
          <w:p w14:paraId="0E2AC4B5" w14:textId="6FDC9878" w:rsidR="004B0A68" w:rsidRDefault="004B0A68" w:rsidP="005D654C"/>
          <w:p w14:paraId="7CD22CD3" w14:textId="77777777" w:rsidR="004B0A68" w:rsidRDefault="004B0A68" w:rsidP="005D654C"/>
          <w:p w14:paraId="0E6CEB11" w14:textId="341B2643" w:rsidR="004B0A68" w:rsidRDefault="004B0A68" w:rsidP="005D654C"/>
          <w:p w14:paraId="4812B0D3" w14:textId="356E95DE" w:rsidR="004B0A68" w:rsidRDefault="004B0A68" w:rsidP="005D654C"/>
          <w:p w14:paraId="7ECCDF3A" w14:textId="721E45E9" w:rsidR="004B0A68" w:rsidRDefault="004B0A68" w:rsidP="005D654C"/>
        </w:tc>
      </w:tr>
      <w:tr w:rsidR="005D654C" w14:paraId="18EBC356" w14:textId="77777777" w:rsidTr="007C7EC2">
        <w:trPr>
          <w:trHeight w:val="554"/>
        </w:trPr>
        <w:tc>
          <w:tcPr>
            <w:tcW w:w="10740" w:type="dxa"/>
            <w:shd w:val="clear" w:color="auto" w:fill="D9D9D9" w:themeFill="background1" w:themeFillShade="D9"/>
            <w:vAlign w:val="center"/>
          </w:tcPr>
          <w:p w14:paraId="3D25B6DA" w14:textId="7DC7FD80" w:rsidR="0017488E" w:rsidRPr="0017488E" w:rsidRDefault="0017488E" w:rsidP="0017488E">
            <w:pPr>
              <w:suppressAutoHyphens w:val="0"/>
              <w:jc w:val="both"/>
              <w:rPr>
                <w:b/>
                <w:iCs/>
              </w:rPr>
            </w:pPr>
            <w:r>
              <w:rPr>
                <w:b/>
              </w:rPr>
              <w:t xml:space="preserve">4. </w:t>
            </w:r>
            <w:r w:rsidRPr="00361D7C">
              <w:rPr>
                <w:b/>
                <w:bCs/>
                <w:iCs/>
              </w:rPr>
              <w:t xml:space="preserve">In the space provided please </w:t>
            </w:r>
            <w:r w:rsidRPr="00361D7C">
              <w:rPr>
                <w:rFonts w:eastAsia="Calibri"/>
                <w:b/>
              </w:rPr>
              <w:t>demonstrate and provide examples of</w:t>
            </w:r>
            <w:r>
              <w:rPr>
                <w:rFonts w:eastAsia="Calibri"/>
                <w:b/>
              </w:rPr>
              <w:t>:</w:t>
            </w:r>
            <w:r w:rsidRPr="00361D7C">
              <w:rPr>
                <w:rFonts w:eastAsia="Calibri"/>
                <w:b/>
              </w:rPr>
              <w:t xml:space="preserve"> </w:t>
            </w:r>
          </w:p>
          <w:p w14:paraId="6AE48CA1" w14:textId="77777777" w:rsidR="0017488E" w:rsidRPr="00361D7C" w:rsidRDefault="0017488E" w:rsidP="0017488E">
            <w:pPr>
              <w:numPr>
                <w:ilvl w:val="0"/>
                <w:numId w:val="40"/>
              </w:numPr>
              <w:suppressAutoHyphens w:val="0"/>
              <w:ind w:left="720"/>
              <w:rPr>
                <w:b/>
                <w:iCs/>
              </w:rPr>
            </w:pPr>
            <w:r w:rsidRPr="00361D7C">
              <w:rPr>
                <w:b/>
                <w:iCs/>
              </w:rPr>
              <w:t>The ability to gather and analyse information from relevant sources, weighing up a range of critical factors to develop solutions and make decisions as appropriate.</w:t>
            </w:r>
          </w:p>
          <w:p w14:paraId="58A3A487" w14:textId="64E66F69" w:rsidR="0017488E" w:rsidRPr="00ED7048" w:rsidRDefault="0017488E" w:rsidP="00ED7048">
            <w:pPr>
              <w:suppressAutoHyphens w:val="0"/>
              <w:ind w:left="360"/>
              <w:jc w:val="both"/>
              <w:rPr>
                <w:b/>
              </w:rPr>
            </w:pPr>
          </w:p>
        </w:tc>
      </w:tr>
      <w:tr w:rsidR="005D654C" w14:paraId="5C4103B9" w14:textId="77777777" w:rsidTr="004B0A68">
        <w:trPr>
          <w:trHeight w:val="70"/>
        </w:trPr>
        <w:tc>
          <w:tcPr>
            <w:tcW w:w="10740" w:type="dxa"/>
          </w:tcPr>
          <w:p w14:paraId="6CA4597E" w14:textId="43336CCC" w:rsidR="004B0A68" w:rsidRDefault="004B0A68" w:rsidP="005C2740"/>
          <w:p w14:paraId="26E1A926" w14:textId="77777777" w:rsidR="004B0A68" w:rsidRDefault="004B0A68" w:rsidP="005C2740"/>
          <w:p w14:paraId="3F6E2151" w14:textId="6025C791" w:rsidR="004B0A68" w:rsidRDefault="004B0A68" w:rsidP="005C2740"/>
          <w:p w14:paraId="2747B4EE" w14:textId="77777777" w:rsidR="004B0A68" w:rsidRDefault="004B0A68" w:rsidP="005C2740"/>
          <w:p w14:paraId="27B16A20" w14:textId="12E2F117" w:rsidR="004B0A68" w:rsidRDefault="004B0A68" w:rsidP="005C2740"/>
        </w:tc>
      </w:tr>
    </w:tbl>
    <w:p w14:paraId="0BA04963" w14:textId="77777777" w:rsidR="005D654C" w:rsidRDefault="005D654C" w:rsidP="00630A50">
      <w:pPr>
        <w:suppressAutoHyphens w:val="0"/>
        <w:rPr>
          <w:sz w:val="22"/>
          <w:szCs w:val="22"/>
          <w:lang w:eastAsia="ar-SA"/>
        </w:rPr>
      </w:pPr>
    </w:p>
    <w:p w14:paraId="2A5D5E61" w14:textId="5ADA8154" w:rsidR="00630A50" w:rsidRDefault="00630A50" w:rsidP="00630A50">
      <w:pPr>
        <w:suppressAutoHyphens w:val="0"/>
        <w:rPr>
          <w:sz w:val="22"/>
          <w:szCs w:val="22"/>
          <w:lang w:eastAsia="ar-SA"/>
        </w:rPr>
      </w:pPr>
      <w:r>
        <w:rPr>
          <w:sz w:val="22"/>
          <w:szCs w:val="22"/>
          <w:lang w:eastAsia="ar-SA"/>
        </w:rPr>
        <w:br w:type="page"/>
      </w:r>
    </w:p>
    <w:p w14:paraId="67F86744" w14:textId="77777777" w:rsidR="005A3689" w:rsidRPr="00867F30" w:rsidRDefault="005A3689"/>
    <w:p w14:paraId="3F9E832E" w14:textId="141FD79F"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20041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00418">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200418"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200418"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200418"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200418"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200418"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200418"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200418"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200418"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4B9B58E8" w14:textId="77777777" w:rsidR="001C1312" w:rsidRPr="00630A50" w:rsidRDefault="001C1312" w:rsidP="001C1312">
      <w:pPr>
        <w:ind w:left="-142"/>
        <w:jc w:val="both"/>
      </w:pPr>
      <w:r>
        <w:t xml:space="preserve">Please provide details of one referee from your </w:t>
      </w:r>
      <w:r w:rsidRPr="00A23344">
        <w:rPr>
          <w:b/>
          <w:u w:val="single"/>
        </w:rPr>
        <w:t>current</w:t>
      </w:r>
      <w:r>
        <w:t xml:space="preserve"> employment (you must have a reporting line to this person).  </w:t>
      </w:r>
    </w:p>
    <w:p w14:paraId="21AEA9E7" w14:textId="77777777" w:rsidR="001C1312" w:rsidRDefault="001C1312" w:rsidP="001C1312">
      <w:pPr>
        <w:ind w:left="-142"/>
        <w:jc w:val="both"/>
      </w:pPr>
    </w:p>
    <w:p w14:paraId="44B8D2CB" w14:textId="77777777" w:rsidR="001C1312" w:rsidRDefault="001C1312" w:rsidP="001C1312">
      <w:pPr>
        <w:ind w:left="-142"/>
        <w:jc w:val="both"/>
      </w:pPr>
      <w:r>
        <w:t xml:space="preserve">Do you wish us to contact you prior to contacting your referee? Yes    </w:t>
      </w:r>
      <w:r w:rsidRPr="00656CCC">
        <w:fldChar w:fldCharType="begin">
          <w:ffData>
            <w:name w:val=""/>
            <w:enabled/>
            <w:calcOnExit w:val="0"/>
            <w:checkBox>
              <w:sizeAuto/>
              <w:default w:val="0"/>
            </w:checkBox>
          </w:ffData>
        </w:fldChar>
      </w:r>
      <w:r w:rsidRPr="00656CCC">
        <w:instrText>FORMCHECKBOX</w:instrText>
      </w:r>
      <w:r>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017B815A" w14:textId="77777777" w:rsidR="001C1312" w:rsidRDefault="001C1312" w:rsidP="001C1312">
      <w:pPr>
        <w:rPr>
          <w:b/>
          <w:bCs/>
          <w:color w:val="008000"/>
          <w:u w:val="thick"/>
        </w:rPr>
      </w:pPr>
    </w:p>
    <w:p w14:paraId="7A1E17BC" w14:textId="77777777" w:rsidR="001C1312" w:rsidRPr="00656CCC" w:rsidRDefault="001C1312" w:rsidP="001C1312">
      <w:pPr>
        <w:ind w:left="-142" w:right="-188"/>
        <w:jc w:val="both"/>
        <w:rPr>
          <w:color w:val="000000" w:themeColor="text1"/>
        </w:rPr>
      </w:pPr>
      <w:r w:rsidRPr="00A74062">
        <w:rPr>
          <w:b/>
          <w:color w:val="000000" w:themeColor="text1"/>
        </w:rPr>
        <w:t xml:space="preserve">1. Name and Job Title of Referee: </w:t>
      </w:r>
    </w:p>
    <w:p w14:paraId="6F81706B" w14:textId="77777777" w:rsidR="001C1312" w:rsidRPr="00A74062" w:rsidRDefault="001C1312" w:rsidP="001C1312">
      <w:pPr>
        <w:ind w:left="-142" w:right="-188"/>
        <w:jc w:val="both"/>
        <w:rPr>
          <w:b/>
          <w:color w:val="000000" w:themeColor="text1"/>
        </w:rPr>
      </w:pPr>
      <w:r>
        <w:rPr>
          <w:color w:val="000000" w:themeColor="text1"/>
        </w:rPr>
        <w:pict w14:anchorId="6DB0F87D">
          <v:rect id="_x0000_i1034" style="width:498.4pt;height:1.5pt" o:hralign="center" o:hrstd="t" o:hrnoshade="t" o:hr="t" fillcolor="#a5a5a5 [2092]" stroked="f"/>
        </w:pict>
      </w:r>
    </w:p>
    <w:p w14:paraId="53C2BE9E" w14:textId="77777777" w:rsidR="001C1312" w:rsidRPr="00656CCC" w:rsidRDefault="001C1312" w:rsidP="001C1312">
      <w:pPr>
        <w:ind w:left="-142" w:right="-188"/>
        <w:jc w:val="both"/>
        <w:rPr>
          <w:color w:val="000000" w:themeColor="text1"/>
        </w:rPr>
      </w:pPr>
      <w:r>
        <w:rPr>
          <w:b/>
          <w:color w:val="000000" w:themeColor="text1"/>
        </w:rPr>
        <w:t xml:space="preserve">Dates From-To (MM/YY- MM/YY): </w:t>
      </w:r>
    </w:p>
    <w:p w14:paraId="71179614" w14:textId="77777777" w:rsidR="001C1312" w:rsidRPr="00A74062" w:rsidRDefault="001C1312" w:rsidP="001C1312">
      <w:pPr>
        <w:ind w:left="-142" w:right="-188"/>
        <w:jc w:val="both"/>
        <w:rPr>
          <w:color w:val="000000" w:themeColor="text1"/>
        </w:rPr>
      </w:pPr>
      <w:r>
        <w:rPr>
          <w:color w:val="000000" w:themeColor="text1"/>
        </w:rPr>
        <w:pict w14:anchorId="3939B6D7">
          <v:rect id="_x0000_i1035" style="width:498.4pt;height:1.5pt" o:hralign="center" o:hrstd="t" o:hrnoshade="t" o:hr="t" fillcolor="#a5a5a5 [2092]" stroked="f"/>
        </w:pict>
      </w:r>
    </w:p>
    <w:p w14:paraId="30E55F93" w14:textId="77777777" w:rsidR="001C1312" w:rsidRPr="00A74062" w:rsidRDefault="001C1312" w:rsidP="001C131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A9049DD" w14:textId="77777777" w:rsidR="001C1312" w:rsidRPr="00A74062" w:rsidRDefault="001C1312" w:rsidP="001C1312">
      <w:pPr>
        <w:ind w:left="-142" w:right="-188"/>
        <w:jc w:val="both"/>
        <w:rPr>
          <w:b/>
          <w:color w:val="000000" w:themeColor="text1"/>
        </w:rPr>
      </w:pPr>
      <w:r>
        <w:rPr>
          <w:color w:val="000000" w:themeColor="text1"/>
        </w:rPr>
        <w:pict w14:anchorId="76283171">
          <v:rect id="_x0000_i1036" style="width:498.4pt;height:1.5pt" o:hralign="center" o:hrstd="t" o:hrnoshade="t" o:hr="t" fillcolor="#a5a5a5 [2092]" stroked="f"/>
        </w:pict>
      </w:r>
    </w:p>
    <w:p w14:paraId="3C6E9DB8" w14:textId="77777777" w:rsidR="001C1312" w:rsidRPr="00A74062" w:rsidRDefault="001C1312" w:rsidP="001C1312">
      <w:pPr>
        <w:ind w:left="-142" w:right="-188"/>
        <w:jc w:val="both"/>
        <w:rPr>
          <w:b/>
          <w:color w:val="000000" w:themeColor="text1"/>
        </w:rPr>
      </w:pPr>
      <w:r w:rsidRPr="00A74062">
        <w:rPr>
          <w:b/>
          <w:color w:val="000000" w:themeColor="text1"/>
        </w:rPr>
        <w:t xml:space="preserve">Postal Address: </w:t>
      </w:r>
    </w:p>
    <w:p w14:paraId="7AA56E09" w14:textId="77777777" w:rsidR="001C1312" w:rsidRPr="00A74062" w:rsidRDefault="001C1312" w:rsidP="001C1312">
      <w:pPr>
        <w:ind w:left="-142" w:right="-188"/>
        <w:jc w:val="both"/>
        <w:rPr>
          <w:color w:val="000000" w:themeColor="text1"/>
        </w:rPr>
      </w:pPr>
      <w:r>
        <w:rPr>
          <w:color w:val="000000" w:themeColor="text1"/>
        </w:rPr>
        <w:pict w14:anchorId="7EFDA5FF">
          <v:rect id="_x0000_i1037" style="width:498.4pt;height:1.5pt" o:hralign="center" o:hrstd="t" o:hrnoshade="t" o:hr="t" fillcolor="#a5a5a5 [2092]" stroked="f"/>
        </w:pict>
      </w:r>
    </w:p>
    <w:p w14:paraId="377B5970" w14:textId="77777777" w:rsidR="001C1312" w:rsidRPr="00A74062" w:rsidRDefault="001C1312" w:rsidP="001C1312">
      <w:pPr>
        <w:ind w:left="-142" w:right="-188"/>
        <w:jc w:val="both"/>
        <w:rPr>
          <w:color w:val="000000" w:themeColor="text1"/>
        </w:rPr>
      </w:pPr>
    </w:p>
    <w:p w14:paraId="1222F56F" w14:textId="77777777" w:rsidR="001C1312" w:rsidRPr="00A74062" w:rsidRDefault="001C1312" w:rsidP="001C1312">
      <w:pPr>
        <w:ind w:left="-142" w:right="-188"/>
        <w:jc w:val="both"/>
        <w:rPr>
          <w:color w:val="000000" w:themeColor="text1"/>
        </w:rPr>
      </w:pPr>
      <w:r>
        <w:rPr>
          <w:color w:val="000000" w:themeColor="text1"/>
        </w:rPr>
        <w:pict w14:anchorId="63D621D8">
          <v:rect id="_x0000_i1038" style="width:498.4pt;height:1.5pt" o:hralign="center" o:hrstd="t" o:hrnoshade="t" o:hr="t" fillcolor="#a5a5a5 [2092]" stroked="f"/>
        </w:pict>
      </w:r>
    </w:p>
    <w:p w14:paraId="622E4B56" w14:textId="77777777" w:rsidR="001C1312" w:rsidRPr="00A74062" w:rsidRDefault="001C1312" w:rsidP="001C1312">
      <w:pPr>
        <w:ind w:left="-142" w:right="-188"/>
        <w:jc w:val="both"/>
        <w:rPr>
          <w:b/>
          <w:color w:val="000000" w:themeColor="text1"/>
        </w:rPr>
      </w:pPr>
    </w:p>
    <w:p w14:paraId="250CFBEF" w14:textId="77777777" w:rsidR="001C1312" w:rsidRPr="00A74062" w:rsidRDefault="001C1312" w:rsidP="001C1312">
      <w:pPr>
        <w:ind w:left="-142" w:right="-188"/>
        <w:jc w:val="both"/>
        <w:rPr>
          <w:b/>
          <w:color w:val="000000" w:themeColor="text1"/>
        </w:rPr>
      </w:pPr>
      <w:r>
        <w:rPr>
          <w:color w:val="000000" w:themeColor="text1"/>
        </w:rPr>
        <w:pict w14:anchorId="28DD3F33">
          <v:rect id="_x0000_i1039" style="width:498.4pt;height:1.5pt" o:hralign="center" o:hrstd="t" o:hrnoshade="t" o:hr="t" fillcolor="#a5a5a5 [2092]" stroked="f"/>
        </w:pict>
      </w:r>
    </w:p>
    <w:p w14:paraId="7E29C38E" w14:textId="77777777" w:rsidR="001C1312" w:rsidRPr="00A74062" w:rsidRDefault="001C1312" w:rsidP="001C131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14:paraId="23402695" w14:textId="77777777" w:rsidR="001C1312" w:rsidRPr="00A74062" w:rsidRDefault="001C1312" w:rsidP="001C1312">
      <w:pPr>
        <w:ind w:left="-142" w:right="-188"/>
        <w:jc w:val="both"/>
        <w:rPr>
          <w:color w:val="000000" w:themeColor="text1"/>
        </w:rPr>
      </w:pPr>
      <w:r>
        <w:rPr>
          <w:color w:val="000000" w:themeColor="text1"/>
        </w:rPr>
        <w:pict w14:anchorId="4ACE584D">
          <v:rect id="_x0000_i1040" style="width:498.4pt;height:1.5pt" o:hralign="center" o:hrstd="t" o:hrnoshade="t" o:hr="t" fillcolor="#a5a5a5 [2092]" stroked="f"/>
        </w:pict>
      </w:r>
    </w:p>
    <w:p w14:paraId="6F14EFAD" w14:textId="77777777" w:rsidR="001C1312" w:rsidRPr="00A74062" w:rsidRDefault="001C1312" w:rsidP="001C1312">
      <w:pPr>
        <w:ind w:left="-142" w:right="-188"/>
        <w:jc w:val="both"/>
        <w:rPr>
          <w:b/>
          <w:color w:val="000000" w:themeColor="text1"/>
        </w:rPr>
      </w:pPr>
      <w:r w:rsidRPr="00A74062">
        <w:rPr>
          <w:b/>
          <w:color w:val="000000" w:themeColor="text1"/>
        </w:rPr>
        <w:t>Email Address:</w:t>
      </w:r>
    </w:p>
    <w:p w14:paraId="113BBFFA" w14:textId="77777777" w:rsidR="001C1312" w:rsidRPr="00A74062" w:rsidRDefault="001C1312" w:rsidP="001C1312">
      <w:pPr>
        <w:ind w:left="-142" w:right="-188"/>
        <w:jc w:val="both"/>
        <w:rPr>
          <w:color w:val="000000" w:themeColor="text1"/>
        </w:rPr>
      </w:pPr>
      <w:r>
        <w:rPr>
          <w:color w:val="000000" w:themeColor="text1"/>
        </w:rPr>
        <w:pict w14:anchorId="691E5477">
          <v:rect id="_x0000_i1041" style="width:498.4pt;height:1.5pt" o:hralign="center" o:hrstd="t" o:hrnoshade="t" o:hr="t" fillcolor="#a5a5a5 [2092]" stroked="f"/>
        </w:pict>
      </w:r>
    </w:p>
    <w:p w14:paraId="3C40A4AD" w14:textId="77777777" w:rsidR="001C1312" w:rsidRPr="00A74062" w:rsidRDefault="001C1312" w:rsidP="001C1312">
      <w:pPr>
        <w:ind w:left="-142" w:right="-188"/>
        <w:jc w:val="both"/>
        <w:rPr>
          <w:color w:val="000000" w:themeColor="text1"/>
        </w:rPr>
      </w:pPr>
    </w:p>
    <w:p w14:paraId="16FA45EF" w14:textId="77777777" w:rsidR="001C1312" w:rsidRDefault="001C1312" w:rsidP="001C1312">
      <w:pPr>
        <w:ind w:left="-142" w:right="-188"/>
        <w:jc w:val="both"/>
        <w:rPr>
          <w:b/>
          <w:color w:val="000000" w:themeColor="text1"/>
        </w:rPr>
      </w:pPr>
    </w:p>
    <w:p w14:paraId="1A59A76F" w14:textId="77777777" w:rsidR="001C1312" w:rsidRPr="00A74062" w:rsidRDefault="001C1312" w:rsidP="001C1312">
      <w:pPr>
        <w:ind w:left="-142" w:right="-188"/>
        <w:jc w:val="both"/>
        <w:rPr>
          <w:b/>
          <w:color w:val="000000" w:themeColor="text1"/>
        </w:rPr>
      </w:pPr>
    </w:p>
    <w:p w14:paraId="347F4C28" w14:textId="380DD932" w:rsidR="005D654C" w:rsidRDefault="005D654C">
      <w:pPr>
        <w:suppressAutoHyphens w:val="0"/>
        <w:rPr>
          <w:color w:val="000000" w:themeColor="text1"/>
        </w:rPr>
      </w:pPr>
      <w:bookmarkStart w:id="0" w:name="_GoBack"/>
      <w:bookmarkEnd w:id="0"/>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It is the policy of the HSE to report any such above contraventions to An Garda Siochana.</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lastRenderedPageBreak/>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200418"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9">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0">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BD4C41" w:rsidRPr="001A3D73" w14:paraId="2D308678" w14:textId="77777777" w:rsidTr="006B282B">
        <w:trPr>
          <w:trHeight w:val="444"/>
        </w:trPr>
        <w:tc>
          <w:tcPr>
            <w:tcW w:w="1383" w:type="dxa"/>
            <w:vAlign w:val="center"/>
          </w:tcPr>
          <w:p w14:paraId="16564E3E" w14:textId="77777777" w:rsidR="00BD4C41" w:rsidRPr="001A3D73" w:rsidRDefault="00BD4C41" w:rsidP="006B282B">
            <w:pPr>
              <w:jc w:val="both"/>
              <w:rPr>
                <w:b/>
                <w:bCs/>
              </w:rPr>
            </w:pPr>
            <w:r w:rsidRPr="001A3D73">
              <w:rPr>
                <w:b/>
                <w:bCs/>
              </w:rPr>
              <w:t>Closing Date &amp; Time</w:t>
            </w:r>
          </w:p>
        </w:tc>
        <w:tc>
          <w:tcPr>
            <w:tcW w:w="9277" w:type="dxa"/>
            <w:vAlign w:val="center"/>
          </w:tcPr>
          <w:p w14:paraId="08046F5A" w14:textId="05C3D5D3" w:rsidR="00BD4C41" w:rsidRPr="00C01B05" w:rsidRDefault="00C01B05" w:rsidP="00C01B05">
            <w:pPr>
              <w:jc w:val="both"/>
              <w:rPr>
                <w:b/>
                <w:bCs/>
                <w:i/>
                <w:lang w:val="en-IE" w:eastAsia="en-IE"/>
              </w:rPr>
            </w:pPr>
            <w:r>
              <w:rPr>
                <w:lang w:val="en-IE"/>
              </w:rPr>
              <w:t>Monday 9th December, 2024 – 5.00 pm.</w:t>
            </w:r>
            <w:r w:rsidR="00BD4C41">
              <w:rPr>
                <w:b/>
                <w:bCs/>
                <w:i/>
                <w:lang w:val="en-IE" w:eastAsia="en-IE"/>
              </w:rPr>
              <w:t xml:space="preserve"> Please note:  </w:t>
            </w:r>
            <w:r w:rsidR="00BD4C41" w:rsidRPr="001A3D73">
              <w:rPr>
                <w:bCs/>
                <w:lang w:val="en-IE" w:eastAsia="en-IE"/>
              </w:rPr>
              <w:t>Late applications will not be accepted.</w:t>
            </w:r>
          </w:p>
        </w:tc>
      </w:tr>
      <w:tr w:rsidR="00BD4C41" w:rsidRPr="001A3D73" w14:paraId="191534A0" w14:textId="77777777" w:rsidTr="006B282B">
        <w:tc>
          <w:tcPr>
            <w:tcW w:w="1383" w:type="dxa"/>
            <w:vAlign w:val="center"/>
          </w:tcPr>
          <w:p w14:paraId="39A37AF7" w14:textId="77777777" w:rsidR="00BD4C41" w:rsidRPr="001A3D73" w:rsidRDefault="00BD4C41" w:rsidP="006B282B">
            <w:pPr>
              <w:rPr>
                <w:b/>
                <w:bCs/>
              </w:rPr>
            </w:pPr>
            <w:r w:rsidRPr="001A3D73">
              <w:rPr>
                <w:b/>
                <w:bCs/>
              </w:rPr>
              <w:t>How to submit your application</w:t>
            </w:r>
          </w:p>
        </w:tc>
        <w:tc>
          <w:tcPr>
            <w:tcW w:w="9277" w:type="dxa"/>
            <w:vAlign w:val="center"/>
          </w:tcPr>
          <w:p w14:paraId="4FB1399C" w14:textId="24F056F2" w:rsidR="00BD4C41" w:rsidRPr="00C01B05" w:rsidRDefault="00BD4C41" w:rsidP="00C01B05">
            <w:pPr>
              <w:rPr>
                <w:b/>
              </w:rPr>
            </w:pPr>
            <w:r w:rsidRPr="00C01B05">
              <w:t xml:space="preserve">By email only to: </w:t>
            </w:r>
            <w:r w:rsidR="00945B0F" w:rsidRPr="00C01B05">
              <w:rPr>
                <w:u w:val="single"/>
              </w:rPr>
              <w:t>commshr</w:t>
            </w:r>
            <w:hyperlink r:id="rId11" w:history="1">
              <w:r w:rsidRPr="00C01B05">
                <w:rPr>
                  <w:rStyle w:val="Hyperlink"/>
                  <w:bCs/>
                  <w:color w:val="auto"/>
                </w:rPr>
                <w:t>@hse.ie</w:t>
              </w:r>
            </w:hyperlink>
            <w:r w:rsidRPr="00C01B05">
              <w:rPr>
                <w:bCs/>
              </w:rPr>
              <w:t xml:space="preserve">, using the subject line </w:t>
            </w:r>
            <w:r w:rsidR="00DC26B2" w:rsidRPr="00DC26B2">
              <w:rPr>
                <w:color w:val="000000" w:themeColor="text1"/>
              </w:rPr>
              <w:t>NCD P&amp;C GVI</w:t>
            </w:r>
          </w:p>
          <w:p w14:paraId="5CFBF461" w14:textId="77777777" w:rsidR="00BD4C41" w:rsidRPr="00C01B05" w:rsidRDefault="00BD4C41" w:rsidP="00C01B05">
            <w:pPr>
              <w:rPr>
                <w:bCs/>
              </w:rPr>
            </w:pPr>
          </w:p>
          <w:p w14:paraId="48DB1DDB" w14:textId="32137323" w:rsidR="00BD4C41" w:rsidRPr="00C01B05" w:rsidRDefault="00BD4C41" w:rsidP="00DC26B2">
            <w:pPr>
              <w:rPr>
                <w:b/>
              </w:rPr>
            </w:pPr>
            <w:r w:rsidRPr="00C01B05">
              <w:t xml:space="preserve">You should receive a confirmation email within 2 working days.  If </w:t>
            </w:r>
            <w:r w:rsidRPr="00C01B05">
              <w:rPr>
                <w:bCs/>
              </w:rPr>
              <w:t>you have not received a confirmation email (having checke</w:t>
            </w:r>
            <w:r w:rsidR="00C01B05" w:rsidRPr="00C01B05">
              <w:rPr>
                <w:bCs/>
              </w:rPr>
              <w:t xml:space="preserve">d your spam/junk), please email </w:t>
            </w:r>
            <w:hyperlink r:id="rId12" w:history="1">
              <w:r w:rsidR="00DC26B2" w:rsidRPr="00A406B1">
                <w:rPr>
                  <w:rStyle w:val="Hyperlink"/>
                </w:rPr>
                <w:t>mary.brodie@hse.ie</w:t>
              </w:r>
            </w:hyperlink>
            <w:r w:rsidR="00DC26B2">
              <w:t xml:space="preserve"> </w:t>
            </w:r>
            <w:r w:rsidRPr="00C01B05">
              <w:rPr>
                <w:bCs/>
              </w:rPr>
              <w:t>to verify that your email has been received.</w:t>
            </w:r>
          </w:p>
        </w:tc>
      </w:tr>
      <w:tr w:rsidR="00BD4C41" w:rsidRPr="001A3D73" w14:paraId="065BA615" w14:textId="77777777" w:rsidTr="006B282B">
        <w:tc>
          <w:tcPr>
            <w:tcW w:w="1383" w:type="dxa"/>
            <w:vAlign w:val="center"/>
          </w:tcPr>
          <w:p w14:paraId="5D909E56" w14:textId="7E7A1F3A" w:rsidR="00BD4C41" w:rsidRPr="001A3D73" w:rsidRDefault="00BD4C41" w:rsidP="006B282B">
            <w:pPr>
              <w:rPr>
                <w:b/>
                <w:bCs/>
              </w:rPr>
            </w:pPr>
            <w:r>
              <w:rPr>
                <w:b/>
                <w:bCs/>
              </w:rPr>
              <w:t>For queries on the recruitment p</w:t>
            </w:r>
            <w:r w:rsidRPr="001A3D73">
              <w:rPr>
                <w:b/>
                <w:bCs/>
              </w:rPr>
              <w:t>rocess  </w:t>
            </w:r>
          </w:p>
        </w:tc>
        <w:tc>
          <w:tcPr>
            <w:tcW w:w="9277" w:type="dxa"/>
            <w:vAlign w:val="center"/>
          </w:tcPr>
          <w:p w14:paraId="10173CA3" w14:textId="3356BA5E" w:rsidR="00BD4C41" w:rsidRPr="00C01B05" w:rsidRDefault="00C01B05" w:rsidP="006B282B">
            <w:pPr>
              <w:pStyle w:val="NormalWeb"/>
              <w:spacing w:after="120"/>
              <w:jc w:val="both"/>
              <w:textAlignment w:val="baseline"/>
              <w:rPr>
                <w:rFonts w:ascii="Arial" w:eastAsia="SimSun" w:hAnsi="Arial" w:cs="Arial"/>
                <w:sz w:val="20"/>
                <w:szCs w:val="20"/>
                <w:lang w:eastAsia="zh-CN"/>
              </w:rPr>
            </w:pPr>
            <w:r w:rsidRPr="00C01B05">
              <w:rPr>
                <w:rFonts w:ascii="Arial" w:eastAsia="SimSun" w:hAnsi="Arial" w:cs="Arial"/>
                <w:sz w:val="20"/>
                <w:szCs w:val="20"/>
                <w:lang w:eastAsia="zh-CN"/>
              </w:rPr>
              <w:t>Please</w:t>
            </w:r>
            <w:r w:rsidR="00BD4C41" w:rsidRPr="00C01B05">
              <w:rPr>
                <w:rFonts w:ascii="Arial" w:eastAsia="SimSun" w:hAnsi="Arial" w:cs="Arial"/>
                <w:color w:val="FF0000"/>
                <w:sz w:val="20"/>
                <w:szCs w:val="20"/>
                <w:lang w:eastAsia="zh-CN"/>
              </w:rPr>
              <w:t> </w:t>
            </w:r>
            <w:r w:rsidRPr="00C01B05">
              <w:rPr>
                <w:rFonts w:ascii="Arial" w:hAnsi="Arial" w:cs="Arial"/>
                <w:bCs/>
                <w:sz w:val="20"/>
                <w:szCs w:val="20"/>
              </w:rPr>
              <w:t xml:space="preserve">email </w:t>
            </w:r>
            <w:hyperlink r:id="rId13" w:history="1">
              <w:r w:rsidRPr="00C01B05">
                <w:rPr>
                  <w:rStyle w:val="Hyperlink"/>
                  <w:rFonts w:ascii="Arial" w:hAnsi="Arial" w:cs="Arial"/>
                  <w:sz w:val="20"/>
                  <w:szCs w:val="20"/>
                </w:rPr>
                <w:t>C</w:t>
              </w:r>
              <w:r w:rsidRPr="00C01B05">
                <w:rPr>
                  <w:rStyle w:val="Hyperlink"/>
                  <w:rFonts w:ascii="Arial" w:hAnsi="Arial" w:cs="Arial"/>
                  <w:bCs/>
                  <w:sz w:val="20"/>
                  <w:szCs w:val="20"/>
                </w:rPr>
                <w:t>airin.Conway@hse.ie</w:t>
              </w:r>
            </w:hyperlink>
            <w:r w:rsidRPr="00C01B05">
              <w:rPr>
                <w:rFonts w:ascii="Arial" w:hAnsi="Arial" w:cs="Arial"/>
                <w:bCs/>
                <w:sz w:val="20"/>
                <w:szCs w:val="20"/>
              </w:rPr>
              <w:t xml:space="preserve"> or</w:t>
            </w:r>
            <w:r w:rsidRPr="00C01B05">
              <w:rPr>
                <w:rFonts w:ascii="Arial" w:hAnsi="Arial" w:cs="Arial"/>
                <w:sz w:val="20"/>
                <w:szCs w:val="20"/>
              </w:rPr>
              <w:t xml:space="preserve"> </w:t>
            </w:r>
            <w:hyperlink r:id="rId14" w:history="1">
              <w:r w:rsidRPr="00C01B05">
                <w:rPr>
                  <w:rStyle w:val="Hyperlink"/>
                  <w:rFonts w:ascii="Arial" w:hAnsi="Arial" w:cs="Arial"/>
                  <w:sz w:val="20"/>
                  <w:szCs w:val="20"/>
                </w:rPr>
                <w:t>Sorcha.NicMhathuna@hse.ie</w:t>
              </w:r>
            </w:hyperlink>
          </w:p>
          <w:p w14:paraId="667DE233" w14:textId="77777777" w:rsidR="00BD4C41" w:rsidRPr="00C01B05" w:rsidRDefault="00BD4C41" w:rsidP="006B282B">
            <w:pPr>
              <w:pStyle w:val="NormalWeb"/>
              <w:jc w:val="both"/>
              <w:textAlignment w:val="baseline"/>
              <w:rPr>
                <w:rFonts w:ascii="Arial" w:hAnsi="Arial" w:cs="Arial"/>
                <w:sz w:val="20"/>
                <w:szCs w:val="20"/>
              </w:rPr>
            </w:pPr>
            <w:r w:rsidRPr="00C01B05">
              <w:rPr>
                <w:rFonts w:ascii="Arial" w:eastAsia="SimSun" w:hAnsi="Arial" w:cs="Arial"/>
                <w:sz w:val="20"/>
                <w:szCs w:val="20"/>
                <w:lang w:eastAsia="zh-CN"/>
              </w:rPr>
              <w:t>For queries specifically relating to the role please contact the named person on the Informal Enquiries section on the Job Specification. </w:t>
            </w:r>
          </w:p>
        </w:tc>
      </w:tr>
      <w:tr w:rsidR="00BD4C41" w:rsidRPr="001A3D73" w14:paraId="5E07FA8A" w14:textId="77777777" w:rsidTr="006B282B">
        <w:trPr>
          <w:trHeight w:val="70"/>
        </w:trPr>
        <w:tc>
          <w:tcPr>
            <w:tcW w:w="1383" w:type="dxa"/>
            <w:vAlign w:val="center"/>
          </w:tcPr>
          <w:p w14:paraId="04FF2828" w14:textId="77777777" w:rsidR="00BD4C41" w:rsidRPr="001A3D73" w:rsidRDefault="00BD4C41" w:rsidP="006B282B">
            <w:pPr>
              <w:rPr>
                <w:b/>
                <w:bCs/>
              </w:rPr>
            </w:pPr>
            <w:r w:rsidRPr="001A3D73">
              <w:rPr>
                <w:b/>
                <w:bCs/>
              </w:rPr>
              <w:t>Anticipated Interview Date(s)</w:t>
            </w:r>
          </w:p>
        </w:tc>
        <w:tc>
          <w:tcPr>
            <w:tcW w:w="9277" w:type="dxa"/>
            <w:vAlign w:val="center"/>
          </w:tcPr>
          <w:p w14:paraId="4BB446AB" w14:textId="4B523D59" w:rsidR="00BD4C41" w:rsidRPr="001A3D73" w:rsidRDefault="00BD4C41" w:rsidP="006B282B">
            <w:pPr>
              <w:jc w:val="both"/>
              <w:rPr>
                <w:b/>
                <w:bCs/>
              </w:rPr>
            </w:pPr>
            <w:r w:rsidRPr="001A3D73">
              <w:rPr>
                <w:rFonts w:ascii="Helv" w:eastAsia="SimSun" w:hAnsi="Helv" w:cs="Helv"/>
                <w:lang w:val="en-IE"/>
              </w:rPr>
              <w:t>Proposed interview dates will be indicated at a later stage</w:t>
            </w:r>
            <w:r w:rsidR="00C01B05">
              <w:rPr>
                <w:rFonts w:ascii="Helv" w:eastAsia="SimSun" w:hAnsi="Helv" w:cs="Helv"/>
                <w:lang w:val="en-IE"/>
              </w:rPr>
              <w:t xml:space="preserve"> but expected</w:t>
            </w:r>
            <w:r w:rsidR="00945B0F">
              <w:rPr>
                <w:rFonts w:ascii="Helv" w:eastAsia="SimSun" w:hAnsi="Helv" w:cs="Helv"/>
                <w:lang w:val="en-IE"/>
              </w:rPr>
              <w:t xml:space="preserve"> </w:t>
            </w:r>
            <w:r w:rsidR="00C01B05">
              <w:rPr>
                <w:rFonts w:ascii="Helv" w:eastAsia="SimSun" w:hAnsi="Helv" w:cs="Helv"/>
                <w:lang w:val="en-IE"/>
              </w:rPr>
              <w:t>to take place w</w:t>
            </w:r>
            <w:r w:rsidR="00C01B05">
              <w:rPr>
                <w:iCs/>
              </w:rPr>
              <w:t>eek commencing 13 January 2025</w:t>
            </w:r>
            <w:r w:rsidR="00945B0F">
              <w:rPr>
                <w:rFonts w:ascii="Helv" w:eastAsia="SimSun" w:hAnsi="Helv" w:cs="Helv"/>
                <w:lang w:val="en-IE"/>
              </w:rPr>
              <w:t>.</w:t>
            </w:r>
            <w:r w:rsidR="00C01B05">
              <w:rPr>
                <w:rFonts w:ascii="Helv" w:eastAsia="SimSun" w:hAnsi="Helv" w:cs="Helv"/>
                <w:lang w:val="en-IE"/>
              </w:rPr>
              <w:t xml:space="preserve"> </w:t>
            </w:r>
            <w:r w:rsidRPr="001A3D73">
              <w:rPr>
                <w:rFonts w:eastAsia="SimSun"/>
                <w:lang w:val="en-IE"/>
              </w:rPr>
              <w:t>Please note you may be called forward for interview at short notice</w:t>
            </w:r>
            <w:r w:rsidRPr="001A3D73">
              <w:rPr>
                <w:rFonts w:ascii="Helv" w:eastAsia="SimSun" w:hAnsi="Helv" w:cs="Helv"/>
                <w:b/>
                <w:bCs/>
                <w:lang w:val="en-IE"/>
              </w:rPr>
              <w:t>.</w:t>
            </w:r>
          </w:p>
        </w:tc>
      </w:tr>
    </w:tbl>
    <w:p w14:paraId="732379F7" w14:textId="77777777" w:rsidR="00BD4C41" w:rsidRPr="001A3D73" w:rsidRDefault="00BD4C41" w:rsidP="00BD4C41">
      <w:pPr>
        <w:suppressAutoHyphens w:val="0"/>
        <w:rPr>
          <w:b/>
        </w:rPr>
      </w:pPr>
    </w:p>
    <w:p w14:paraId="330ADFE8" w14:textId="77777777" w:rsidR="00BD4C41" w:rsidRPr="00DC26B2" w:rsidRDefault="00BD4C41" w:rsidP="00BD4C41">
      <w:pPr>
        <w:jc w:val="both"/>
        <w:rPr>
          <w:b/>
          <w:bCs/>
          <w:color w:val="000000" w:themeColor="text1"/>
        </w:rPr>
      </w:pPr>
      <w:r w:rsidRPr="00DC26B2">
        <w:rPr>
          <w:b/>
          <w:bCs/>
          <w:color w:val="000000" w:themeColor="text1"/>
        </w:rPr>
        <w:t>Data Privacy Statement</w:t>
      </w:r>
    </w:p>
    <w:p w14:paraId="433CA5C4" w14:textId="10B9187D" w:rsidR="00BD4C41" w:rsidRPr="00DC26B2" w:rsidRDefault="00BD4C41" w:rsidP="00BD4C41">
      <w:pPr>
        <w:jc w:val="both"/>
        <w:rPr>
          <w:color w:val="000000" w:themeColor="text1"/>
        </w:rPr>
      </w:pPr>
      <w:r w:rsidRPr="00DC26B2">
        <w:rPr>
          <w:color w:val="000000" w:themeColor="text1"/>
        </w:rPr>
        <w:t xml:space="preserve">The </w:t>
      </w:r>
      <w:r w:rsidR="008E7496" w:rsidRPr="00DC26B2">
        <w:rPr>
          <w:color w:val="000000" w:themeColor="text1"/>
        </w:rPr>
        <w:t xml:space="preserve">HSE </w:t>
      </w:r>
      <w:r w:rsidRPr="00DC26B2">
        <w:rPr>
          <w:color w:val="000000" w:themeColor="text1"/>
        </w:rPr>
        <w:t xml:space="preserve">is committed to protecting your privacy and takes the security of your information very seriously. The </w:t>
      </w:r>
      <w:r w:rsidR="008E7496" w:rsidRPr="00DC26B2">
        <w:rPr>
          <w:color w:val="000000" w:themeColor="text1"/>
        </w:rPr>
        <w:t>HSE</w:t>
      </w:r>
      <w:r w:rsidRPr="00DC26B2">
        <w:rPr>
          <w:color w:val="000000" w:themeColor="text1"/>
        </w:rPr>
        <w:t xml:space="preserve"> aims to be clear and transparent about the information we collect about you and how we use that information. </w:t>
      </w:r>
    </w:p>
    <w:p w14:paraId="427F5A18" w14:textId="29F8950A" w:rsidR="00C01B05" w:rsidRPr="00DC26B2" w:rsidRDefault="00BD4C41" w:rsidP="00C01B05">
      <w:pPr>
        <w:numPr>
          <w:ilvl w:val="0"/>
          <w:numId w:val="25"/>
        </w:numPr>
        <w:suppressAutoHyphens w:val="0"/>
        <w:textAlignment w:val="center"/>
        <w:rPr>
          <w:color w:val="000000" w:themeColor="text1"/>
        </w:rPr>
      </w:pPr>
      <w:r w:rsidRPr="00DC26B2">
        <w:rPr>
          <w:color w:val="000000" w:themeColor="text1"/>
        </w:rPr>
        <w:t xml:space="preserve">Information on the HSE </w:t>
      </w:r>
      <w:r w:rsidR="00DC26B2" w:rsidRPr="00DC26B2">
        <w:rPr>
          <w:color w:val="000000" w:themeColor="text1"/>
        </w:rPr>
        <w:t xml:space="preserve">job vacancies and </w:t>
      </w:r>
      <w:r w:rsidRPr="00DC26B2">
        <w:rPr>
          <w:color w:val="000000" w:themeColor="text1"/>
        </w:rPr>
        <w:t>Candidate</w:t>
      </w:r>
      <w:r w:rsidR="00C01B05" w:rsidRPr="00DC26B2">
        <w:rPr>
          <w:color w:val="000000" w:themeColor="text1"/>
        </w:rPr>
        <w:t xml:space="preserve"> Data Privacy , is available at</w:t>
      </w:r>
      <w:r w:rsidRPr="00DC26B2">
        <w:rPr>
          <w:color w:val="000000" w:themeColor="text1"/>
        </w:rPr>
        <w:t xml:space="preserve">: </w:t>
      </w:r>
    </w:p>
    <w:p w14:paraId="08B02BEB" w14:textId="2AB032A5" w:rsidR="00BD4C41" w:rsidRPr="00DC26B2" w:rsidRDefault="00C01B05" w:rsidP="00C01B05">
      <w:pPr>
        <w:suppressAutoHyphens w:val="0"/>
        <w:ind w:left="360"/>
        <w:textAlignment w:val="center"/>
        <w:rPr>
          <w:color w:val="000000" w:themeColor="text1"/>
          <w:highlight w:val="yellow"/>
          <w:u w:val="single"/>
        </w:rPr>
      </w:pPr>
      <w:r w:rsidRPr="00DC26B2">
        <w:rPr>
          <w:color w:val="000000" w:themeColor="text1"/>
        </w:rPr>
        <w:t>https://www.hse.ie/eng/staff/jobs/recruitment-process/hse-privacy-notice-candidates-in-process-with-national-recruitment-services-nrs.pdf</w:t>
      </w:r>
    </w:p>
    <w:p w14:paraId="6991966F" w14:textId="77777777" w:rsidR="00BD4C41" w:rsidRPr="001A3D73" w:rsidRDefault="00BD4C41" w:rsidP="00BD4C41">
      <w:pPr>
        <w:numPr>
          <w:ilvl w:val="0"/>
          <w:numId w:val="25"/>
        </w:numPr>
        <w:suppressAutoHyphens w:val="0"/>
        <w:textAlignment w:val="center"/>
        <w:rPr>
          <w:u w:val="single"/>
        </w:rPr>
      </w:pPr>
      <w:r w:rsidRPr="00DC26B2">
        <w:rPr>
          <w:color w:val="000000" w:themeColor="text1"/>
        </w:rPr>
        <w:t xml:space="preserve">Information on the General Data Protection </w:t>
      </w:r>
      <w:r w:rsidRPr="001A3D73">
        <w:t xml:space="preserve">Regulation is available at </w:t>
      </w:r>
      <w:hyperlink r:id="rId15" w:history="1">
        <w:r w:rsidRPr="001A3D73">
          <w:rPr>
            <w:u w:val="single"/>
          </w:rPr>
          <w:t>HSE General Data Protection Regulation</w:t>
        </w:r>
      </w:hyperlink>
    </w:p>
    <w:p w14:paraId="114505C8" w14:textId="77777777" w:rsidR="00BD4C41" w:rsidRPr="001A3D73" w:rsidRDefault="00BD4C41" w:rsidP="00BD4C41">
      <w:pPr>
        <w:numPr>
          <w:ilvl w:val="0"/>
          <w:numId w:val="25"/>
        </w:numPr>
        <w:suppressAutoHyphens w:val="0"/>
        <w:textAlignment w:val="center"/>
        <w:rPr>
          <w:u w:val="single"/>
        </w:rPr>
      </w:pPr>
      <w:r w:rsidRPr="001A3D73">
        <w:t xml:space="preserve">Information on HSE record retention periods is available at </w:t>
      </w:r>
      <w:hyperlink r:id="rId16" w:history="1">
        <w:r w:rsidRPr="001A3D73">
          <w:rPr>
            <w:rStyle w:val="Hyperlink"/>
            <w:color w:val="auto"/>
          </w:rPr>
          <w:t>https://assets.hse.ie/media/documents/Record_Retention_Periods_Policy.pdf</w:t>
        </w:r>
      </w:hyperlink>
    </w:p>
    <w:p w14:paraId="72F0E339" w14:textId="3DD2424D" w:rsidR="004B0A68" w:rsidRPr="001A3D73" w:rsidRDefault="004B0A68" w:rsidP="00BD4C41">
      <w:pPr>
        <w:suppressAutoHyphens w:val="0"/>
        <w:textAlignment w:val="center"/>
        <w:rPr>
          <w:u w:val="single"/>
        </w:rPr>
      </w:pPr>
    </w:p>
    <w:p w14:paraId="1E49FC5E" w14:textId="77777777" w:rsidR="004B0A68" w:rsidRPr="001A3D73" w:rsidRDefault="004B0A68"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lastRenderedPageBreak/>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90D6" w14:textId="77777777" w:rsidR="006F2DBA" w:rsidRDefault="006F2DBA" w:rsidP="002212CD">
      <w:r>
        <w:separator/>
      </w:r>
    </w:p>
  </w:endnote>
  <w:endnote w:type="continuationSeparator" w:id="0">
    <w:p w14:paraId="55DA94BE" w14:textId="77777777" w:rsidR="006F2DBA" w:rsidRDefault="006F2DB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D4DF" w14:textId="1CCDD765"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00418">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5C66" w14:textId="77777777" w:rsidR="006F2DBA" w:rsidRDefault="006F2DBA">
      <w:r>
        <w:separator/>
      </w:r>
    </w:p>
  </w:footnote>
  <w:footnote w:type="continuationSeparator" w:id="0">
    <w:p w14:paraId="2AE2D0C8" w14:textId="77777777" w:rsidR="006F2DBA" w:rsidRDefault="006F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0706" w14:textId="16E342D8" w:rsidR="009B6D10" w:rsidRPr="006A0754" w:rsidRDefault="009B6D10" w:rsidP="005326FF">
    <w:pPr>
      <w:pStyle w:val="Header"/>
      <w:ind w:right="-143"/>
      <w:jc w:val="right"/>
      <w:rPr>
        <w:sz w:val="18"/>
        <w:szCs w:val="18"/>
      </w:rPr>
    </w:pPr>
    <w:r>
      <w:rPr>
        <w:rFonts w:eastAsia="Arial"/>
      </w:rPr>
      <w:t xml:space="preserve">                                                                                               </w:t>
    </w:r>
    <w:r w:rsidRPr="00A81E6F">
      <w:rPr>
        <w:sz w:val="18"/>
        <w:szCs w:val="18"/>
      </w:rPr>
      <w:t xml:space="preserve">Candidate ID </w:t>
    </w:r>
    <w:r w:rsidRPr="006A0754">
      <w:rPr>
        <w:sz w:val="18"/>
        <w:szCs w:val="18"/>
      </w:rPr>
      <w:t xml:space="preserve">Number </w:t>
    </w:r>
    <w:r w:rsidR="00701D4D">
      <w:rPr>
        <w:sz w:val="18"/>
        <w:szCs w:val="18"/>
      </w:rPr>
      <w:t>xxxxx</w:t>
    </w:r>
    <w:r w:rsidRPr="006A0754">
      <w:rPr>
        <w:sz w:val="18"/>
        <w:szCs w:val="18"/>
      </w:rPr>
      <w:t xml:space="preserve"> – XXX</w:t>
    </w:r>
  </w:p>
  <w:p w14:paraId="4D861991" w14:textId="7B8F44C7" w:rsidR="009B6D10" w:rsidRPr="006A0754" w:rsidRDefault="00701D4D" w:rsidP="005326FF">
    <w:pPr>
      <w:pStyle w:val="Header"/>
      <w:ind w:right="-143"/>
      <w:jc w:val="right"/>
      <w:rPr>
        <w:sz w:val="18"/>
        <w:szCs w:val="18"/>
      </w:rPr>
    </w:pPr>
    <w:r>
      <w:rPr>
        <w:sz w:val="18"/>
        <w:szCs w:val="18"/>
      </w:rPr>
      <w:t>xxxxxxxxxxxx</w:t>
    </w:r>
  </w:p>
  <w:p w14:paraId="2C8FA5D8" w14:textId="77777777" w:rsidR="00A81E6F" w:rsidRPr="00A81E6F" w:rsidRDefault="00A81E6F" w:rsidP="005326FF">
    <w:pPr>
      <w:pStyle w:val="Header"/>
      <w:ind w:right="-143"/>
      <w:jc w:val="righ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475BF"/>
    <w:multiLevelType w:val="hybridMultilevel"/>
    <w:tmpl w:val="2482E29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6F559FC"/>
    <w:multiLevelType w:val="hybridMultilevel"/>
    <w:tmpl w:val="AF7CD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1075F5"/>
    <w:multiLevelType w:val="hybridMultilevel"/>
    <w:tmpl w:val="24CC3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7"/>
  </w:num>
  <w:num w:numId="3">
    <w:abstractNumId w:val="25"/>
  </w:num>
  <w:num w:numId="4">
    <w:abstractNumId w:val="29"/>
  </w:num>
  <w:num w:numId="5">
    <w:abstractNumId w:val="27"/>
  </w:num>
  <w:num w:numId="6">
    <w:abstractNumId w:val="20"/>
  </w:num>
  <w:num w:numId="7">
    <w:abstractNumId w:val="28"/>
  </w:num>
  <w:num w:numId="8">
    <w:abstractNumId w:val="33"/>
  </w:num>
  <w:num w:numId="9">
    <w:abstractNumId w:val="6"/>
  </w:num>
  <w:num w:numId="10">
    <w:abstractNumId w:val="2"/>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2"/>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7"/>
  </w:num>
  <w:num w:numId="22">
    <w:abstractNumId w:val="4"/>
  </w:num>
  <w:num w:numId="23">
    <w:abstractNumId w:val="18"/>
  </w:num>
  <w:num w:numId="24">
    <w:abstractNumId w:val="36"/>
  </w:num>
  <w:num w:numId="25">
    <w:abstractNumId w:val="8"/>
  </w:num>
  <w:num w:numId="26">
    <w:abstractNumId w:val="13"/>
  </w:num>
  <w:num w:numId="27">
    <w:abstractNumId w:val="35"/>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7"/>
  </w:num>
  <w:num w:numId="34">
    <w:abstractNumId w:val="14"/>
  </w:num>
  <w:num w:numId="35">
    <w:abstractNumId w:val="11"/>
  </w:num>
  <w:num w:numId="36">
    <w:abstractNumId w:val="26"/>
  </w:num>
  <w:num w:numId="37">
    <w:abstractNumId w:val="1"/>
  </w:num>
  <w:num w:numId="38">
    <w:abstractNumId w:val="12"/>
  </w:num>
  <w:num w:numId="39">
    <w:abstractNumId w:val="3"/>
  </w:num>
  <w:num w:numId="40">
    <w:abstractNumId w:val="23"/>
  </w:num>
  <w:num w:numId="41">
    <w:abstractNumId w:val="3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2F2F"/>
    <w:rsid w:val="00034166"/>
    <w:rsid w:val="0006101B"/>
    <w:rsid w:val="00070121"/>
    <w:rsid w:val="00072292"/>
    <w:rsid w:val="00073BE1"/>
    <w:rsid w:val="000851E1"/>
    <w:rsid w:val="0009153D"/>
    <w:rsid w:val="00094C52"/>
    <w:rsid w:val="000A463C"/>
    <w:rsid w:val="000A7E67"/>
    <w:rsid w:val="000B5434"/>
    <w:rsid w:val="000C0BDB"/>
    <w:rsid w:val="000D081E"/>
    <w:rsid w:val="000D3ECC"/>
    <w:rsid w:val="001051CC"/>
    <w:rsid w:val="00105A2C"/>
    <w:rsid w:val="00112563"/>
    <w:rsid w:val="001212DC"/>
    <w:rsid w:val="00124AB0"/>
    <w:rsid w:val="00126169"/>
    <w:rsid w:val="00137C54"/>
    <w:rsid w:val="00146CD0"/>
    <w:rsid w:val="00147A70"/>
    <w:rsid w:val="00162C0C"/>
    <w:rsid w:val="0017488E"/>
    <w:rsid w:val="00185042"/>
    <w:rsid w:val="001909EA"/>
    <w:rsid w:val="00195190"/>
    <w:rsid w:val="00196859"/>
    <w:rsid w:val="001A3D73"/>
    <w:rsid w:val="001A5A20"/>
    <w:rsid w:val="001A7C69"/>
    <w:rsid w:val="001B4546"/>
    <w:rsid w:val="001B75BF"/>
    <w:rsid w:val="001C01ED"/>
    <w:rsid w:val="001C1312"/>
    <w:rsid w:val="001C59C0"/>
    <w:rsid w:val="001D3E8F"/>
    <w:rsid w:val="001D4FAD"/>
    <w:rsid w:val="001F3990"/>
    <w:rsid w:val="00200418"/>
    <w:rsid w:val="00200954"/>
    <w:rsid w:val="00204B7B"/>
    <w:rsid w:val="002158C5"/>
    <w:rsid w:val="002212CD"/>
    <w:rsid w:val="002343EF"/>
    <w:rsid w:val="00254A20"/>
    <w:rsid w:val="00260D79"/>
    <w:rsid w:val="00260FEF"/>
    <w:rsid w:val="00285831"/>
    <w:rsid w:val="00286C1A"/>
    <w:rsid w:val="002A3720"/>
    <w:rsid w:val="002A4A76"/>
    <w:rsid w:val="002A531B"/>
    <w:rsid w:val="002B34BE"/>
    <w:rsid w:val="002B3C6B"/>
    <w:rsid w:val="002B6435"/>
    <w:rsid w:val="002B770B"/>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442AD"/>
    <w:rsid w:val="0035793A"/>
    <w:rsid w:val="00361D7C"/>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F0AF2"/>
    <w:rsid w:val="0040050D"/>
    <w:rsid w:val="00401BFB"/>
    <w:rsid w:val="004028CB"/>
    <w:rsid w:val="00405B4A"/>
    <w:rsid w:val="0041141D"/>
    <w:rsid w:val="004115EF"/>
    <w:rsid w:val="00421D8D"/>
    <w:rsid w:val="00432361"/>
    <w:rsid w:val="00432366"/>
    <w:rsid w:val="00456820"/>
    <w:rsid w:val="00456B89"/>
    <w:rsid w:val="004646D7"/>
    <w:rsid w:val="0047689C"/>
    <w:rsid w:val="004826EA"/>
    <w:rsid w:val="00483035"/>
    <w:rsid w:val="00484489"/>
    <w:rsid w:val="0049144D"/>
    <w:rsid w:val="00491DEA"/>
    <w:rsid w:val="004923D8"/>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467B"/>
    <w:rsid w:val="006835BD"/>
    <w:rsid w:val="00690CA5"/>
    <w:rsid w:val="0069557B"/>
    <w:rsid w:val="006A0754"/>
    <w:rsid w:val="006A3D55"/>
    <w:rsid w:val="006A435B"/>
    <w:rsid w:val="006B3678"/>
    <w:rsid w:val="006C6700"/>
    <w:rsid w:val="006D3CEE"/>
    <w:rsid w:val="006E34A3"/>
    <w:rsid w:val="006E6BD7"/>
    <w:rsid w:val="006F2DBA"/>
    <w:rsid w:val="006F6DF5"/>
    <w:rsid w:val="00701D4D"/>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3FC0"/>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21FF"/>
    <w:rsid w:val="008B27FE"/>
    <w:rsid w:val="008B4614"/>
    <w:rsid w:val="008B5965"/>
    <w:rsid w:val="008B737B"/>
    <w:rsid w:val="008D0D28"/>
    <w:rsid w:val="008E7496"/>
    <w:rsid w:val="008F3466"/>
    <w:rsid w:val="008F6E8B"/>
    <w:rsid w:val="0091236C"/>
    <w:rsid w:val="00917DD0"/>
    <w:rsid w:val="00924947"/>
    <w:rsid w:val="009260EB"/>
    <w:rsid w:val="00942E1E"/>
    <w:rsid w:val="00945B0F"/>
    <w:rsid w:val="00950154"/>
    <w:rsid w:val="00953E8C"/>
    <w:rsid w:val="009705CD"/>
    <w:rsid w:val="00983137"/>
    <w:rsid w:val="009A1388"/>
    <w:rsid w:val="009B02E7"/>
    <w:rsid w:val="009B13B1"/>
    <w:rsid w:val="009B6D10"/>
    <w:rsid w:val="009C06C7"/>
    <w:rsid w:val="009C31E9"/>
    <w:rsid w:val="009C65D6"/>
    <w:rsid w:val="009D6B9E"/>
    <w:rsid w:val="009E308B"/>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60FA8"/>
    <w:rsid w:val="00A63B5A"/>
    <w:rsid w:val="00A66164"/>
    <w:rsid w:val="00A72CAA"/>
    <w:rsid w:val="00A73D33"/>
    <w:rsid w:val="00A74062"/>
    <w:rsid w:val="00A81E6F"/>
    <w:rsid w:val="00A82CC1"/>
    <w:rsid w:val="00A85B6B"/>
    <w:rsid w:val="00A9263B"/>
    <w:rsid w:val="00A96151"/>
    <w:rsid w:val="00AB3484"/>
    <w:rsid w:val="00AD6E17"/>
    <w:rsid w:val="00AF0565"/>
    <w:rsid w:val="00AF0658"/>
    <w:rsid w:val="00AF1637"/>
    <w:rsid w:val="00AF4A2F"/>
    <w:rsid w:val="00AF59CB"/>
    <w:rsid w:val="00B00A7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4C41"/>
    <w:rsid w:val="00BD544D"/>
    <w:rsid w:val="00BF424F"/>
    <w:rsid w:val="00C01B05"/>
    <w:rsid w:val="00C02785"/>
    <w:rsid w:val="00C10DFE"/>
    <w:rsid w:val="00C1425F"/>
    <w:rsid w:val="00C20EA4"/>
    <w:rsid w:val="00C5400A"/>
    <w:rsid w:val="00C56C13"/>
    <w:rsid w:val="00C6186F"/>
    <w:rsid w:val="00C61E1F"/>
    <w:rsid w:val="00C63FA4"/>
    <w:rsid w:val="00C75B41"/>
    <w:rsid w:val="00C84975"/>
    <w:rsid w:val="00C917F3"/>
    <w:rsid w:val="00CA65DE"/>
    <w:rsid w:val="00CA751C"/>
    <w:rsid w:val="00CB3F84"/>
    <w:rsid w:val="00CB7B2B"/>
    <w:rsid w:val="00CC0FAC"/>
    <w:rsid w:val="00CC4835"/>
    <w:rsid w:val="00CD3B68"/>
    <w:rsid w:val="00CD3CAF"/>
    <w:rsid w:val="00CF5C64"/>
    <w:rsid w:val="00D06181"/>
    <w:rsid w:val="00D20AF8"/>
    <w:rsid w:val="00D239D3"/>
    <w:rsid w:val="00D31B24"/>
    <w:rsid w:val="00D4392A"/>
    <w:rsid w:val="00D47F40"/>
    <w:rsid w:val="00D51ACF"/>
    <w:rsid w:val="00D522AE"/>
    <w:rsid w:val="00D7302F"/>
    <w:rsid w:val="00D849AE"/>
    <w:rsid w:val="00D9199D"/>
    <w:rsid w:val="00D93C9E"/>
    <w:rsid w:val="00DA3BB4"/>
    <w:rsid w:val="00DB1CA0"/>
    <w:rsid w:val="00DB7E27"/>
    <w:rsid w:val="00DC26B2"/>
    <w:rsid w:val="00DC30AA"/>
    <w:rsid w:val="00DE7F67"/>
    <w:rsid w:val="00DF5940"/>
    <w:rsid w:val="00E01DC5"/>
    <w:rsid w:val="00E1447F"/>
    <w:rsid w:val="00E20BB0"/>
    <w:rsid w:val="00E25B2F"/>
    <w:rsid w:val="00E450E7"/>
    <w:rsid w:val="00E45618"/>
    <w:rsid w:val="00E50F06"/>
    <w:rsid w:val="00E57AFA"/>
    <w:rsid w:val="00E644EF"/>
    <w:rsid w:val="00E66FC6"/>
    <w:rsid w:val="00E76A0F"/>
    <w:rsid w:val="00E84E42"/>
    <w:rsid w:val="00E96E9E"/>
    <w:rsid w:val="00E96F15"/>
    <w:rsid w:val="00EA57ED"/>
    <w:rsid w:val="00EA7E41"/>
    <w:rsid w:val="00EB6A66"/>
    <w:rsid w:val="00EC6362"/>
    <w:rsid w:val="00ED12FD"/>
    <w:rsid w:val="00ED1397"/>
    <w:rsid w:val="00ED2B56"/>
    <w:rsid w:val="00ED3181"/>
    <w:rsid w:val="00ED4570"/>
    <w:rsid w:val="00ED7048"/>
    <w:rsid w:val="00EE1F4B"/>
    <w:rsid w:val="00F276FF"/>
    <w:rsid w:val="00F342A7"/>
    <w:rsid w:val="00F34A92"/>
    <w:rsid w:val="00F42F94"/>
    <w:rsid w:val="00F46F27"/>
    <w:rsid w:val="00F513E1"/>
    <w:rsid w:val="00F82882"/>
    <w:rsid w:val="00F9785F"/>
    <w:rsid w:val="00F97F50"/>
    <w:rsid w:val="00FA276E"/>
    <w:rsid w:val="00FA3890"/>
    <w:rsid w:val="00FC29F1"/>
    <w:rsid w:val="00FC6283"/>
    <w:rsid w:val="00FD3F97"/>
    <w:rsid w:val="00FD716B"/>
    <w:rsid w:val="00FD7A03"/>
    <w:rsid w:val="00FE58FD"/>
    <w:rsid w:val="00FF1EE7"/>
    <w:rsid w:val="00FF2F68"/>
    <w:rsid w:val="00FF6C19"/>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06125041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1793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irin.Conway@hse.ie"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y.brodie@hse.ie"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Record_Retention_Periods_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Sorcha.NicMhathuna@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E7E3-B897-48C8-9993-147A2F2A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2024-11-21T09:38:00Z</dcterms:created>
  <dcterms:modified xsi:type="dcterms:W3CDTF">2024-11-21T09:38:00Z</dcterms:modified>
  <dc:language>en-GB</dc:language>
</cp:coreProperties>
</file>