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E4" w:rsidRDefault="007F68E4" w:rsidP="007F68E4">
      <w:pPr>
        <w:jc w:val="center"/>
      </w:pPr>
      <w:r w:rsidRPr="00324FEE">
        <w:rPr>
          <w:noProof/>
          <w:color w:val="000099"/>
          <w:lang w:eastAsia="en-IE"/>
        </w:rPr>
        <w:drawing>
          <wp:anchor distT="0" distB="0" distL="114300" distR="114300" simplePos="0" relativeHeight="251659264" behindDoc="1" locked="0" layoutInCell="1" allowOverlap="1" wp14:anchorId="1BD330A6" wp14:editId="0FFE207B">
            <wp:simplePos x="0" y="0"/>
            <wp:positionH relativeFrom="column">
              <wp:posOffset>-566316</wp:posOffset>
            </wp:positionH>
            <wp:positionV relativeFrom="paragraph">
              <wp:posOffset>-689951</wp:posOffset>
            </wp:positionV>
            <wp:extent cx="1247775" cy="1038860"/>
            <wp:effectExtent l="0" t="0" r="0" b="0"/>
            <wp:wrapNone/>
            <wp:docPr id="4" name="Picture 4" descr="C:\Users\michellecanny\AppData\Local\Temp\Temp1_1zipped-logos.zip\HSE Logo\1. HSE Logo Green Default\HSE Logo Green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lecanny\AppData\Local\Temp\Temp1_1zipped-logos.zip\HSE Logo\1. HSE Logo Green Default\HSE Logo Green 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678" w:rsidRPr="007F68E4" w:rsidRDefault="007F68E4" w:rsidP="007F68E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7F68E4">
        <w:rPr>
          <w:rFonts w:ascii="Arial" w:hAnsi="Arial" w:cs="Arial"/>
          <w:b/>
          <w:sz w:val="28"/>
          <w:szCs w:val="28"/>
        </w:rPr>
        <w:t xml:space="preserve">Applications sought for </w:t>
      </w:r>
      <w:r w:rsidRPr="007F68E4">
        <w:rPr>
          <w:rFonts w:ascii="Arial" w:hAnsi="Arial" w:cs="Arial"/>
          <w:b/>
          <w:sz w:val="28"/>
          <w:szCs w:val="28"/>
        </w:rPr>
        <w:t>Occupational Therapist, Senior EOI Grade to Grade</w:t>
      </w:r>
    </w:p>
    <w:bookmarkEnd w:id="0"/>
    <w:p w:rsidR="007F68E4" w:rsidRDefault="007F68E4" w:rsidP="007F68E4">
      <w:pPr>
        <w:jc w:val="center"/>
        <w:rPr>
          <w:rFonts w:ascii="Arial" w:hAnsi="Arial" w:cs="Arial"/>
        </w:rPr>
      </w:pPr>
    </w:p>
    <w:p w:rsidR="007F68E4" w:rsidRDefault="007F68E4" w:rsidP="007F68E4">
      <w:pPr>
        <w:rPr>
          <w:rFonts w:ascii="Arial" w:hAnsi="Arial" w:cs="Arial"/>
        </w:rPr>
      </w:pPr>
    </w:p>
    <w:p w:rsidR="007F68E4" w:rsidRPr="007F68E4" w:rsidRDefault="007F68E4" w:rsidP="007F68E4">
      <w:pPr>
        <w:jc w:val="center"/>
        <w:rPr>
          <w:rFonts w:ascii="Calibri" w:eastAsia="Times New Roman" w:hAnsi="Calibri" w:cs="Calibri"/>
          <w:lang w:eastAsia="en-IE"/>
        </w:rPr>
      </w:pPr>
      <w:r>
        <w:rPr>
          <w:rFonts w:ascii="Arial" w:hAnsi="Arial" w:cs="Arial"/>
        </w:rPr>
        <w:t xml:space="preserve">Location for this post is </w:t>
      </w:r>
      <w:r w:rsidRPr="007F68E4">
        <w:rPr>
          <w:rFonts w:ascii="Calibri" w:eastAsia="Times New Roman" w:hAnsi="Calibri" w:cs="Calibri"/>
          <w:lang w:eastAsia="en-IE"/>
        </w:rPr>
        <w:t xml:space="preserve">CDNT 6 </w:t>
      </w:r>
      <w:proofErr w:type="spellStart"/>
      <w:r w:rsidRPr="007F68E4">
        <w:rPr>
          <w:rFonts w:ascii="Calibri" w:eastAsia="Times New Roman" w:hAnsi="Calibri" w:cs="Calibri"/>
          <w:lang w:eastAsia="en-IE"/>
        </w:rPr>
        <w:t>Dungarvan</w:t>
      </w:r>
      <w:proofErr w:type="spellEnd"/>
      <w:r w:rsidRPr="007F68E4">
        <w:rPr>
          <w:rFonts w:ascii="Calibri" w:eastAsia="Times New Roman" w:hAnsi="Calibri" w:cs="Calibri"/>
          <w:lang w:eastAsia="en-IE"/>
        </w:rPr>
        <w:t>, County Waterford</w:t>
      </w:r>
    </w:p>
    <w:p w:rsidR="007F68E4" w:rsidRDefault="007F68E4" w:rsidP="007F68E4">
      <w:pPr>
        <w:rPr>
          <w:rFonts w:ascii="Arial" w:hAnsi="Arial" w:cs="Arial"/>
        </w:rPr>
      </w:pPr>
    </w:p>
    <w:p w:rsidR="007F68E4" w:rsidRDefault="007F68E4" w:rsidP="007F68E4">
      <w:pPr>
        <w:pStyle w:val="ListParagraph"/>
        <w:widowControl/>
        <w:numPr>
          <w:ilvl w:val="0"/>
          <w:numId w:val="1"/>
        </w:numPr>
        <w:autoSpaceDE/>
        <w:spacing w:after="160" w:line="276" w:lineRule="auto"/>
        <w:rPr>
          <w:rFonts w:eastAsia="Calibri"/>
          <w:b/>
          <w:bCs/>
          <w:color w:val="000000" w:themeColor="text1"/>
          <w:sz w:val="20"/>
          <w:szCs w:val="20"/>
          <w:lang w:val="en-GB" w:eastAsia="en-US" w:bidi="ar-SA"/>
        </w:rPr>
      </w:pPr>
      <w:r>
        <w:rPr>
          <w:rFonts w:eastAsia="Calibri"/>
          <w:b/>
          <w:bCs/>
          <w:color w:val="000000" w:themeColor="text1"/>
          <w:sz w:val="20"/>
          <w:szCs w:val="20"/>
          <w:lang w:val="en-GB" w:eastAsia="en-US" w:bidi="ar-SA"/>
        </w:rPr>
        <w:t>Eligibility/Essential Requirements for the Post</w:t>
      </w:r>
    </w:p>
    <w:p w:rsidR="007F68E4" w:rsidRPr="007F68E4" w:rsidRDefault="007F68E4" w:rsidP="007F68E4">
      <w:pPr>
        <w:pStyle w:val="ListParagraph"/>
        <w:adjustRightInd w:val="0"/>
        <w:spacing w:after="120" w:line="240" w:lineRule="atLeast"/>
        <w:ind w:left="359" w:firstLine="0"/>
      </w:pPr>
      <w:r w:rsidRPr="007F68E4">
        <w:t>Candidates must possess, on the closing date:</w:t>
      </w:r>
    </w:p>
    <w:p w:rsidR="007F68E4" w:rsidRPr="007F68E4" w:rsidRDefault="007F68E4" w:rsidP="007F68E4">
      <w:pPr>
        <w:pStyle w:val="ListParagraph"/>
        <w:numPr>
          <w:ilvl w:val="0"/>
          <w:numId w:val="3"/>
        </w:numPr>
        <w:adjustRightInd w:val="0"/>
        <w:spacing w:after="120" w:line="240" w:lineRule="atLeast"/>
      </w:pPr>
      <w:r w:rsidRPr="007F68E4">
        <w:t>Be registered, or be eligible for registration, on the Occupational Therapists Register maintained by the Occupational Therapists Registration Board at CORU.</w:t>
      </w:r>
    </w:p>
    <w:p w:rsidR="007F68E4" w:rsidRDefault="007F68E4" w:rsidP="007F68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And</w:t>
      </w:r>
    </w:p>
    <w:p w:rsidR="007F68E4" w:rsidRDefault="007F68E4" w:rsidP="007F68E4">
      <w:pPr>
        <w:pStyle w:val="ListParagraph"/>
        <w:numPr>
          <w:ilvl w:val="0"/>
          <w:numId w:val="3"/>
        </w:numPr>
        <w:adjustRightInd w:val="0"/>
        <w:spacing w:after="120" w:line="240" w:lineRule="atLeast"/>
      </w:pPr>
      <w:r w:rsidRPr="007537BA">
        <w:t>Have thre</w:t>
      </w:r>
      <w:r>
        <w:t>e years full time (or an aggregate of three years)</w:t>
      </w:r>
      <w:r w:rsidRPr="007537BA">
        <w:t xml:space="preserve"> post qualification clinical experience</w:t>
      </w:r>
      <w:r>
        <w:t>.</w:t>
      </w:r>
    </w:p>
    <w:p w:rsidR="007F68E4" w:rsidRDefault="007F68E4" w:rsidP="007F68E4">
      <w:pPr>
        <w:jc w:val="center"/>
        <w:rPr>
          <w:rFonts w:ascii="Arial" w:hAnsi="Arial" w:cs="Arial"/>
          <w:lang w:eastAsia="en-IE"/>
        </w:rPr>
      </w:pPr>
      <w:r>
        <w:rPr>
          <w:rFonts w:ascii="Arial" w:hAnsi="Arial" w:cs="Arial"/>
          <w:lang w:eastAsia="en-IE"/>
        </w:rPr>
        <w:t>And</w:t>
      </w:r>
    </w:p>
    <w:p w:rsidR="007F68E4" w:rsidRDefault="007F68E4" w:rsidP="007F68E4">
      <w:pPr>
        <w:pStyle w:val="ListParagraph"/>
        <w:numPr>
          <w:ilvl w:val="0"/>
          <w:numId w:val="3"/>
        </w:numPr>
        <w:adjustRightInd w:val="0"/>
        <w:spacing w:after="120" w:line="240" w:lineRule="atLeast"/>
      </w:pPr>
      <w:r w:rsidRPr="007537BA">
        <w:t xml:space="preserve">Have the requisite knowledge and ability (including </w:t>
      </w:r>
      <w:r>
        <w:t xml:space="preserve">a high standard of suitability </w:t>
      </w:r>
      <w:r w:rsidRPr="007537BA">
        <w:t>and professional ability) for the proper discharge of the duties of the office.</w:t>
      </w:r>
    </w:p>
    <w:p w:rsidR="007F68E4" w:rsidRDefault="007F68E4" w:rsidP="007F68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And</w:t>
      </w:r>
    </w:p>
    <w:p w:rsidR="007F68E4" w:rsidRPr="007537BA" w:rsidRDefault="007F68E4" w:rsidP="007F68E4">
      <w:pPr>
        <w:pStyle w:val="ListParagraph"/>
        <w:numPr>
          <w:ilvl w:val="0"/>
          <w:numId w:val="3"/>
        </w:numPr>
        <w:adjustRightInd w:val="0"/>
        <w:spacing w:after="120" w:line="240" w:lineRule="atLeast"/>
      </w:pPr>
      <w:r w:rsidRPr="007F68E4">
        <w:t>Provide proof of Statutory Registration on the Occupational Therapists Register maintained by the Occupational Therapists Registration Board at CORU before a contract of employment can be issued.</w:t>
      </w:r>
    </w:p>
    <w:p w:rsidR="007F68E4" w:rsidRDefault="007F68E4" w:rsidP="007F68E4">
      <w:pPr>
        <w:adjustRightInd w:val="0"/>
        <w:spacing w:after="120" w:line="240" w:lineRule="atLeast"/>
        <w:ind w:left="719"/>
      </w:pPr>
    </w:p>
    <w:p w:rsidR="007F68E4" w:rsidRDefault="007F68E4" w:rsidP="007F68E4">
      <w:pPr>
        <w:jc w:val="center"/>
        <w:rPr>
          <w:rFonts w:ascii="Arial" w:hAnsi="Arial" w:cs="Arial"/>
        </w:rPr>
      </w:pPr>
    </w:p>
    <w:p w:rsidR="007F68E4" w:rsidRDefault="007F68E4" w:rsidP="007F68E4">
      <w:pPr>
        <w:rPr>
          <w:rFonts w:ascii="Arial" w:hAnsi="Arial" w:cs="Arial"/>
        </w:rPr>
      </w:pPr>
    </w:p>
    <w:p w:rsidR="007F68E4" w:rsidRPr="007F68E4" w:rsidRDefault="007F68E4" w:rsidP="007F68E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IE"/>
        </w:rPr>
      </w:pPr>
      <w:r w:rsidRPr="007F68E4">
        <w:rPr>
          <w:rFonts w:ascii="Calibri" w:eastAsia="Times New Roman" w:hAnsi="Calibri" w:cs="Calibri"/>
          <w:color w:val="000000"/>
          <w:lang w:eastAsia="en-IE"/>
        </w:rPr>
        <w:t xml:space="preserve">Applicants should submit a C.V. including a cover letter, highlighting relevant experience, by email to Seán Thompson in the HR Unit, at </w:t>
      </w:r>
      <w:hyperlink r:id="rId6" w:history="1">
        <w:r w:rsidRPr="002316FD">
          <w:rPr>
            <w:rStyle w:val="Hyperlink"/>
            <w:rFonts w:ascii="Calibri" w:eastAsia="Times New Roman" w:hAnsi="Calibri" w:cs="Calibri"/>
            <w:lang w:eastAsia="en-IE"/>
          </w:rPr>
          <w:t>sech.recruitment@hse.ie</w:t>
        </w:r>
      </w:hyperlink>
      <w:r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Pr="007F68E4">
        <w:rPr>
          <w:rFonts w:ascii="Calibri" w:eastAsia="Times New Roman" w:hAnsi="Calibri" w:cs="Calibri"/>
          <w:color w:val="000000"/>
          <w:lang w:eastAsia="en-IE"/>
        </w:rPr>
        <w:t xml:space="preserve">by </w:t>
      </w:r>
      <w:r>
        <w:rPr>
          <w:rFonts w:ascii="Calibri" w:eastAsia="Times New Roman" w:hAnsi="Calibri" w:cs="Calibri"/>
          <w:color w:val="000000"/>
          <w:lang w:eastAsia="en-IE"/>
        </w:rPr>
        <w:t>12:00 pm</w:t>
      </w:r>
      <w:r w:rsidRPr="007F68E4">
        <w:rPr>
          <w:rFonts w:ascii="Calibri" w:eastAsia="Times New Roman" w:hAnsi="Calibri" w:cs="Calibri"/>
          <w:color w:val="000000"/>
          <w:lang w:eastAsia="en-IE"/>
        </w:rPr>
        <w:t xml:space="preserve"> on 27th January 2025 12:00.  Applications received after the closing date will not be considered. </w:t>
      </w:r>
    </w:p>
    <w:p w:rsidR="007F68E4" w:rsidRDefault="007F68E4" w:rsidP="007F68E4">
      <w:pPr>
        <w:jc w:val="center"/>
        <w:rPr>
          <w:rFonts w:ascii="Arial" w:hAnsi="Arial" w:cs="Arial"/>
        </w:rPr>
      </w:pPr>
    </w:p>
    <w:p w:rsidR="007F68E4" w:rsidRDefault="007F68E4" w:rsidP="007F68E4">
      <w:pPr>
        <w:jc w:val="center"/>
        <w:rPr>
          <w:u w:val="single"/>
        </w:rPr>
      </w:pPr>
      <w:r w:rsidRPr="007F68E4">
        <w:rPr>
          <w:u w:val="single"/>
        </w:rPr>
        <w:t xml:space="preserve">Informal Enquiries about the role can be directed </w:t>
      </w:r>
      <w:proofErr w:type="gramStart"/>
      <w:r w:rsidRPr="007F68E4">
        <w:rPr>
          <w:u w:val="single"/>
        </w:rPr>
        <w:t>to :</w:t>
      </w:r>
      <w:proofErr w:type="gramEnd"/>
    </w:p>
    <w:p w:rsidR="007F68E4" w:rsidRDefault="007F68E4" w:rsidP="007F68E4">
      <w:pPr>
        <w:jc w:val="center"/>
        <w:rPr>
          <w:rFonts w:ascii="Arial" w:hAnsi="Arial" w:cs="Arial"/>
          <w:sz w:val="20"/>
          <w:szCs w:val="20"/>
        </w:rPr>
      </w:pPr>
      <w:r w:rsidRPr="007F68E4">
        <w:rPr>
          <w:rFonts w:ascii="Arial" w:hAnsi="Arial" w:cs="Arial"/>
          <w:sz w:val="20"/>
          <w:szCs w:val="20"/>
        </w:rPr>
        <w:t>PeggyAnne Mc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7F68E4">
        <w:rPr>
          <w:rFonts w:ascii="Arial" w:hAnsi="Arial" w:cs="Arial"/>
          <w:sz w:val="20"/>
          <w:szCs w:val="20"/>
        </w:rPr>
        <w:t>Cann</w:t>
      </w:r>
      <w:proofErr w:type="spellEnd"/>
      <w:r w:rsidRPr="007F68E4">
        <w:rPr>
          <w:rFonts w:ascii="Arial" w:hAnsi="Arial" w:cs="Arial"/>
          <w:sz w:val="20"/>
          <w:szCs w:val="20"/>
        </w:rPr>
        <w:t xml:space="preserve">  -</w:t>
      </w:r>
      <w:proofErr w:type="gramEnd"/>
      <w:r w:rsidRPr="007F68E4">
        <w:rPr>
          <w:rFonts w:ascii="Arial" w:hAnsi="Arial" w:cs="Arial"/>
          <w:sz w:val="20"/>
          <w:szCs w:val="20"/>
        </w:rPr>
        <w:t xml:space="preserve">087 608 7994 </w:t>
      </w:r>
      <w:hyperlink r:id="rId7" w:history="1">
        <w:r w:rsidRPr="002316FD">
          <w:rPr>
            <w:rStyle w:val="Hyperlink"/>
            <w:rFonts w:ascii="Arial" w:hAnsi="Arial" w:cs="Arial"/>
            <w:sz w:val="20"/>
            <w:szCs w:val="20"/>
          </w:rPr>
          <w:t>PeggyAnne.McCann@hse.ie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7F68E4">
        <w:rPr>
          <w:rFonts w:ascii="Arial" w:hAnsi="Arial" w:cs="Arial"/>
          <w:sz w:val="20"/>
          <w:szCs w:val="20"/>
        </w:rPr>
        <w:t xml:space="preserve">Network 6 Children’s Disability </w:t>
      </w:r>
    </w:p>
    <w:p w:rsidR="007F68E4" w:rsidRDefault="007F68E4" w:rsidP="007F68E4">
      <w:pPr>
        <w:jc w:val="center"/>
      </w:pPr>
    </w:p>
    <w:p w:rsidR="007F68E4" w:rsidRPr="007F68E4" w:rsidRDefault="007F68E4" w:rsidP="007F68E4">
      <w:pPr>
        <w:jc w:val="center"/>
        <w:rPr>
          <w:rFonts w:ascii="Arial" w:hAnsi="Arial" w:cs="Arial"/>
          <w:b/>
          <w:sz w:val="20"/>
          <w:szCs w:val="20"/>
        </w:rPr>
      </w:pPr>
      <w:r w:rsidRPr="007F68E4">
        <w:rPr>
          <w:rFonts w:ascii="Arial" w:hAnsi="Arial" w:cs="Arial"/>
          <w:b/>
        </w:rPr>
        <w:t>C</w:t>
      </w:r>
      <w:r w:rsidRPr="007F68E4">
        <w:rPr>
          <w:rFonts w:ascii="Arial" w:hAnsi="Arial" w:cs="Arial"/>
          <w:b/>
        </w:rPr>
        <w:t xml:space="preserve">losing date for receipt of applications is 12noon </w:t>
      </w:r>
      <w:r w:rsidRPr="007F68E4">
        <w:rPr>
          <w:rFonts w:ascii="Arial" w:hAnsi="Arial" w:cs="Arial"/>
          <w:b/>
        </w:rPr>
        <w:t>27</w:t>
      </w:r>
      <w:r w:rsidRPr="007F68E4">
        <w:rPr>
          <w:rFonts w:ascii="Arial" w:hAnsi="Arial" w:cs="Arial"/>
          <w:b/>
          <w:vertAlign w:val="superscript"/>
        </w:rPr>
        <w:t>th</w:t>
      </w:r>
      <w:r w:rsidRPr="007F68E4">
        <w:rPr>
          <w:rFonts w:ascii="Arial" w:hAnsi="Arial" w:cs="Arial"/>
          <w:b/>
        </w:rPr>
        <w:t xml:space="preserve"> </w:t>
      </w:r>
      <w:r w:rsidRPr="007F68E4">
        <w:rPr>
          <w:rFonts w:ascii="Arial" w:hAnsi="Arial" w:cs="Arial"/>
          <w:b/>
        </w:rPr>
        <w:t>January, 2025</w:t>
      </w:r>
    </w:p>
    <w:sectPr w:rsidR="007F68E4" w:rsidRPr="007F6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5361C"/>
    <w:multiLevelType w:val="hybridMultilevel"/>
    <w:tmpl w:val="F7C61842"/>
    <w:lvl w:ilvl="0" w:tplc="1809001B">
      <w:start w:val="1"/>
      <w:numFmt w:val="lowerRoman"/>
      <w:lvlText w:val="%1."/>
      <w:lvlJc w:val="right"/>
      <w:pPr>
        <w:ind w:left="1079" w:hanging="360"/>
      </w:pPr>
    </w:lvl>
    <w:lvl w:ilvl="1" w:tplc="18090019" w:tentative="1">
      <w:start w:val="1"/>
      <w:numFmt w:val="lowerLetter"/>
      <w:lvlText w:val="%2."/>
      <w:lvlJc w:val="left"/>
      <w:pPr>
        <w:ind w:left="1799" w:hanging="360"/>
      </w:pPr>
    </w:lvl>
    <w:lvl w:ilvl="2" w:tplc="1809001B" w:tentative="1">
      <w:start w:val="1"/>
      <w:numFmt w:val="lowerRoman"/>
      <w:lvlText w:val="%3."/>
      <w:lvlJc w:val="right"/>
      <w:pPr>
        <w:ind w:left="2519" w:hanging="180"/>
      </w:pPr>
    </w:lvl>
    <w:lvl w:ilvl="3" w:tplc="1809000F" w:tentative="1">
      <w:start w:val="1"/>
      <w:numFmt w:val="decimal"/>
      <w:lvlText w:val="%4."/>
      <w:lvlJc w:val="left"/>
      <w:pPr>
        <w:ind w:left="3239" w:hanging="360"/>
      </w:pPr>
    </w:lvl>
    <w:lvl w:ilvl="4" w:tplc="18090019" w:tentative="1">
      <w:start w:val="1"/>
      <w:numFmt w:val="lowerLetter"/>
      <w:lvlText w:val="%5."/>
      <w:lvlJc w:val="left"/>
      <w:pPr>
        <w:ind w:left="3959" w:hanging="360"/>
      </w:pPr>
    </w:lvl>
    <w:lvl w:ilvl="5" w:tplc="1809001B" w:tentative="1">
      <w:start w:val="1"/>
      <w:numFmt w:val="lowerRoman"/>
      <w:lvlText w:val="%6."/>
      <w:lvlJc w:val="right"/>
      <w:pPr>
        <w:ind w:left="4679" w:hanging="180"/>
      </w:pPr>
    </w:lvl>
    <w:lvl w:ilvl="6" w:tplc="1809000F" w:tentative="1">
      <w:start w:val="1"/>
      <w:numFmt w:val="decimal"/>
      <w:lvlText w:val="%7."/>
      <w:lvlJc w:val="left"/>
      <w:pPr>
        <w:ind w:left="5399" w:hanging="360"/>
      </w:pPr>
    </w:lvl>
    <w:lvl w:ilvl="7" w:tplc="18090019" w:tentative="1">
      <w:start w:val="1"/>
      <w:numFmt w:val="lowerLetter"/>
      <w:lvlText w:val="%8."/>
      <w:lvlJc w:val="left"/>
      <w:pPr>
        <w:ind w:left="6119" w:hanging="360"/>
      </w:pPr>
    </w:lvl>
    <w:lvl w:ilvl="8" w:tplc="1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314C5CAD"/>
    <w:multiLevelType w:val="hybridMultilevel"/>
    <w:tmpl w:val="B8B8D880"/>
    <w:lvl w:ilvl="0" w:tplc="C0286ABA">
      <w:start w:val="1"/>
      <w:numFmt w:val="decimal"/>
      <w:lvlText w:val="%1."/>
      <w:lvlJc w:val="left"/>
      <w:pPr>
        <w:ind w:left="359" w:hanging="360"/>
      </w:pPr>
    </w:lvl>
    <w:lvl w:ilvl="1" w:tplc="18090019">
      <w:start w:val="1"/>
      <w:numFmt w:val="lowerLetter"/>
      <w:lvlText w:val="%2."/>
      <w:lvlJc w:val="left"/>
      <w:pPr>
        <w:ind w:left="1079" w:hanging="360"/>
      </w:pPr>
    </w:lvl>
    <w:lvl w:ilvl="2" w:tplc="1809001B">
      <w:start w:val="1"/>
      <w:numFmt w:val="lowerRoman"/>
      <w:lvlText w:val="%3."/>
      <w:lvlJc w:val="right"/>
      <w:pPr>
        <w:ind w:left="1799" w:hanging="180"/>
      </w:pPr>
    </w:lvl>
    <w:lvl w:ilvl="3" w:tplc="1809000F">
      <w:start w:val="1"/>
      <w:numFmt w:val="decimal"/>
      <w:lvlText w:val="%4."/>
      <w:lvlJc w:val="left"/>
      <w:pPr>
        <w:ind w:left="2519" w:hanging="360"/>
      </w:pPr>
    </w:lvl>
    <w:lvl w:ilvl="4" w:tplc="18090019">
      <w:start w:val="1"/>
      <w:numFmt w:val="lowerLetter"/>
      <w:lvlText w:val="%5."/>
      <w:lvlJc w:val="left"/>
      <w:pPr>
        <w:ind w:left="3239" w:hanging="360"/>
      </w:pPr>
    </w:lvl>
    <w:lvl w:ilvl="5" w:tplc="1809001B">
      <w:start w:val="1"/>
      <w:numFmt w:val="lowerRoman"/>
      <w:lvlText w:val="%6."/>
      <w:lvlJc w:val="right"/>
      <w:pPr>
        <w:ind w:left="3959" w:hanging="180"/>
      </w:pPr>
    </w:lvl>
    <w:lvl w:ilvl="6" w:tplc="1809000F">
      <w:start w:val="1"/>
      <w:numFmt w:val="decimal"/>
      <w:lvlText w:val="%7."/>
      <w:lvlJc w:val="left"/>
      <w:pPr>
        <w:ind w:left="4679" w:hanging="360"/>
      </w:pPr>
    </w:lvl>
    <w:lvl w:ilvl="7" w:tplc="18090019">
      <w:start w:val="1"/>
      <w:numFmt w:val="lowerLetter"/>
      <w:lvlText w:val="%8."/>
      <w:lvlJc w:val="left"/>
      <w:pPr>
        <w:ind w:left="5399" w:hanging="360"/>
      </w:pPr>
    </w:lvl>
    <w:lvl w:ilvl="8" w:tplc="1809001B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E4"/>
    <w:rsid w:val="007F68E4"/>
    <w:rsid w:val="00B8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09908"/>
  <w15:chartTrackingRefBased/>
  <w15:docId w15:val="{9D6CE905-599A-49A4-A84B-3E06E7B1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8E4"/>
    <w:rPr>
      <w:color w:val="0563C1" w:themeColor="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,L Char"/>
    <w:link w:val="ListParagraph"/>
    <w:uiPriority w:val="34"/>
    <w:qFormat/>
    <w:locked/>
    <w:rsid w:val="007F68E4"/>
    <w:rPr>
      <w:rFonts w:ascii="Arial" w:eastAsia="Arial" w:hAnsi="Arial" w:cs="Arial"/>
      <w:lang w:eastAsia="en-IE" w:bidi="en-IE"/>
    </w:rPr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,List Paragraph1,L"/>
    <w:basedOn w:val="Normal"/>
    <w:link w:val="ListParagraphChar"/>
    <w:uiPriority w:val="34"/>
    <w:qFormat/>
    <w:rsid w:val="007F68E4"/>
    <w:pPr>
      <w:widowControl w:val="0"/>
      <w:autoSpaceDE w:val="0"/>
      <w:autoSpaceDN w:val="0"/>
      <w:spacing w:after="0" w:line="240" w:lineRule="auto"/>
      <w:ind w:left="940" w:hanging="361"/>
    </w:pPr>
    <w:rPr>
      <w:rFonts w:ascii="Arial" w:eastAsia="Arial" w:hAnsi="Arial" w:cs="Arial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ggyAnne.McCann@hs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h.recruitment@hse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1248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Thompson</dc:creator>
  <cp:keywords/>
  <dc:description/>
  <cp:lastModifiedBy>Sean Thompson</cp:lastModifiedBy>
  <cp:revision>1</cp:revision>
  <dcterms:created xsi:type="dcterms:W3CDTF">2025-01-10T15:13:00Z</dcterms:created>
  <dcterms:modified xsi:type="dcterms:W3CDTF">2025-01-10T15:21:00Z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af6902e0-0ec4-4db2-ace5-d59a218f37ca</vt:lpwstr>
  </property>
</Properties>
</file>