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4A2" w:rsidRDefault="002F44A2" w:rsidP="002F44A2">
      <w:pPr>
        <w:rPr>
          <w:rFonts w:cs="Arial"/>
          <w:b/>
          <w:iCs/>
        </w:rPr>
      </w:pPr>
      <w:r w:rsidRPr="002343EF">
        <w:rPr>
          <w:rFonts w:ascii="Times New Roman" w:hAnsi="Times New Roman"/>
          <w:noProof/>
          <w:sz w:val="24"/>
          <w:szCs w:val="24"/>
        </w:rPr>
        <w:drawing>
          <wp:anchor distT="0" distB="0" distL="114300" distR="114300" simplePos="0" relativeHeight="251659264" behindDoc="1" locked="0" layoutInCell="1" allowOverlap="1" wp14:anchorId="2FD429D3" wp14:editId="79554536">
            <wp:simplePos x="0" y="0"/>
            <wp:positionH relativeFrom="column">
              <wp:posOffset>0</wp:posOffset>
            </wp:positionH>
            <wp:positionV relativeFrom="paragraph">
              <wp:posOffset>0</wp:posOffset>
            </wp:positionV>
            <wp:extent cx="1167619" cy="972125"/>
            <wp:effectExtent l="0" t="0" r="0" b="0"/>
            <wp:wrapNone/>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7619" cy="972125"/>
                    </a:xfrm>
                    <a:prstGeom prst="rect">
                      <a:avLst/>
                    </a:prstGeom>
                    <a:noFill/>
                  </pic:spPr>
                </pic:pic>
              </a:graphicData>
            </a:graphic>
            <wp14:sizeRelH relativeFrom="page">
              <wp14:pctWidth>0</wp14:pctWidth>
            </wp14:sizeRelH>
            <wp14:sizeRelV relativeFrom="page">
              <wp14:pctHeight>0</wp14:pctHeight>
            </wp14:sizeRelV>
          </wp:anchor>
        </w:drawing>
      </w:r>
    </w:p>
    <w:p w:rsidR="002F44A2" w:rsidRDefault="002F44A2" w:rsidP="00FE7537">
      <w:pPr>
        <w:jc w:val="center"/>
        <w:rPr>
          <w:rFonts w:cs="Arial"/>
          <w:b/>
          <w:iCs/>
        </w:rPr>
      </w:pPr>
    </w:p>
    <w:p w:rsidR="002F44A2" w:rsidRDefault="002F44A2" w:rsidP="00FE7537">
      <w:pPr>
        <w:jc w:val="center"/>
        <w:rPr>
          <w:rFonts w:cs="Arial"/>
          <w:b/>
          <w:iCs/>
        </w:rPr>
      </w:pPr>
    </w:p>
    <w:p w:rsidR="002F44A2" w:rsidRDefault="002F44A2" w:rsidP="00FE7537">
      <w:pPr>
        <w:jc w:val="center"/>
        <w:rPr>
          <w:rFonts w:cs="Arial"/>
          <w:b/>
          <w:iCs/>
        </w:rPr>
      </w:pPr>
    </w:p>
    <w:p w:rsidR="002F44A2" w:rsidRDefault="00FE7537" w:rsidP="002F44A2">
      <w:pPr>
        <w:jc w:val="center"/>
        <w:rPr>
          <w:rFonts w:cs="Arial"/>
          <w:b/>
          <w:iCs/>
        </w:rPr>
      </w:pPr>
      <w:r w:rsidRPr="00FE7537">
        <w:rPr>
          <w:rFonts w:cs="Arial"/>
          <w:b/>
          <w:iCs/>
        </w:rPr>
        <w:t>Additional Campaign Information</w:t>
      </w:r>
    </w:p>
    <w:p w:rsidR="00FE7537" w:rsidRPr="00FE7537" w:rsidRDefault="005A17E2" w:rsidP="002F44A2">
      <w:pPr>
        <w:jc w:val="center"/>
        <w:rPr>
          <w:rFonts w:cs="Arial"/>
          <w:b/>
          <w:iCs/>
        </w:rPr>
      </w:pPr>
      <w:r>
        <w:rPr>
          <w:rFonts w:cs="Arial"/>
          <w:b/>
          <w:iCs/>
        </w:rPr>
        <w:t>NRS</w:t>
      </w:r>
      <w:r w:rsidR="00FE7537" w:rsidRPr="00FE7537">
        <w:rPr>
          <w:rFonts w:cs="Arial"/>
          <w:b/>
          <w:iCs/>
        </w:rPr>
        <w:t>14649 Environme</w:t>
      </w:r>
      <w:r w:rsidR="00006793">
        <w:rPr>
          <w:rFonts w:cs="Arial"/>
          <w:b/>
          <w:iCs/>
        </w:rPr>
        <w:t>ntal Health Officer</w:t>
      </w:r>
    </w:p>
    <w:p w:rsidR="00065A9D" w:rsidRPr="00FE7537" w:rsidRDefault="00FE7537" w:rsidP="002F44A2">
      <w:pPr>
        <w:jc w:val="center"/>
        <w:rPr>
          <w:rFonts w:cs="Arial"/>
          <w:b/>
        </w:rPr>
      </w:pPr>
      <w:r w:rsidRPr="00FE7537">
        <w:rPr>
          <w:rFonts w:cs="Arial"/>
          <w:b/>
        </w:rPr>
        <w:t>National Supplementary Recruitment Campaign</w:t>
      </w:r>
    </w:p>
    <w:p w:rsidR="00FE7537" w:rsidRDefault="00FE7537"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FE7537" w:rsidRPr="00EB6E6D" w:rsidRDefault="00FE7537" w:rsidP="00FE7537">
      <w:pPr>
        <w:jc w:val="both"/>
        <w:rPr>
          <w:rFonts w:cs="Arial"/>
          <w:b/>
          <w:lang w:val="en-US" w:eastAsia="en-US"/>
        </w:rPr>
      </w:pPr>
      <w:r w:rsidRPr="00EB6E6D">
        <w:rPr>
          <w:rFonts w:cs="Arial"/>
          <w:b/>
          <w:lang w:val="en-US" w:eastAsia="en-US"/>
        </w:rPr>
        <w:t>202</w:t>
      </w:r>
      <w:r>
        <w:rPr>
          <w:rFonts w:cs="Arial"/>
          <w:b/>
          <w:lang w:val="en-US" w:eastAsia="en-US"/>
        </w:rPr>
        <w:t>5</w:t>
      </w:r>
      <w:r w:rsidRPr="00EB6E6D">
        <w:rPr>
          <w:rFonts w:cs="Arial"/>
          <w:b/>
          <w:lang w:val="en-US" w:eastAsia="en-US"/>
        </w:rPr>
        <w:t xml:space="preserve"> Undergraduates</w:t>
      </w:r>
    </w:p>
    <w:p w:rsidR="00FE7537" w:rsidRPr="00EB6E6D" w:rsidRDefault="00FE7537" w:rsidP="00FE7537">
      <w:pPr>
        <w:jc w:val="both"/>
        <w:rPr>
          <w:rFonts w:cs="Arial"/>
          <w:lang w:val="en-US" w:eastAsia="en-US"/>
        </w:rPr>
      </w:pPr>
      <w:r w:rsidRPr="00EB6E6D">
        <w:rPr>
          <w:rFonts w:cs="Arial"/>
          <w:lang w:val="en-US" w:eastAsia="en-US"/>
        </w:rPr>
        <w:t>We also welcome applications from Environmental Health undergraduates who are due to graduate no later than 31</w:t>
      </w:r>
      <w:r w:rsidR="005A17E2">
        <w:rPr>
          <w:rFonts w:cs="Arial"/>
          <w:lang w:val="en-US" w:eastAsia="en-US"/>
        </w:rPr>
        <w:t>st</w:t>
      </w:r>
      <w:r w:rsidRPr="00EB6E6D">
        <w:rPr>
          <w:rFonts w:cs="Arial"/>
          <w:lang w:val="en-US" w:eastAsia="en-US"/>
        </w:rPr>
        <w:t xml:space="preserve"> December 202</w:t>
      </w:r>
      <w:r>
        <w:rPr>
          <w:rFonts w:cs="Arial"/>
          <w:lang w:val="en-US" w:eastAsia="en-US"/>
        </w:rPr>
        <w:t>5</w:t>
      </w:r>
      <w:r w:rsidRPr="00EB6E6D">
        <w:rPr>
          <w:rFonts w:cs="Arial"/>
          <w:lang w:val="en-US" w:eastAsia="en-US"/>
        </w:rPr>
        <w:t>.  These applicants</w:t>
      </w:r>
      <w:r w:rsidR="00006793">
        <w:rPr>
          <w:rFonts w:cs="Arial"/>
          <w:lang w:val="en-US" w:eastAsia="en-US"/>
        </w:rPr>
        <w:t>,</w:t>
      </w:r>
      <w:r w:rsidRPr="00EB6E6D">
        <w:rPr>
          <w:rFonts w:cs="Arial"/>
          <w:lang w:val="en-US" w:eastAsia="en-US"/>
        </w:rPr>
        <w:t xml:space="preserve"> if successful at interview</w:t>
      </w:r>
      <w:r w:rsidR="00006793">
        <w:rPr>
          <w:rFonts w:cs="Arial"/>
          <w:lang w:val="en-US" w:eastAsia="en-US"/>
        </w:rPr>
        <w:t>,</w:t>
      </w:r>
      <w:r w:rsidRPr="00EB6E6D">
        <w:rPr>
          <w:rFonts w:cs="Arial"/>
          <w:lang w:val="en-US" w:eastAsia="en-US"/>
        </w:rPr>
        <w:t xml:space="preserve"> will be recorded as Dormant</w:t>
      </w:r>
      <w:r w:rsidR="00F65A06">
        <w:rPr>
          <w:rFonts w:cs="Arial"/>
          <w:lang w:val="en-US" w:eastAsia="en-US"/>
        </w:rPr>
        <w:t>*</w:t>
      </w:r>
      <w:r w:rsidRPr="00EB6E6D">
        <w:rPr>
          <w:rFonts w:cs="Arial"/>
          <w:lang w:val="en-US" w:eastAsia="en-US"/>
        </w:rPr>
        <w:t>.  This means that they will remain on the panel but will not be offered any posts until they inform the National Recruitment Service in writing that they are in receipt of their final qualification (with recognition/validation of this qualification where applicable).</w:t>
      </w:r>
      <w:r w:rsidR="005A17E2">
        <w:rPr>
          <w:rFonts w:cs="Arial"/>
          <w:lang w:val="en-US" w:eastAsia="en-US"/>
        </w:rPr>
        <w:t xml:space="preserve">  Candidates can contact the NRS via email at </w:t>
      </w:r>
      <w:hyperlink r:id="rId9" w:history="1">
        <w:r w:rsidR="005A17E2" w:rsidRPr="00455DA7">
          <w:rPr>
            <w:rStyle w:val="Hyperlink"/>
            <w:rFonts w:cs="Arial"/>
            <w:lang w:val="en-US" w:eastAsia="en-US"/>
          </w:rPr>
          <w:t>applyalliedhealth@hse.ie</w:t>
        </w:r>
      </w:hyperlink>
      <w:r w:rsidR="005A17E2">
        <w:rPr>
          <w:rFonts w:cs="Arial"/>
          <w:lang w:val="en-US" w:eastAsia="en-US"/>
        </w:rPr>
        <w:t xml:space="preserve">. </w:t>
      </w:r>
    </w:p>
    <w:p w:rsidR="00FE7537" w:rsidRPr="00856863" w:rsidRDefault="00FE7537" w:rsidP="00FE7537">
      <w:pPr>
        <w:jc w:val="both"/>
        <w:rPr>
          <w:rFonts w:ascii="Helv" w:hAnsi="Helv" w:cs="Helv"/>
          <w:b/>
          <w:i/>
          <w:iCs/>
          <w:color w:val="FF0000"/>
        </w:rPr>
      </w:pPr>
    </w:p>
    <w:p w:rsidR="00FE7537" w:rsidRDefault="00FE7537" w:rsidP="00FE7537">
      <w:pPr>
        <w:rPr>
          <w:rFonts w:cs="Arial"/>
          <w:bCs/>
          <w:i/>
          <w:sz w:val="18"/>
        </w:rPr>
      </w:pPr>
      <w:r w:rsidRPr="00E0329D">
        <w:rPr>
          <w:rFonts w:cs="Arial"/>
          <w:bCs/>
          <w:i/>
          <w:sz w:val="18"/>
        </w:rPr>
        <w:t>* Dormant = you retain your place on the panel but you are not contacted about opportunities</w:t>
      </w:r>
    </w:p>
    <w:p w:rsidR="00FE7537" w:rsidRDefault="00FE7537" w:rsidP="00FE7537">
      <w:pPr>
        <w:jc w:val="both"/>
        <w:rPr>
          <w:rFonts w:cs="Arial"/>
          <w:lang w:val="en-US" w:eastAsia="en-US"/>
        </w:rPr>
      </w:pPr>
    </w:p>
    <w:p w:rsidR="00FE7537" w:rsidRDefault="00FE7537" w:rsidP="00FE7537">
      <w:pPr>
        <w:jc w:val="both"/>
        <w:rPr>
          <w:rFonts w:cs="Arial"/>
          <w:lang w:val="en-US" w:eastAsia="en-US"/>
        </w:rPr>
      </w:pPr>
      <w:r>
        <w:rPr>
          <w:rFonts w:cs="Arial"/>
          <w:lang w:val="en-US" w:eastAsia="en-US"/>
        </w:rPr>
        <w:t xml:space="preserve">For more details </w:t>
      </w:r>
    </w:p>
    <w:p w:rsidR="00FE7537" w:rsidRPr="00F815DB" w:rsidRDefault="00FE7537" w:rsidP="00FE7537">
      <w:pPr>
        <w:pStyle w:val="ListParagraph"/>
        <w:numPr>
          <w:ilvl w:val="0"/>
          <w:numId w:val="6"/>
        </w:numPr>
        <w:jc w:val="both"/>
        <w:rPr>
          <w:rFonts w:ascii="Arial" w:hAnsi="Arial" w:cs="Arial"/>
          <w:bCs/>
          <w:lang w:val="en-US"/>
        </w:rPr>
      </w:pPr>
      <w:r w:rsidRPr="00F815DB">
        <w:rPr>
          <w:rFonts w:ascii="Arial" w:hAnsi="Arial" w:cs="Arial"/>
          <w:bCs/>
          <w:lang w:val="en-US"/>
        </w:rPr>
        <w:t>On the qualifications and eligibility criteria please see Appendix 1.</w:t>
      </w:r>
    </w:p>
    <w:p w:rsidR="00FE7537" w:rsidRPr="003C20F1" w:rsidRDefault="00FE7537" w:rsidP="00FE7537">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Pr>
          <w:rFonts w:cs="Arial"/>
        </w:rPr>
        <w:t xml:space="preserve"> The HSE welcomes applications from suitably qualified non EEA Nationals who have refugee status.  We would be grateful if such applicants would provide documentary evidence confirming their status. </w:t>
      </w:r>
    </w:p>
    <w:p w:rsidR="00FE7537" w:rsidRDefault="00FE7537" w:rsidP="006C3390">
      <w:pPr>
        <w:jc w:val="both"/>
        <w:rPr>
          <w:rFonts w:cs="Arial"/>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Pr="00926EF5" w:rsidRDefault="00AE4C80" w:rsidP="00176309">
      <w:pPr>
        <w:pStyle w:val="ListParagraph"/>
        <w:numPr>
          <w:ilvl w:val="0"/>
          <w:numId w:val="6"/>
        </w:numPr>
        <w:jc w:val="both"/>
        <w:rPr>
          <w:rFonts w:ascii="Arial" w:hAnsi="Arial" w:cs="Arial"/>
          <w:b/>
        </w:rPr>
      </w:pPr>
      <w:r w:rsidRPr="00926EF5">
        <w:rPr>
          <w:rFonts w:ascii="Arial" w:hAnsi="Arial" w:cs="Arial"/>
          <w:b/>
        </w:rPr>
        <w:t xml:space="preserve">You must submit a fully completed </w:t>
      </w:r>
      <w:r w:rsidR="006158B7" w:rsidRPr="00926EF5">
        <w:rPr>
          <w:rFonts w:ascii="Arial" w:hAnsi="Arial" w:cs="Arial"/>
          <w:b/>
        </w:rPr>
        <w:t>Application Form particular to this post</w:t>
      </w:r>
      <w:r w:rsidR="00207332" w:rsidRPr="00926EF5">
        <w:rPr>
          <w:rFonts w:ascii="Arial" w:hAnsi="Arial" w:cs="Arial"/>
          <w:b/>
        </w:rPr>
        <w:t xml:space="preserve"> by email only</w:t>
      </w:r>
      <w:r w:rsidR="006158B7" w:rsidRPr="00926EF5">
        <w:rPr>
          <w:rFonts w:ascii="Arial" w:hAnsi="Arial" w:cs="Arial"/>
          <w:b/>
        </w:rPr>
        <w:t xml:space="preserve">.  </w:t>
      </w:r>
    </w:p>
    <w:p w:rsidR="00FF0E17" w:rsidRPr="00926EF5" w:rsidRDefault="00FF0E17" w:rsidP="00176309">
      <w:pPr>
        <w:numPr>
          <w:ilvl w:val="0"/>
          <w:numId w:val="4"/>
        </w:numPr>
        <w:jc w:val="both"/>
        <w:rPr>
          <w:rFonts w:cs="Arial"/>
        </w:rPr>
      </w:pPr>
      <w:r w:rsidRPr="00926EF5">
        <w:rPr>
          <w:rFonts w:cs="Arial"/>
          <w:color w:val="000000"/>
        </w:rPr>
        <w:t>Proposed interview dates will be indicated at a later stage. Please note you may be called forward for interview at short notice</w:t>
      </w:r>
      <w:r w:rsidRPr="00926EF5">
        <w:rPr>
          <w:rFonts w:cs="Arial"/>
          <w:b/>
          <w:bCs/>
          <w:color w:val="000000"/>
        </w:rPr>
        <w:t>.</w:t>
      </w:r>
    </w:p>
    <w:p w:rsidR="006158B7" w:rsidRPr="00926EF5" w:rsidRDefault="00FF0E17" w:rsidP="00176309">
      <w:pPr>
        <w:numPr>
          <w:ilvl w:val="0"/>
          <w:numId w:val="4"/>
        </w:numPr>
        <w:jc w:val="both"/>
        <w:rPr>
          <w:rFonts w:cs="Arial"/>
        </w:rPr>
      </w:pPr>
      <w:r w:rsidRPr="00926EF5">
        <w:rPr>
          <w:rFonts w:cs="Arial"/>
        </w:rPr>
        <w:t>There is no need to sign e</w:t>
      </w:r>
      <w:r w:rsidR="006158B7" w:rsidRPr="00926EF5">
        <w:rPr>
          <w:rFonts w:cs="Arial"/>
        </w:rPr>
        <w:t xml:space="preserve">mailed applications; we will request candidates to sign their application form at </w:t>
      </w:r>
      <w:r w:rsidR="00A539BF" w:rsidRPr="00926EF5">
        <w:rPr>
          <w:rFonts w:cs="Arial"/>
        </w:rPr>
        <w:t>a later stage.</w:t>
      </w:r>
    </w:p>
    <w:p w:rsidR="006158B7" w:rsidRPr="00926EF5" w:rsidRDefault="006158B7" w:rsidP="00176309">
      <w:pPr>
        <w:numPr>
          <w:ilvl w:val="0"/>
          <w:numId w:val="4"/>
        </w:numPr>
        <w:jc w:val="both"/>
        <w:rPr>
          <w:rFonts w:cs="Arial"/>
        </w:rPr>
      </w:pPr>
      <w:r w:rsidRPr="00926EF5">
        <w:rPr>
          <w:rFonts w:cs="Arial"/>
        </w:rPr>
        <w:t>As we require the same information from all candidates in order to make fair decisions on their applications we will not be able to process applications by CV or any other method.</w:t>
      </w:r>
    </w:p>
    <w:p w:rsidR="000E18B2" w:rsidRPr="00926EF5" w:rsidRDefault="005E3595" w:rsidP="000E18B2">
      <w:pPr>
        <w:pStyle w:val="ListParagraph"/>
        <w:numPr>
          <w:ilvl w:val="0"/>
          <w:numId w:val="22"/>
        </w:numPr>
        <w:autoSpaceDE w:val="0"/>
        <w:autoSpaceDN w:val="0"/>
        <w:jc w:val="both"/>
        <w:rPr>
          <w:rFonts w:ascii="Arial" w:hAnsi="Arial" w:cs="Arial"/>
        </w:rPr>
      </w:pPr>
      <w:r w:rsidRPr="00926EF5">
        <w:rPr>
          <w:rFonts w:ascii="Arial" w:hAnsi="Arial" w:cs="Arial"/>
        </w:rPr>
        <w:t xml:space="preserve">Email applications will receive a response within 2 working days, which will let you know that we received your email. </w:t>
      </w:r>
      <w:r w:rsidR="000E18B2" w:rsidRPr="00926EF5">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926EF5">
        <w:rPr>
          <w:rFonts w:ascii="Arial" w:hAnsi="Arial" w:cs="Arial"/>
          <w:b/>
          <w:bCs/>
        </w:rPr>
        <w:t xml:space="preserve">  Therefore, if you have not received an email response from the NRS within 5 working days, we highly recommend that you contact us by emailing </w:t>
      </w:r>
      <w:hyperlink r:id="rId10" w:history="1">
        <w:r w:rsidR="00006793" w:rsidRPr="00926EF5">
          <w:rPr>
            <w:rStyle w:val="Hyperlink"/>
            <w:rFonts w:ascii="Arial" w:hAnsi="Arial" w:cs="Arial"/>
            <w:b/>
            <w:bCs/>
          </w:rPr>
          <w:t>applyalliedhealth@hse.ie</w:t>
        </w:r>
      </w:hyperlink>
      <w:r w:rsidR="000E18B2" w:rsidRPr="00926EF5">
        <w:rPr>
          <w:rFonts w:ascii="Arial" w:hAnsi="Arial" w:cs="Arial"/>
          <w:b/>
          <w:bCs/>
        </w:rPr>
        <w:t xml:space="preserve"> to verify that your email has been received.  </w:t>
      </w:r>
    </w:p>
    <w:p w:rsidR="000E18B2" w:rsidRPr="00926EF5" w:rsidRDefault="000E18B2" w:rsidP="000E18B2">
      <w:pPr>
        <w:pStyle w:val="ListParagraph"/>
        <w:numPr>
          <w:ilvl w:val="0"/>
          <w:numId w:val="22"/>
        </w:numPr>
        <w:autoSpaceDE w:val="0"/>
        <w:autoSpaceDN w:val="0"/>
        <w:jc w:val="both"/>
        <w:rPr>
          <w:rFonts w:ascii="Arial" w:hAnsi="Arial" w:cs="Arial"/>
          <w:lang w:eastAsia="en-IE"/>
        </w:rPr>
      </w:pPr>
      <w:r w:rsidRPr="00926EF5">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926EF5">
        <w:rPr>
          <w:rFonts w:ascii="Arial" w:hAnsi="Arial" w:cs="Arial"/>
          <w:i/>
          <w:iCs/>
        </w:rPr>
        <w:t>File</w:t>
      </w:r>
      <w:r w:rsidRPr="00926EF5">
        <w:rPr>
          <w:rFonts w:ascii="Arial" w:hAnsi="Arial" w:cs="Arial"/>
        </w:rPr>
        <w:t xml:space="preserve">, then </w:t>
      </w:r>
      <w:r w:rsidRPr="00926EF5">
        <w:rPr>
          <w:rFonts w:ascii="Arial" w:hAnsi="Arial" w:cs="Arial"/>
          <w:i/>
          <w:iCs/>
        </w:rPr>
        <w:t>Properties</w:t>
      </w:r>
      <w:r w:rsidRPr="00926EF5">
        <w:rPr>
          <w:rFonts w:ascii="Arial" w:hAnsi="Arial" w:cs="Arial"/>
        </w:rPr>
        <w:t xml:space="preserve"> and ensuring the </w:t>
      </w:r>
      <w:r w:rsidRPr="00926EF5">
        <w:rPr>
          <w:rFonts w:ascii="Arial" w:hAnsi="Arial" w:cs="Arial"/>
          <w:i/>
          <w:iCs/>
        </w:rPr>
        <w:t>Sensitivity</w:t>
      </w:r>
      <w:r w:rsidRPr="00926EF5">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lastRenderedPageBreak/>
        <w:t>We check eligibility of the applicants after the closing date</w:t>
      </w:r>
      <w:r w:rsidR="00A74B49" w:rsidRPr="006778F0">
        <w:rPr>
          <w:rFonts w:ascii="Arial" w:hAnsi="Arial" w:cs="Arial"/>
          <w:lang w:val="en-IE" w:eastAsia="en-IE"/>
        </w:rPr>
        <w:t xml:space="preserve"> and time</w:t>
      </w:r>
      <w:r w:rsidR="00006793">
        <w:rPr>
          <w:rFonts w:ascii="Arial" w:hAnsi="Arial" w:cs="Arial"/>
          <w:lang w:val="en-IE" w:eastAsia="en-IE"/>
        </w:rPr>
        <w:t>,</w:t>
      </w:r>
      <w:r w:rsidR="00A74B49" w:rsidRPr="006778F0">
        <w:rPr>
          <w:rFonts w:ascii="Arial" w:hAnsi="Arial" w:cs="Arial"/>
          <w:lang w:val="en-IE" w:eastAsia="en-IE"/>
        </w:rPr>
        <w:t xml:space="preserve"> </w:t>
      </w:r>
      <w:r w:rsidRPr="006778F0">
        <w:rPr>
          <w:rFonts w:ascii="Arial" w:hAnsi="Arial" w:cs="Arial"/>
          <w:lang w:val="en-IE" w:eastAsia="en-IE"/>
        </w:rPr>
        <w:t>therefore</w:t>
      </w:r>
      <w:r w:rsidR="00006793">
        <w:rPr>
          <w:rFonts w:ascii="Arial" w:hAnsi="Arial" w:cs="Arial"/>
          <w:lang w:val="en-IE" w:eastAsia="en-IE"/>
        </w:rPr>
        <w:t>,</w:t>
      </w:r>
      <w:r w:rsidRPr="006778F0">
        <w:rPr>
          <w:rFonts w:ascii="Arial" w:hAnsi="Arial" w:cs="Arial"/>
          <w:lang w:val="en-IE" w:eastAsia="en-IE"/>
        </w:rPr>
        <w:t xml:space="preserv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w:t>
      </w:r>
      <w:r w:rsidR="00006793">
        <w:rPr>
          <w:rFonts w:ascii="Arial" w:hAnsi="Arial" w:cs="Arial"/>
        </w:rPr>
        <w:t>.,</w:t>
      </w:r>
      <w:r w:rsidR="006778F0" w:rsidRPr="006778F0">
        <w:rPr>
          <w:rFonts w:ascii="Arial" w:hAnsi="Arial" w:cs="Arial"/>
        </w:rPr>
        <w:t xml:space="preserve"> or that you have not attached requested re</w:t>
      </w:r>
      <w:r w:rsidR="00006793">
        <w:rPr>
          <w:rFonts w:ascii="Arial" w:hAnsi="Arial" w:cs="Arial"/>
        </w:rPr>
        <w:t>levant supporting documentation</w:t>
      </w:r>
      <w:r w:rsidR="006778F0" w:rsidRPr="006778F0">
        <w:rPr>
          <w:rFonts w:ascii="Arial" w:hAnsi="Arial" w:cs="Arial"/>
        </w:rPr>
        <w:t xml:space="preserve"> etc</w:t>
      </w:r>
      <w:r w:rsidR="00006793">
        <w:rPr>
          <w:rFonts w:ascii="Arial" w:hAnsi="Arial" w:cs="Arial"/>
        </w:rPr>
        <w:t>.,</w:t>
      </w:r>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Cloud, Dropbox, Google Drive etc</w:t>
      </w:r>
      <w:r w:rsidR="00006793">
        <w:rPr>
          <w:rFonts w:ascii="Arial" w:hAnsi="Arial" w:cs="Arial"/>
        </w:rPr>
        <w:t>.,</w:t>
      </w:r>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953DCE" w:rsidRPr="00953DCE">
        <w:rPr>
          <w:rFonts w:cs="Arial"/>
          <w:b/>
        </w:rPr>
        <w:t>Wednesday 12</w:t>
      </w:r>
      <w:r w:rsidR="00006793" w:rsidRPr="00953DCE">
        <w:rPr>
          <w:rFonts w:cs="Arial"/>
          <w:b/>
        </w:rPr>
        <w:t>th</w:t>
      </w:r>
      <w:r w:rsidR="00DC0B7B" w:rsidRPr="00953DCE">
        <w:rPr>
          <w:rFonts w:cs="Arial"/>
          <w:b/>
        </w:rPr>
        <w:t xml:space="preserve"> of February 202</w:t>
      </w:r>
      <w:r w:rsidR="005A17E2" w:rsidRPr="00953DCE">
        <w:rPr>
          <w:rFonts w:cs="Arial"/>
          <w:b/>
        </w:rPr>
        <w:t>5</w:t>
      </w:r>
      <w:r w:rsidR="001C6A33" w:rsidRPr="00953DCE">
        <w:rPr>
          <w:rFonts w:cs="Arial"/>
          <w:b/>
        </w:rPr>
        <w:t xml:space="preserve"> at</w:t>
      </w:r>
      <w:r w:rsidR="00006793" w:rsidRPr="00953DCE">
        <w:rPr>
          <w:rFonts w:cs="Arial"/>
          <w:b/>
        </w:rPr>
        <w:t xml:space="preserve"> 3pm</w:t>
      </w:r>
      <w:r w:rsidR="00BE366C" w:rsidRPr="00953DCE">
        <w:rPr>
          <w:rFonts w:cs="Arial"/>
          <w:b/>
        </w:rPr>
        <w:t>.</w:t>
      </w:r>
      <w:r w:rsidR="00C95B23">
        <w:rPr>
          <w:rFonts w:cs="Arial"/>
          <w:b/>
          <w:color w:val="FF0000"/>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3D7A6B">
        <w:rPr>
          <w:rFonts w:cs="Arial"/>
        </w:rPr>
        <w:t>the National Recruitment Service</w:t>
      </w:r>
      <w:r w:rsidR="003D7A6B" w:rsidRPr="008F59BA">
        <w:rPr>
          <w:rFonts w:cs="Arial"/>
        </w:rPr>
        <w:t xml:space="preserve"> </w:t>
      </w:r>
      <w:r>
        <w:rPr>
          <w:rFonts w:cs="Arial"/>
        </w:rPr>
        <w:t>wi</w:t>
      </w:r>
      <w:r w:rsidR="00855A34">
        <w:rPr>
          <w:rFonts w:cs="Arial"/>
        </w:rPr>
        <w:t xml:space="preserve">ll </w:t>
      </w:r>
      <w:r w:rsidR="00DC0BD4">
        <w:rPr>
          <w:rFonts w:cs="Arial"/>
        </w:rPr>
        <w:t>only</w:t>
      </w:r>
      <w:r w:rsidR="00855A34">
        <w:rPr>
          <w:rFonts w:cs="Arial"/>
        </w:rPr>
        <w:t xml:space="preserve"> contact you by email</w:t>
      </w:r>
      <w:r w:rsidR="00006793">
        <w:rPr>
          <w:rFonts w:cs="Arial"/>
        </w:rPr>
        <w:t xml:space="preserve">, </w:t>
      </w:r>
      <w:r>
        <w:rPr>
          <w:rFonts w:cs="Arial"/>
        </w:rPr>
        <w:t>therefore</w:t>
      </w:r>
      <w:r w:rsidR="00006793">
        <w:rPr>
          <w:rFonts w:cs="Arial"/>
        </w:rPr>
        <w:t>,</w:t>
      </w:r>
      <w:r>
        <w:rPr>
          <w:rFonts w:cs="Arial"/>
        </w:rPr>
        <w:t xml:space="preserv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F33685" w:rsidRPr="00817944" w:rsidRDefault="00F33685" w:rsidP="006C3390">
      <w:pPr>
        <w:jc w:val="both"/>
        <w:rPr>
          <w:rFonts w:cs="Arial"/>
        </w:rPr>
      </w:pPr>
    </w:p>
    <w:p w:rsidR="00F33685" w:rsidRPr="00817944" w:rsidRDefault="00F33685" w:rsidP="00F33685">
      <w:pPr>
        <w:pStyle w:val="ListParagraph"/>
        <w:numPr>
          <w:ilvl w:val="0"/>
          <w:numId w:val="1"/>
        </w:numPr>
        <w:shd w:val="clear" w:color="auto" w:fill="D9D9D9"/>
        <w:jc w:val="both"/>
        <w:rPr>
          <w:rFonts w:cs="Arial"/>
        </w:rPr>
      </w:pPr>
      <w:r w:rsidRPr="00817944">
        <w:rPr>
          <w:rStyle w:val="Strong"/>
          <w:rFonts w:ascii="Arial" w:hAnsi="Arial" w:cs="Arial"/>
        </w:rPr>
        <w:t>Candidates on existing national panels</w:t>
      </w:r>
    </w:p>
    <w:p w:rsidR="00F33685" w:rsidRPr="00817944" w:rsidRDefault="00F33685" w:rsidP="00F33685">
      <w:pPr>
        <w:shd w:val="clear" w:color="auto" w:fill="FFFFFF"/>
        <w:jc w:val="both"/>
        <w:rPr>
          <w:rFonts w:cs="Arial"/>
        </w:rPr>
      </w:pPr>
    </w:p>
    <w:p w:rsidR="00F33685" w:rsidRPr="00817944" w:rsidRDefault="00F33685" w:rsidP="00F33685">
      <w:pPr>
        <w:shd w:val="clear" w:color="auto" w:fill="FFFFFF"/>
        <w:jc w:val="both"/>
        <w:rPr>
          <w:rFonts w:cs="Arial"/>
        </w:rPr>
      </w:pPr>
      <w:r w:rsidRPr="00817944">
        <w:rPr>
          <w:rFonts w:cs="Arial"/>
        </w:rPr>
        <w:t>If you are currentl</w:t>
      </w:r>
      <w:r w:rsidR="00DC0B7B" w:rsidRPr="00817944">
        <w:rPr>
          <w:rFonts w:cs="Arial"/>
        </w:rPr>
        <w:t>y on the National Panel for Environm</w:t>
      </w:r>
      <w:r w:rsidR="00006793" w:rsidRPr="00817944">
        <w:rPr>
          <w:rFonts w:cs="Arial"/>
        </w:rPr>
        <w:t>ental Health Officer</w:t>
      </w:r>
      <w:r w:rsidRPr="00817944">
        <w:rPr>
          <w:rFonts w:cs="Arial"/>
        </w:rPr>
        <w:t xml:space="preserve"> you will have received a separate communication by email.  This communication will advise you as to whether or not the panel you are on is due to expire.</w:t>
      </w:r>
    </w:p>
    <w:p w:rsidR="00F33685" w:rsidRPr="00817944" w:rsidRDefault="00F33685" w:rsidP="00F33685">
      <w:pPr>
        <w:shd w:val="clear" w:color="auto" w:fill="FFFFFF"/>
        <w:rPr>
          <w:rFonts w:cs="Arial"/>
        </w:rPr>
      </w:pPr>
    </w:p>
    <w:p w:rsidR="00F33685" w:rsidRPr="00817944" w:rsidRDefault="00F33685" w:rsidP="00F33685">
      <w:pPr>
        <w:shd w:val="clear" w:color="auto" w:fill="FFFFFF"/>
        <w:rPr>
          <w:rFonts w:cs="Arial"/>
        </w:rPr>
      </w:pPr>
      <w:r w:rsidRPr="00817944">
        <w:rPr>
          <w:rFonts w:cs="Arial"/>
        </w:rPr>
        <w:t xml:space="preserve">If the panel you are on is due to expire and you would still like to be considered for future </w:t>
      </w:r>
      <w:r w:rsidR="00DC0B7B" w:rsidRPr="00817944">
        <w:rPr>
          <w:rFonts w:cs="Arial"/>
        </w:rPr>
        <w:t>Environmen</w:t>
      </w:r>
      <w:r w:rsidR="00006793" w:rsidRPr="00817944">
        <w:rPr>
          <w:rFonts w:cs="Arial"/>
        </w:rPr>
        <w:t>tal Health Officer</w:t>
      </w:r>
      <w:r w:rsidR="00DC0B7B" w:rsidRPr="00817944">
        <w:rPr>
          <w:rFonts w:cs="Arial"/>
        </w:rPr>
        <w:t xml:space="preserve"> </w:t>
      </w:r>
      <w:r w:rsidRPr="00817944">
        <w:rPr>
          <w:rFonts w:cs="Arial"/>
        </w:rPr>
        <w:t>opportunities, you may wish to apply for this new supplementary campaign.</w:t>
      </w:r>
    </w:p>
    <w:p w:rsidR="00F33685" w:rsidRPr="00817944" w:rsidRDefault="00F33685" w:rsidP="00F33685">
      <w:pPr>
        <w:shd w:val="clear" w:color="auto" w:fill="FFFFFF"/>
        <w:jc w:val="both"/>
        <w:rPr>
          <w:rFonts w:cs="Arial"/>
        </w:rPr>
      </w:pPr>
    </w:p>
    <w:p w:rsidR="00F33685" w:rsidRPr="00817944" w:rsidRDefault="004C2FAD" w:rsidP="00F33685">
      <w:pPr>
        <w:shd w:val="clear" w:color="auto" w:fill="FFFFFF"/>
      </w:pPr>
      <w:r w:rsidRPr="00817944">
        <w:t xml:space="preserve">If the panel you are on is not currently due to expire, it will take precedence over the supplementary panel formed from on foot of this new campaign while it is in existence. Panels formed by </w:t>
      </w:r>
      <w:r w:rsidR="00817944" w:rsidRPr="00817944">
        <w:t xml:space="preserve">the </w:t>
      </w:r>
      <w:r w:rsidRPr="00817944">
        <w:t xml:space="preserve">NRS following a selection process will remain in place for a minimum of 12 months and may be extended up to a maximum period of 3 years in accordance with service need. </w:t>
      </w:r>
    </w:p>
    <w:p w:rsidR="004C2FAD" w:rsidRPr="00817944" w:rsidRDefault="004C2FAD" w:rsidP="00F33685">
      <w:pPr>
        <w:shd w:val="clear" w:color="auto" w:fill="FFFFFF"/>
        <w:rPr>
          <w:rFonts w:cs="Arial"/>
        </w:rPr>
      </w:pPr>
    </w:p>
    <w:p w:rsidR="00F33685" w:rsidRPr="00953DCE" w:rsidRDefault="00F33685" w:rsidP="00F33685">
      <w:pPr>
        <w:shd w:val="clear" w:color="auto" w:fill="FFFFFF"/>
        <w:jc w:val="both"/>
        <w:rPr>
          <w:rFonts w:cs="Arial"/>
          <w:u w:val="single"/>
        </w:rPr>
      </w:pPr>
      <w:r w:rsidRPr="00817944">
        <w:rPr>
          <w:rFonts w:cs="Arial"/>
        </w:rPr>
        <w:t>If your panel is due to remain but you still wish to be considered as an applicant for the new supplementary campaign (NRS</w:t>
      </w:r>
      <w:r w:rsidR="00DC0B7B" w:rsidRPr="00817944">
        <w:rPr>
          <w:rFonts w:cs="Arial"/>
        </w:rPr>
        <w:t>14649</w:t>
      </w:r>
      <w:r w:rsidRPr="00817944">
        <w:rPr>
          <w:rFonts w:cs="Arial"/>
        </w:rPr>
        <w:t>), you have the option of removing yourself from the existing panel and re-applying for the new campaign. To remove yourself from the existing panel, you will need to email your request to our colleagues in Panel Management at</w:t>
      </w:r>
      <w:r w:rsidR="00953DCE">
        <w:rPr>
          <w:rFonts w:cs="Arial"/>
        </w:rPr>
        <w:t xml:space="preserve"> </w:t>
      </w:r>
      <w:hyperlink r:id="rId13" w:history="1">
        <w:r w:rsidR="00953DCE" w:rsidRPr="00714815">
          <w:rPr>
            <w:rStyle w:val="Hyperlink"/>
            <w:rFonts w:cs="Arial"/>
          </w:rPr>
          <w:t>alliedhealth@hse.ie</w:t>
        </w:r>
      </w:hyperlink>
      <w:r w:rsidR="00953DCE">
        <w:rPr>
          <w:rStyle w:val="Hyperlink"/>
          <w:rFonts w:cs="Arial"/>
          <w:color w:val="auto"/>
          <w:u w:val="none"/>
        </w:rPr>
        <w:t xml:space="preserve"> </w:t>
      </w:r>
      <w:r w:rsidRPr="00817944">
        <w:rPr>
          <w:rFonts w:cs="Arial"/>
        </w:rPr>
        <w:t>before the closing date of the supplementary campaign i.e.</w:t>
      </w:r>
      <w:r w:rsidR="00817944" w:rsidRPr="00817944">
        <w:rPr>
          <w:rFonts w:cs="Arial"/>
        </w:rPr>
        <w:t>,</w:t>
      </w:r>
      <w:r w:rsidRPr="00817944">
        <w:rPr>
          <w:rFonts w:cs="Arial"/>
        </w:rPr>
        <w:t xml:space="preserve"> by </w:t>
      </w:r>
      <w:r w:rsidR="00953DCE">
        <w:rPr>
          <w:rFonts w:cs="Arial"/>
          <w:b/>
        </w:rPr>
        <w:t>Wednesday 12th</w:t>
      </w:r>
      <w:r w:rsidR="00817944" w:rsidRPr="00926EF5">
        <w:rPr>
          <w:rFonts w:cs="Arial"/>
          <w:b/>
        </w:rPr>
        <w:t xml:space="preserve"> February, 202</w:t>
      </w:r>
      <w:r w:rsidR="005A17E2">
        <w:rPr>
          <w:rFonts w:cs="Arial"/>
          <w:b/>
        </w:rPr>
        <w:t>5</w:t>
      </w:r>
      <w:r w:rsidR="00817944" w:rsidRPr="00926EF5">
        <w:rPr>
          <w:rFonts w:cs="Arial"/>
          <w:b/>
        </w:rPr>
        <w:t xml:space="preserve"> at 3pm</w:t>
      </w:r>
      <w:r w:rsidRPr="00817944">
        <w:rPr>
          <w:rFonts w:cs="Arial"/>
        </w:rPr>
        <w:t>. It is important for candidates to note that the primary panel will always take precedence. If you remove yourself from the existing panel and you are placed on the supplementary panel, all candidates on the primary panel will automatically have a higher order of merit than those candidates who will be placed on the supplementary panel created on foot of the new campaign.</w:t>
      </w:r>
    </w:p>
    <w:p w:rsidR="003722EB" w:rsidRDefault="003722EB" w:rsidP="006C3390">
      <w:pPr>
        <w:jc w:val="both"/>
        <w:rPr>
          <w:rFonts w:cs="Arial"/>
        </w:rPr>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may be carried out on the basis of information supplied in your application form.  The criteria for ranking are based on the requirements of the post as outlined in the eligibility criteria and skills, competencies and/or knowledge section of the job specification. Therefore</w:t>
      </w:r>
      <w:r w:rsidR="00817944">
        <w:rPr>
          <w:rFonts w:cs="Arial"/>
          <w:color w:val="000000"/>
        </w:rPr>
        <w:t>,</w:t>
      </w:r>
      <w:r w:rsidRPr="008F59BA">
        <w:rPr>
          <w:rFonts w:cs="Arial"/>
          <w:color w:val="000000"/>
        </w:rPr>
        <w:t xml:space="preserve"> it is very important that you think about </w:t>
      </w:r>
      <w:r w:rsidRPr="008F59BA">
        <w:rPr>
          <w:rFonts w:cs="Arial"/>
          <w:color w:val="000000"/>
        </w:rPr>
        <w:lastRenderedPageBreak/>
        <w:t xml:space="preserve">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DC0B7B" w:rsidRDefault="002807A0" w:rsidP="00176309">
      <w:pPr>
        <w:numPr>
          <w:ilvl w:val="0"/>
          <w:numId w:val="5"/>
        </w:numPr>
        <w:jc w:val="both"/>
        <w:rPr>
          <w:rFonts w:cs="Arial"/>
          <w:bCs/>
        </w:rPr>
      </w:pPr>
      <w:r w:rsidRPr="00DC0B7B">
        <w:rPr>
          <w:rFonts w:cs="Arial"/>
          <w:bCs/>
        </w:rPr>
        <w:t>If there is an existing panel in place this may take precedence over the newly formed panel for this campaign</w:t>
      </w:r>
      <w:r w:rsidR="00CA03A6" w:rsidRPr="00DC0B7B">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A525A6" w:rsidP="00287E27">
      <w:pPr>
        <w:pStyle w:val="NormalWeb"/>
        <w:rPr>
          <w:rStyle w:val="Hyperlink"/>
          <w:rFonts w:ascii="Arial" w:eastAsia="Times New Roman" w:hAnsi="Arial" w:cs="Arial"/>
          <w:bCs/>
          <w:sz w:val="20"/>
          <w:szCs w:val="20"/>
        </w:rPr>
      </w:pPr>
      <w:hyperlink r:id="rId14"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5"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Pr="00542239"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Default="00F33685"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2F46AC"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F46AC">
        <w:trPr>
          <w:cantSplit/>
          <w:trHeight w:val="474"/>
          <w:jc w:val="center"/>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lastRenderedPageBreak/>
              <w:t xml:space="preserve">Scoring Guide </w:t>
            </w:r>
          </w:p>
        </w:tc>
      </w:tr>
      <w:tr w:rsidR="009F19D9" w:rsidRPr="00546D9B" w:rsidTr="002F46AC">
        <w:trPr>
          <w:trHeight w:val="1343"/>
          <w:jc w:val="center"/>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2F46AC">
        <w:trPr>
          <w:cantSplit/>
          <w:trHeight w:val="356"/>
          <w:jc w:val="center"/>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w:t>
      </w:r>
      <w:r w:rsidR="00817944">
        <w:t>,</w:t>
      </w:r>
      <w:r w:rsidRPr="00B41848">
        <w:t xml:space="preserv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953DCE" w:rsidP="006C3390">
      <w:pPr>
        <w:autoSpaceDE w:val="0"/>
        <w:autoSpaceDN w:val="0"/>
        <w:adjustRightInd w:val="0"/>
        <w:jc w:val="both"/>
        <w:rPr>
          <w:rFonts w:cs="Arial"/>
          <w:b/>
          <w:bCs/>
          <w:color w:val="000000"/>
        </w:rPr>
      </w:pPr>
      <w:r>
        <w:rPr>
          <w:rFonts w:cs="Arial"/>
          <w:b/>
          <w:bCs/>
          <w:color w:val="000000"/>
        </w:rPr>
        <w:t>Future P</w:t>
      </w:r>
      <w:r w:rsidR="006158B7" w:rsidRPr="008F59BA">
        <w:rPr>
          <w:rFonts w:cs="Arial"/>
          <w:b/>
          <w:bCs/>
          <w:color w:val="000000"/>
        </w:rPr>
        <w:t>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UK, USA etc</w:t>
      </w:r>
      <w:r w:rsidR="00817944">
        <w:rPr>
          <w:rFonts w:ascii="Arial" w:hAnsi="Arial" w:cs="Arial"/>
          <w:sz w:val="20"/>
        </w:rPr>
        <w:t>.</w:t>
      </w:r>
      <w:r>
        <w:rPr>
          <w:rFonts w:ascii="Arial" w:hAnsi="Arial" w:cs="Arial"/>
          <w:sz w:val="20"/>
        </w:rPr>
        <w:t>) are the responsibility of the candidate.  It is a process which can take an amount of time.  Therefore</w:t>
      </w:r>
      <w:r w:rsidR="00817944">
        <w:rPr>
          <w:rFonts w:ascii="Arial" w:hAnsi="Arial" w:cs="Arial"/>
          <w:sz w:val="20"/>
        </w:rPr>
        <w:t>,</w:t>
      </w:r>
      <w:r>
        <w:rPr>
          <w:rFonts w:ascii="Arial" w:hAnsi="Arial" w:cs="Arial"/>
          <w:sz w:val="20"/>
        </w:rPr>
        <w:t xml:space="preserv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 xml:space="preserve">process is ongoing, or believes that it was made on incorrect information or that documented procedure was not followed, they can request a review under Section </w:t>
      </w:r>
      <w:r>
        <w:rPr>
          <w:rFonts w:cs="Arial"/>
          <w:iCs/>
          <w:color w:val="000000" w:themeColor="text1"/>
        </w:rPr>
        <w:lastRenderedPageBreak/>
        <w:t>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F35156" w:rsidRPr="002F46AC">
        <w:rPr>
          <w:rFonts w:cs="Arial"/>
        </w:rPr>
        <w:t>Maureen Kron</w:t>
      </w:r>
      <w:r w:rsidR="002F46AC">
        <w:rPr>
          <w:rFonts w:cs="Arial"/>
          <w:iCs/>
        </w:rPr>
        <w:t xml:space="preserve">, </w:t>
      </w:r>
      <w:r w:rsidRPr="002F46AC">
        <w:rPr>
          <w:rFonts w:cs="Arial"/>
          <w:iCs/>
        </w:rPr>
        <w:t xml:space="preserve">Campaign Lead </w:t>
      </w:r>
      <w:r w:rsidR="005A17E2">
        <w:rPr>
          <w:rFonts w:cs="Arial"/>
          <w:iCs/>
        </w:rPr>
        <w:t xml:space="preserve">at </w:t>
      </w:r>
      <w:hyperlink r:id="rId16" w:history="1">
        <w:r w:rsidR="00F35156" w:rsidRPr="002F4C34">
          <w:rPr>
            <w:rStyle w:val="Hyperlink"/>
            <w:rFonts w:cs="Arial"/>
            <w:iCs/>
          </w:rPr>
          <w:t>applyalliedhealth@hse.ie</w:t>
        </w:r>
      </w:hyperlink>
      <w:r w:rsidR="00F35156">
        <w:rPr>
          <w:rFonts w:cs="Arial"/>
          <w:iCs/>
          <w:color w:val="FF0000"/>
        </w:rPr>
        <w:t xml:space="preserve"> </w:t>
      </w:r>
      <w:r w:rsidR="00F35156">
        <w:rPr>
          <w:iCs/>
        </w:rPr>
        <w:t>wi</w:t>
      </w:r>
      <w:r w:rsidRPr="00EE1267">
        <w:rPr>
          <w:iCs/>
        </w:rPr>
        <w:t xml:space="preserve">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005A17E2">
        <w:rPr>
          <w:iCs/>
        </w:rPr>
        <w:t xml:space="preserve"> at </w:t>
      </w:r>
      <w:hyperlink r:id="rId17"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8" w:history="1">
        <w:r>
          <w:rPr>
            <w:rStyle w:val="Hyperlink"/>
            <w:rFonts w:cs="Arial"/>
          </w:rPr>
          <w:t>HSE NRS Candidate Privacy Statement</w:t>
        </w:r>
      </w:hyperlink>
      <w:r w:rsidR="002F46AC">
        <w:rPr>
          <w:rStyle w:val="Hyperlink"/>
          <w:rFonts w:cs="Arial"/>
        </w:rPr>
        <w:t>.</w:t>
      </w:r>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0949D9">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r w:rsidR="000949D9">
        <w:rPr>
          <w:rFonts w:ascii="Arial" w:eastAsia="Times New Roman" w:hAnsi="Arial" w:cs="Arial"/>
          <w:sz w:val="20"/>
          <w:szCs w:val="20"/>
        </w:rPr>
        <w:t xml:space="preserve"> </w:t>
      </w: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r w:rsidR="00817944">
        <w:rPr>
          <w:rFonts w:ascii="Arial" w:eastAsia="Times New Roman" w:hAnsi="Arial" w:cs="Arial"/>
          <w:sz w:val="20"/>
          <w:szCs w:val="20"/>
        </w:rPr>
        <w:t xml:space="preserve"> </w:t>
      </w: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5A17E2">
        <w:rPr>
          <w:rFonts w:ascii="Arial" w:eastAsia="Times New Roman" w:hAnsi="Arial" w:cs="Arial"/>
          <w:sz w:val="20"/>
          <w:szCs w:val="20"/>
        </w:rPr>
        <w:t xml:space="preserve"> at</w:t>
      </w:r>
      <w:r>
        <w:rPr>
          <w:rFonts w:ascii="Arial" w:eastAsia="Times New Roman" w:hAnsi="Arial" w:cs="Arial"/>
          <w:sz w:val="20"/>
          <w:szCs w:val="20"/>
        </w:rPr>
        <w:t xml:space="preserve"> </w:t>
      </w:r>
      <w:hyperlink r:id="rId19"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w:t>
      </w:r>
      <w:r w:rsidR="00817944">
        <w:rPr>
          <w:rFonts w:ascii="Arial" w:eastAsia="Times New Roman" w:hAnsi="Arial" w:cs="Arial"/>
          <w:sz w:val="20"/>
          <w:szCs w:val="20"/>
        </w:rPr>
        <w:t>.</w:t>
      </w:r>
      <w:r w:rsidRPr="003E2F1B">
        <w:rPr>
          <w:rFonts w:ascii="Arial" w:eastAsia="Times New Roman" w:hAnsi="Arial" w:cs="Arial"/>
          <w:sz w:val="20"/>
          <w:szCs w:val="20"/>
        </w:rPr>
        <w:t>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lastRenderedPageBreak/>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953DCE" w:rsidRPr="00953DCE" w:rsidRDefault="005F27B7" w:rsidP="005F27B7">
      <w:pPr>
        <w:pStyle w:val="NormalWeb"/>
        <w:textAlignment w:val="baseline"/>
        <w:rPr>
          <w:rFonts w:ascii="Arial" w:hAnsi="Arial" w:cs="Arial"/>
          <w:sz w:val="20"/>
          <w:szCs w:val="20"/>
          <w:u w:val="single"/>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20" w:history="1">
        <w:r w:rsidR="00953DCE" w:rsidRPr="00714815">
          <w:rPr>
            <w:rStyle w:val="Hyperlink"/>
            <w:rFonts w:ascii="Arial" w:hAnsi="Arial" w:cs="Arial"/>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The e</w:t>
      </w:r>
      <w:r w:rsidR="005A17E2">
        <w:rPr>
          <w:rFonts w:cs="Arial"/>
        </w:rPr>
        <w:t>L</w:t>
      </w:r>
      <w:r>
        <w:rPr>
          <w:rFonts w:cs="Arial"/>
        </w:rPr>
        <w:t>earning modules</w:t>
      </w:r>
      <w:r w:rsidR="005A17E2">
        <w:rPr>
          <w:rFonts w:cs="Arial"/>
        </w:rPr>
        <w:t xml:space="preserve"> are also available on HSE</w:t>
      </w:r>
      <w:r w:rsidRPr="005F27B7">
        <w:rPr>
          <w:rFonts w:cs="Arial"/>
        </w:rPr>
        <w:t xml:space="preserve">Land.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F35156" w:rsidRPr="005A28C1" w:rsidRDefault="00F35156" w:rsidP="00F35156">
      <w:pPr>
        <w:rPr>
          <w:rFonts w:cs="Arial"/>
          <w:b/>
          <w:bCs/>
          <w:iCs/>
        </w:rPr>
      </w:pPr>
      <w:r w:rsidRPr="005A28C1">
        <w:rPr>
          <w:rFonts w:cs="Arial"/>
          <w:b/>
          <w:bCs/>
          <w:iCs/>
        </w:rPr>
        <w:t xml:space="preserve">Candidates must have at the latest date of application: - </w:t>
      </w:r>
    </w:p>
    <w:p w:rsidR="00F35156" w:rsidRPr="005A28C1" w:rsidRDefault="00F35156" w:rsidP="00F35156">
      <w:pPr>
        <w:rPr>
          <w:rFonts w:cs="Arial"/>
          <w:b/>
          <w:bCs/>
          <w:iCs/>
        </w:rPr>
      </w:pPr>
    </w:p>
    <w:p w:rsidR="00F35156" w:rsidRPr="005A28C1" w:rsidRDefault="00F35156" w:rsidP="00F35156">
      <w:pPr>
        <w:rPr>
          <w:rFonts w:cs="Arial"/>
          <w:b/>
          <w:iCs/>
        </w:rPr>
      </w:pPr>
      <w:r w:rsidRPr="005A28C1">
        <w:rPr>
          <w:rFonts w:cs="Arial"/>
          <w:b/>
          <w:iCs/>
        </w:rPr>
        <w:t>1. Professional Qualifications, Experience, etc.</w:t>
      </w:r>
    </w:p>
    <w:p w:rsidR="00F35156" w:rsidRPr="005A28C1" w:rsidRDefault="00F35156" w:rsidP="00F35156">
      <w:pPr>
        <w:rPr>
          <w:rFonts w:cs="Arial"/>
          <w:iCs/>
        </w:rPr>
      </w:pPr>
    </w:p>
    <w:p w:rsidR="00F35156" w:rsidRPr="005A28C1" w:rsidRDefault="00F35156" w:rsidP="00F35156">
      <w:pPr>
        <w:spacing w:after="120"/>
        <w:rPr>
          <w:rFonts w:cs="Arial"/>
          <w:b/>
          <w:iCs/>
        </w:rPr>
      </w:pPr>
      <w:r w:rsidRPr="005A28C1">
        <w:rPr>
          <w:rFonts w:cs="Arial"/>
          <w:b/>
          <w:iCs/>
        </w:rPr>
        <w:t>(A)</w:t>
      </w:r>
    </w:p>
    <w:p w:rsidR="00F35156" w:rsidRPr="005A28C1" w:rsidRDefault="00F35156" w:rsidP="00F35156">
      <w:pPr>
        <w:spacing w:after="120"/>
        <w:rPr>
          <w:rFonts w:cs="Arial"/>
          <w:iCs/>
        </w:rPr>
      </w:pPr>
      <w:r w:rsidRPr="005A28C1">
        <w:rPr>
          <w:rFonts w:cs="Arial"/>
          <w:b/>
          <w:iCs/>
        </w:rPr>
        <w:t>(</w:t>
      </w:r>
      <w:proofErr w:type="spellStart"/>
      <w:r w:rsidRPr="005A28C1">
        <w:rPr>
          <w:rFonts w:cs="Arial"/>
          <w:b/>
          <w:iCs/>
        </w:rPr>
        <w:t>i</w:t>
      </w:r>
      <w:proofErr w:type="spellEnd"/>
      <w:r w:rsidRPr="005A28C1">
        <w:rPr>
          <w:rFonts w:cs="Arial"/>
          <w:b/>
          <w:iCs/>
        </w:rPr>
        <w:t>)</w:t>
      </w:r>
      <w:r w:rsidRPr="005A28C1">
        <w:rPr>
          <w:rFonts w:cs="Arial"/>
          <w:iCs/>
        </w:rPr>
        <w:t xml:space="preserve"> Possess a BSc. (Honours) in Environmental Health, at Level 8 on the National Framework of Qualifications (NFQ) maintained by Quality and Qualifications Ireland (QQI) from Technological University Dublin (TU Dublin)</w:t>
      </w:r>
      <w:r w:rsidR="000949D9">
        <w:rPr>
          <w:rFonts w:cs="Arial"/>
          <w:iCs/>
        </w:rPr>
        <w:t>.</w:t>
      </w:r>
    </w:p>
    <w:p w:rsidR="00F35156" w:rsidRPr="005A28C1" w:rsidRDefault="00F35156" w:rsidP="00F35156">
      <w:pPr>
        <w:spacing w:after="120"/>
        <w:rPr>
          <w:rFonts w:cs="Arial"/>
          <w:b/>
          <w:iCs/>
        </w:rPr>
      </w:pPr>
      <w:r w:rsidRPr="005A28C1">
        <w:rPr>
          <w:rFonts w:cs="Arial"/>
          <w:b/>
          <w:iCs/>
        </w:rPr>
        <w:t>Or</w:t>
      </w:r>
    </w:p>
    <w:p w:rsidR="00F35156" w:rsidRPr="005A28C1" w:rsidRDefault="00F35156" w:rsidP="00F35156">
      <w:pPr>
        <w:spacing w:after="120"/>
        <w:rPr>
          <w:rFonts w:cs="Arial"/>
          <w:iCs/>
        </w:rPr>
      </w:pPr>
      <w:r w:rsidRPr="005A28C1">
        <w:rPr>
          <w:rFonts w:cs="Arial"/>
          <w:b/>
          <w:iCs/>
        </w:rPr>
        <w:t>(ii)</w:t>
      </w:r>
      <w:r w:rsidRPr="005A28C1">
        <w:rPr>
          <w:rFonts w:cs="Arial"/>
          <w:iCs/>
        </w:rPr>
        <w:t xml:space="preserve"> Possess a BSc. (Environmental Health), at Level 8 on the National Framework of Qualifications (NFQ) maintained by Quality and Qualifications Ireland (QQI) from Dublin Institute of Technology</w:t>
      </w:r>
      <w:r w:rsidR="000949D9">
        <w:rPr>
          <w:rFonts w:cs="Arial"/>
          <w:iCs/>
        </w:rPr>
        <w:t>.</w:t>
      </w:r>
    </w:p>
    <w:p w:rsidR="00F35156" w:rsidRPr="005A28C1" w:rsidRDefault="00F35156" w:rsidP="00F35156">
      <w:pPr>
        <w:spacing w:after="120"/>
        <w:rPr>
          <w:rFonts w:cs="Arial"/>
          <w:b/>
          <w:iCs/>
        </w:rPr>
      </w:pPr>
      <w:r w:rsidRPr="005A28C1">
        <w:rPr>
          <w:rFonts w:cs="Arial"/>
          <w:b/>
          <w:iCs/>
        </w:rPr>
        <w:t>Or</w:t>
      </w:r>
    </w:p>
    <w:p w:rsidR="00F35156" w:rsidRPr="005A28C1" w:rsidRDefault="00F35156" w:rsidP="00F35156">
      <w:pPr>
        <w:spacing w:after="120"/>
        <w:rPr>
          <w:rFonts w:cs="Arial"/>
          <w:iCs/>
        </w:rPr>
      </w:pPr>
      <w:r w:rsidRPr="005A28C1">
        <w:rPr>
          <w:rFonts w:cs="Arial"/>
          <w:b/>
          <w:iCs/>
        </w:rPr>
        <w:t>(iii)</w:t>
      </w:r>
      <w:r w:rsidRPr="005A28C1">
        <w:rPr>
          <w:rFonts w:cs="Arial"/>
          <w:iCs/>
        </w:rPr>
        <w:t xml:space="preserve"> Possess a B.Sc. Degree at Level 8 on the National Framework of Qualifications (NFQ) maintained by Quality and Qualifications Ireland (QQI) – University of Dublin and a Diploma in Environmental Health – Dublin Institute of Technology</w:t>
      </w:r>
      <w:r w:rsidR="000949D9">
        <w:rPr>
          <w:rFonts w:cs="Arial"/>
          <w:iCs/>
        </w:rPr>
        <w:t>.</w:t>
      </w:r>
      <w:r w:rsidRPr="005A28C1">
        <w:rPr>
          <w:rFonts w:cs="Arial"/>
          <w:iCs/>
        </w:rPr>
        <w:t xml:space="preserve"> </w:t>
      </w:r>
    </w:p>
    <w:p w:rsidR="00F35156" w:rsidRPr="005A28C1" w:rsidRDefault="00F35156" w:rsidP="00F35156">
      <w:pPr>
        <w:spacing w:after="120"/>
        <w:rPr>
          <w:rFonts w:cs="Arial"/>
          <w:b/>
          <w:iCs/>
        </w:rPr>
      </w:pPr>
      <w:r w:rsidRPr="005A28C1">
        <w:rPr>
          <w:rFonts w:cs="Arial"/>
          <w:b/>
          <w:iCs/>
        </w:rPr>
        <w:t>Or</w:t>
      </w:r>
    </w:p>
    <w:p w:rsidR="00F35156" w:rsidRPr="005A28C1" w:rsidRDefault="00F35156" w:rsidP="00F35156">
      <w:pPr>
        <w:spacing w:after="120"/>
        <w:rPr>
          <w:rFonts w:cs="Arial"/>
          <w:iCs/>
        </w:rPr>
      </w:pPr>
      <w:proofErr w:type="gramStart"/>
      <w:r w:rsidRPr="005A28C1">
        <w:rPr>
          <w:rFonts w:cs="Arial"/>
          <w:b/>
          <w:iCs/>
        </w:rPr>
        <w:t>(iv)</w:t>
      </w:r>
      <w:r w:rsidR="000949D9">
        <w:rPr>
          <w:rFonts w:cs="Arial"/>
          <w:b/>
          <w:iCs/>
        </w:rPr>
        <w:t xml:space="preserve"> </w:t>
      </w:r>
      <w:r w:rsidRPr="005A28C1">
        <w:rPr>
          <w:rFonts w:cs="Arial"/>
          <w:iCs/>
        </w:rPr>
        <w:t>Possess</w:t>
      </w:r>
      <w:proofErr w:type="gramEnd"/>
      <w:r w:rsidRPr="005A28C1">
        <w:rPr>
          <w:rFonts w:cs="Arial"/>
          <w:iCs/>
        </w:rPr>
        <w:t xml:space="preserve"> a Diploma in Health Inspection awarded prior to 10</w:t>
      </w:r>
      <w:r w:rsidRPr="005A28C1">
        <w:rPr>
          <w:rFonts w:cs="Arial"/>
          <w:iCs/>
          <w:vertAlign w:val="superscript"/>
        </w:rPr>
        <w:t>th</w:t>
      </w:r>
      <w:r w:rsidRPr="005A28C1">
        <w:rPr>
          <w:rFonts w:cs="Arial"/>
          <w:iCs/>
        </w:rPr>
        <w:t xml:space="preserve"> December 1982, and recognised by the Minister for Health</w:t>
      </w:r>
      <w:r w:rsidR="000949D9">
        <w:rPr>
          <w:rFonts w:cs="Arial"/>
          <w:iCs/>
        </w:rPr>
        <w:t>.</w:t>
      </w:r>
    </w:p>
    <w:p w:rsidR="00F35156" w:rsidRPr="005A28C1" w:rsidRDefault="00F35156" w:rsidP="00F35156">
      <w:pPr>
        <w:spacing w:after="120"/>
        <w:rPr>
          <w:rFonts w:cs="Arial"/>
          <w:b/>
          <w:iCs/>
        </w:rPr>
      </w:pPr>
      <w:r w:rsidRPr="005A28C1">
        <w:rPr>
          <w:rFonts w:cs="Arial"/>
          <w:b/>
          <w:iCs/>
        </w:rPr>
        <w:t>Or</w:t>
      </w:r>
    </w:p>
    <w:p w:rsidR="00F35156" w:rsidRDefault="00F35156" w:rsidP="00F35156">
      <w:pPr>
        <w:spacing w:after="120"/>
        <w:rPr>
          <w:rFonts w:cs="Arial"/>
          <w:iCs/>
        </w:rPr>
      </w:pPr>
      <w:r w:rsidRPr="005A28C1">
        <w:rPr>
          <w:rFonts w:cs="Arial"/>
          <w:b/>
          <w:iCs/>
        </w:rPr>
        <w:t>(v)</w:t>
      </w:r>
      <w:r w:rsidRPr="005A28C1">
        <w:rPr>
          <w:rFonts w:cs="Arial"/>
          <w:iCs/>
        </w:rPr>
        <w:t xml:space="preserve"> Possess an equivalent qualification validated by the Department of Health</w:t>
      </w:r>
      <w:r w:rsidR="000949D9">
        <w:rPr>
          <w:rFonts w:cs="Arial"/>
          <w:iCs/>
        </w:rPr>
        <w:t>.</w:t>
      </w:r>
    </w:p>
    <w:p w:rsidR="00F35156" w:rsidRDefault="00F35156" w:rsidP="00F35156">
      <w:pPr>
        <w:spacing w:after="120"/>
        <w:rPr>
          <w:rFonts w:cs="Arial"/>
          <w:iCs/>
        </w:rPr>
      </w:pPr>
    </w:p>
    <w:p w:rsidR="00F35156" w:rsidRPr="005A28C1" w:rsidRDefault="00F35156" w:rsidP="00F35156">
      <w:pPr>
        <w:tabs>
          <w:tab w:val="left" w:pos="1372"/>
        </w:tabs>
        <w:spacing w:after="120"/>
        <w:rPr>
          <w:rFonts w:cs="Arial"/>
          <w:b/>
          <w:iCs/>
        </w:rPr>
      </w:pPr>
      <w:r w:rsidRPr="005A28C1">
        <w:rPr>
          <w:rFonts w:cs="Arial"/>
          <w:b/>
          <w:iCs/>
        </w:rPr>
        <w:t>And</w:t>
      </w:r>
    </w:p>
    <w:p w:rsidR="00F35156" w:rsidRPr="005A28C1" w:rsidRDefault="00F35156" w:rsidP="00F35156">
      <w:pPr>
        <w:tabs>
          <w:tab w:val="left" w:pos="1372"/>
        </w:tabs>
        <w:spacing w:after="120"/>
        <w:rPr>
          <w:rFonts w:cs="Arial"/>
          <w:iCs/>
        </w:rPr>
      </w:pPr>
      <w:r w:rsidRPr="005A28C1">
        <w:rPr>
          <w:rFonts w:cs="Arial"/>
          <w:b/>
          <w:iCs/>
        </w:rPr>
        <w:t>(B)</w:t>
      </w:r>
      <w:r w:rsidRPr="005A28C1">
        <w:rPr>
          <w:rFonts w:cs="Arial"/>
          <w:iCs/>
        </w:rPr>
        <w:t xml:space="preserve"> Candidates must possess the requisite knowledge and ability, including a high standard of suitability and professional ability, for the proper discharge of the duties of the office.</w:t>
      </w:r>
    </w:p>
    <w:p w:rsidR="00F35156" w:rsidRPr="005A28C1" w:rsidRDefault="00F35156" w:rsidP="00F35156">
      <w:pPr>
        <w:tabs>
          <w:tab w:val="left" w:pos="1372"/>
        </w:tabs>
        <w:rPr>
          <w:rFonts w:cs="Arial"/>
          <w:b/>
          <w:bCs/>
        </w:rPr>
      </w:pPr>
    </w:p>
    <w:p w:rsidR="00F35156" w:rsidRPr="005A28C1" w:rsidRDefault="00F35156" w:rsidP="00F35156">
      <w:pPr>
        <w:tabs>
          <w:tab w:val="left" w:pos="1372"/>
        </w:tabs>
        <w:rPr>
          <w:rFonts w:cs="Arial"/>
          <w:b/>
          <w:bCs/>
        </w:rPr>
      </w:pPr>
      <w:r w:rsidRPr="005A28C1">
        <w:rPr>
          <w:rFonts w:cs="Arial"/>
          <w:b/>
          <w:bCs/>
        </w:rPr>
        <w:t>2. Health</w:t>
      </w:r>
    </w:p>
    <w:p w:rsidR="00F35156" w:rsidRPr="005A28C1" w:rsidRDefault="00F35156" w:rsidP="00F35156">
      <w:pPr>
        <w:tabs>
          <w:tab w:val="left" w:pos="1372"/>
        </w:tabs>
        <w:rPr>
          <w:rFonts w:cs="Arial"/>
          <w:bCs/>
        </w:rPr>
      </w:pPr>
      <w:r w:rsidRPr="005A28C1">
        <w:rPr>
          <w:rFonts w:cs="Arial"/>
          <w:bCs/>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F35156" w:rsidRPr="005A28C1" w:rsidRDefault="00F35156" w:rsidP="00F35156">
      <w:pPr>
        <w:tabs>
          <w:tab w:val="left" w:pos="1372"/>
        </w:tabs>
        <w:rPr>
          <w:rFonts w:cs="Arial"/>
          <w:bCs/>
        </w:rPr>
      </w:pPr>
    </w:p>
    <w:p w:rsidR="00F35156" w:rsidRPr="005A28C1" w:rsidRDefault="00F35156" w:rsidP="00F35156">
      <w:pPr>
        <w:tabs>
          <w:tab w:val="left" w:pos="1372"/>
        </w:tabs>
        <w:ind w:right="-766"/>
        <w:rPr>
          <w:rFonts w:cs="Arial"/>
          <w:b/>
          <w:bCs/>
        </w:rPr>
      </w:pPr>
      <w:r w:rsidRPr="005A28C1">
        <w:rPr>
          <w:rFonts w:cs="Arial"/>
          <w:b/>
          <w:bCs/>
        </w:rPr>
        <w:t>3. Character</w:t>
      </w:r>
    </w:p>
    <w:p w:rsidR="00F35156" w:rsidRPr="005A28C1" w:rsidRDefault="00F35156" w:rsidP="00F35156">
      <w:pPr>
        <w:tabs>
          <w:tab w:val="left" w:pos="1372"/>
        </w:tabs>
        <w:rPr>
          <w:rFonts w:ascii="Helv" w:hAnsi="Helv" w:cs="Helv"/>
        </w:rPr>
      </w:pPr>
      <w:r w:rsidRPr="005A28C1">
        <w:rPr>
          <w:rFonts w:cs="Arial"/>
          <w:bCs/>
        </w:rPr>
        <w:t>Each candidate for, and any person holding, the office must be of good character.</w:t>
      </w:r>
    </w:p>
    <w:p w:rsidR="00F35156" w:rsidRDefault="00F35156" w:rsidP="00F35156">
      <w:pPr>
        <w:tabs>
          <w:tab w:val="left" w:pos="1372"/>
        </w:tabs>
        <w:ind w:left="360"/>
        <w:rPr>
          <w:rFonts w:cs="Arial"/>
          <w:b/>
        </w:rPr>
      </w:pPr>
    </w:p>
    <w:p w:rsidR="00F35156" w:rsidRDefault="00F35156" w:rsidP="00F35156">
      <w:pPr>
        <w:tabs>
          <w:tab w:val="left" w:pos="1372"/>
        </w:tabs>
        <w:ind w:left="360"/>
        <w:rPr>
          <w:rFonts w:cs="Arial"/>
          <w:b/>
        </w:rPr>
      </w:pPr>
    </w:p>
    <w:p w:rsidR="00F35156" w:rsidRPr="00AB0AAB" w:rsidRDefault="00F35156" w:rsidP="00F35156">
      <w:pPr>
        <w:tabs>
          <w:tab w:val="left" w:pos="1372"/>
        </w:tabs>
        <w:jc w:val="both"/>
        <w:rPr>
          <w:rFonts w:cs="Arial"/>
          <w:b/>
          <w:bCs/>
          <w:lang w:val="en-GB" w:eastAsia="en-GB"/>
        </w:rPr>
      </w:pPr>
      <w:r w:rsidRPr="00AB0AAB">
        <w:rPr>
          <w:rFonts w:cs="Arial"/>
          <w:b/>
          <w:bCs/>
          <w:lang w:val="en-GB" w:eastAsia="en-GB"/>
        </w:rPr>
        <w:t>Note 1:</w:t>
      </w:r>
    </w:p>
    <w:p w:rsidR="00F35156" w:rsidRPr="00AB0AAB" w:rsidRDefault="00F35156" w:rsidP="00F35156">
      <w:pPr>
        <w:tabs>
          <w:tab w:val="left" w:pos="1372"/>
        </w:tabs>
        <w:jc w:val="both"/>
        <w:rPr>
          <w:rFonts w:cs="Arial"/>
          <w:bCs/>
          <w:lang w:val="en-GB" w:eastAsia="en-GB"/>
        </w:rPr>
      </w:pPr>
      <w:r w:rsidRPr="00AB0AAB">
        <w:rPr>
          <w:rFonts w:cs="Arial"/>
          <w:bCs/>
          <w:lang w:val="en-GB" w:eastAsia="en-GB"/>
        </w:rPr>
        <w:t>Undergraduate students who are due to qualify no later than 31</w:t>
      </w:r>
      <w:r w:rsidRPr="00AB0AAB">
        <w:rPr>
          <w:rFonts w:cs="Arial"/>
          <w:bCs/>
          <w:vertAlign w:val="superscript"/>
          <w:lang w:val="en-GB" w:eastAsia="en-GB"/>
        </w:rPr>
        <w:t>st</w:t>
      </w:r>
      <w:r w:rsidRPr="00AB0AAB">
        <w:rPr>
          <w:rFonts w:cs="Arial"/>
          <w:bCs/>
          <w:lang w:val="en-GB" w:eastAsia="en-GB"/>
        </w:rPr>
        <w:t xml:space="preserve"> December 202</w:t>
      </w:r>
      <w:r w:rsidR="008804DD">
        <w:rPr>
          <w:rFonts w:cs="Arial"/>
          <w:bCs/>
          <w:lang w:val="en-GB" w:eastAsia="en-GB"/>
        </w:rPr>
        <w:t>5</w:t>
      </w:r>
      <w:r w:rsidRPr="00AB0AAB">
        <w:rPr>
          <w:rFonts w:cs="Arial"/>
          <w:bCs/>
          <w:lang w:val="en-GB" w:eastAsia="en-GB"/>
        </w:rPr>
        <w:t xml:space="preserve"> are eligible to apply. </w:t>
      </w:r>
      <w:r w:rsidRPr="00ED3D20">
        <w:rPr>
          <w:rFonts w:cs="Arial"/>
          <w:bCs/>
          <w:lang w:val="en-GB" w:eastAsia="en-GB"/>
        </w:rPr>
        <w:t xml:space="preserve"> These applicants if successful at interview will remain dormant* on the panel and may not be offered any posts until they can provide evidence to </w:t>
      </w:r>
      <w:r>
        <w:rPr>
          <w:rFonts w:cs="Arial"/>
          <w:bCs/>
          <w:lang w:val="en-GB" w:eastAsia="en-GB"/>
        </w:rPr>
        <w:t xml:space="preserve">the </w:t>
      </w:r>
      <w:r w:rsidRPr="00ED3D20">
        <w:rPr>
          <w:rFonts w:cs="Arial"/>
          <w:bCs/>
          <w:lang w:val="en-GB" w:eastAsia="en-GB"/>
        </w:rPr>
        <w:t>NRS that they are in receipt of their final qualification/validation.</w:t>
      </w:r>
    </w:p>
    <w:p w:rsidR="00F35156" w:rsidRPr="00ED3D20" w:rsidRDefault="00F35156" w:rsidP="00F35156">
      <w:pPr>
        <w:tabs>
          <w:tab w:val="left" w:pos="1372"/>
        </w:tabs>
        <w:rPr>
          <w:rFonts w:cs="Arial"/>
          <w:bCs/>
          <w:i/>
        </w:rPr>
      </w:pPr>
      <w:r w:rsidRPr="00ED3D20">
        <w:rPr>
          <w:rFonts w:cs="Arial"/>
          <w:bCs/>
          <w:i/>
        </w:rPr>
        <w:t>* Dormant = you retain your place on the panel but you are not contacted about opportunities</w:t>
      </w:r>
    </w:p>
    <w:p w:rsidR="00F35156" w:rsidRDefault="00F35156" w:rsidP="00F35156">
      <w:pPr>
        <w:tabs>
          <w:tab w:val="left" w:pos="1372"/>
        </w:tabs>
        <w:jc w:val="both"/>
        <w:rPr>
          <w:rFonts w:cs="Arial"/>
          <w:b/>
        </w:rPr>
      </w:pPr>
    </w:p>
    <w:p w:rsidR="00F35156" w:rsidRPr="00642B5D" w:rsidRDefault="00F35156" w:rsidP="00F35156">
      <w:pPr>
        <w:tabs>
          <w:tab w:val="left" w:pos="1372"/>
        </w:tabs>
        <w:jc w:val="both"/>
        <w:rPr>
          <w:rFonts w:cs="Arial"/>
        </w:rPr>
      </w:pPr>
      <w:r w:rsidRPr="00642B5D">
        <w:rPr>
          <w:rFonts w:cs="Arial"/>
          <w:b/>
        </w:rPr>
        <w:t>Qualifications obtained outside the Republic of Ireland must be validated by the Department of Health.</w:t>
      </w:r>
      <w:r>
        <w:rPr>
          <w:rFonts w:cs="Arial"/>
          <w:b/>
        </w:rPr>
        <w:t xml:space="preserve"> </w:t>
      </w:r>
      <w:r w:rsidRPr="00642B5D">
        <w:rPr>
          <w:rFonts w:cs="Arial"/>
        </w:rPr>
        <w:t>Validation is the process whereby non-Irish qualifications are assessed under EU Directive 2005/36/EC for their equivalence to the Irish qualifications required to work in the public health sector in Ireland.   Directive 2005/36/EC of the European Parliament and of the Council of 7</w:t>
      </w:r>
      <w:r w:rsidR="00A525A6" w:rsidRPr="00A525A6">
        <w:rPr>
          <w:rFonts w:cs="Arial"/>
          <w:vertAlign w:val="superscript"/>
        </w:rPr>
        <w:t>th</w:t>
      </w:r>
      <w:r w:rsidR="00A525A6">
        <w:rPr>
          <w:rFonts w:cs="Arial"/>
        </w:rPr>
        <w:t xml:space="preserve"> </w:t>
      </w:r>
      <w:bookmarkStart w:id="0" w:name="_GoBack"/>
      <w:bookmarkEnd w:id="0"/>
      <w:r w:rsidRPr="00642B5D">
        <w:rPr>
          <w:rFonts w:cs="Arial"/>
        </w:rPr>
        <w:t>September 2005 on the recognition of professional qualifications, applies to all Member State nationals wishing to practice a regulated profession in a Member State other than that in which they obtained their professional qualifications</w:t>
      </w:r>
    </w:p>
    <w:p w:rsidR="00F35156" w:rsidRDefault="00F35156" w:rsidP="00F35156">
      <w:pPr>
        <w:tabs>
          <w:tab w:val="left" w:pos="1372"/>
        </w:tabs>
        <w:autoSpaceDE w:val="0"/>
        <w:autoSpaceDN w:val="0"/>
        <w:adjustRightInd w:val="0"/>
        <w:jc w:val="both"/>
        <w:rPr>
          <w:rFonts w:cs="Arial"/>
          <w:iCs/>
          <w:lang w:val="en-US" w:eastAsia="en-US"/>
        </w:rPr>
      </w:pPr>
      <w:r w:rsidRPr="00642B5D">
        <w:rPr>
          <w:rFonts w:cs="Arial"/>
          <w:iCs/>
          <w:lang w:val="en-US" w:eastAsia="en-US"/>
        </w:rPr>
        <w:t>Further details on this process can be found on t</w:t>
      </w:r>
      <w:r w:rsidR="00953DCE">
        <w:rPr>
          <w:rFonts w:cs="Arial"/>
          <w:iCs/>
          <w:lang w:val="en-US" w:eastAsia="en-US"/>
        </w:rPr>
        <w:t>he Department of Health website</w:t>
      </w:r>
      <w:r w:rsidRPr="00642B5D">
        <w:rPr>
          <w:rFonts w:cs="Arial"/>
          <w:iCs/>
          <w:lang w:val="en-US" w:eastAsia="en-US"/>
        </w:rPr>
        <w:t xml:space="preserve"> </w:t>
      </w:r>
      <w:hyperlink r:id="rId21" w:history="1">
        <w:r w:rsidR="00953DCE" w:rsidRPr="00714815">
          <w:rPr>
            <w:rStyle w:val="Hyperlink"/>
            <w:rFonts w:cs="Arial"/>
            <w:iCs/>
            <w:lang w:val="en-US" w:eastAsia="en-US"/>
          </w:rPr>
          <w:t>http://health.gov.ie</w:t>
        </w:r>
      </w:hyperlink>
    </w:p>
    <w:p w:rsidR="00953DCE" w:rsidRPr="00642B5D" w:rsidRDefault="00953DCE" w:rsidP="00F35156">
      <w:pPr>
        <w:tabs>
          <w:tab w:val="left" w:pos="1372"/>
        </w:tabs>
        <w:autoSpaceDE w:val="0"/>
        <w:autoSpaceDN w:val="0"/>
        <w:adjustRightInd w:val="0"/>
        <w:jc w:val="both"/>
        <w:rPr>
          <w:rFonts w:cs="Arial"/>
          <w:iCs/>
          <w:lang w:val="en-US" w:eastAsia="en-US"/>
        </w:rPr>
      </w:pPr>
    </w:p>
    <w:p w:rsidR="00F35156" w:rsidRDefault="00F35156" w:rsidP="00F35156">
      <w:pPr>
        <w:tabs>
          <w:tab w:val="left" w:pos="1372"/>
        </w:tabs>
        <w:rPr>
          <w:rFonts w:cs="Arial"/>
          <w:b/>
        </w:rPr>
      </w:pPr>
    </w:p>
    <w:p w:rsidR="00F35156" w:rsidRPr="00642B5D" w:rsidRDefault="00F35156" w:rsidP="00F35156">
      <w:pPr>
        <w:numPr>
          <w:ilvl w:val="0"/>
          <w:numId w:val="23"/>
        </w:numPr>
        <w:tabs>
          <w:tab w:val="left" w:pos="1372"/>
        </w:tabs>
        <w:autoSpaceDE w:val="0"/>
        <w:autoSpaceDN w:val="0"/>
        <w:adjustRightInd w:val="0"/>
        <w:spacing w:line="240" w:lineRule="atLeast"/>
        <w:jc w:val="both"/>
        <w:rPr>
          <w:rFonts w:cs="Arial"/>
          <w:iCs/>
          <w:lang w:val="en-US" w:eastAsia="en-US"/>
        </w:rPr>
      </w:pPr>
      <w:r w:rsidRPr="00642B5D">
        <w:rPr>
          <w:rFonts w:cs="Arial"/>
        </w:rPr>
        <w:t xml:space="preserve">Applicants who are successful at interview and have qualified outside of the Republic of Ireland may remain dormant on the panel and will not be offered any post until they can provide evidence to </w:t>
      </w:r>
      <w:r>
        <w:rPr>
          <w:rFonts w:cs="Arial"/>
        </w:rPr>
        <w:t>the NRS</w:t>
      </w:r>
      <w:r w:rsidRPr="00642B5D">
        <w:rPr>
          <w:rFonts w:cs="Arial"/>
        </w:rPr>
        <w:t xml:space="preserve"> that their qualifications have been validated by the Department of Health. If you are offered a post and it subsequently emerges that your qualifications are not validated at the time of job offer, </w:t>
      </w:r>
      <w:r w:rsidRPr="00642B5D">
        <w:rPr>
          <w:rFonts w:cs="Arial"/>
          <w:iCs/>
          <w:lang w:val="en-US" w:eastAsia="en-US"/>
        </w:rPr>
        <w:t>the job offer may be withdrawn and you may be made dormant on the panel.</w:t>
      </w:r>
    </w:p>
    <w:p w:rsidR="00F35156" w:rsidRPr="00642B5D" w:rsidRDefault="00F35156" w:rsidP="00F35156">
      <w:pPr>
        <w:numPr>
          <w:ilvl w:val="0"/>
          <w:numId w:val="23"/>
        </w:numPr>
        <w:tabs>
          <w:tab w:val="left" w:pos="1372"/>
        </w:tabs>
        <w:autoSpaceDE w:val="0"/>
        <w:autoSpaceDN w:val="0"/>
        <w:adjustRightInd w:val="0"/>
        <w:spacing w:line="240" w:lineRule="atLeast"/>
        <w:jc w:val="both"/>
        <w:rPr>
          <w:rFonts w:cs="Arial"/>
          <w:iCs/>
          <w:lang w:val="en-US" w:eastAsia="en-US"/>
        </w:rPr>
      </w:pPr>
      <w:r w:rsidRPr="00642B5D">
        <w:rPr>
          <w:rFonts w:cs="Arial"/>
          <w:iCs/>
          <w:lang w:val="en-US" w:eastAsia="en-US"/>
        </w:rPr>
        <w:t>Therefore</w:t>
      </w:r>
      <w:r w:rsidR="00817944">
        <w:rPr>
          <w:rFonts w:cs="Arial"/>
          <w:iCs/>
          <w:lang w:val="en-US" w:eastAsia="en-US"/>
        </w:rPr>
        <w:t>,</w:t>
      </w:r>
      <w:r w:rsidRPr="00642B5D">
        <w:rPr>
          <w:rFonts w:cs="Arial"/>
          <w:iCs/>
          <w:lang w:val="en-US" w:eastAsia="en-US"/>
        </w:rPr>
        <w:t xml:space="preserve"> if you are interested in pursuing a career in </w:t>
      </w:r>
      <w:r>
        <w:rPr>
          <w:rFonts w:cs="Arial"/>
          <w:iCs/>
          <w:lang w:val="en-US" w:eastAsia="en-US"/>
        </w:rPr>
        <w:t>Environmental Health</w:t>
      </w:r>
      <w:r w:rsidRPr="00642B5D">
        <w:rPr>
          <w:rFonts w:cs="Arial"/>
          <w:iCs/>
          <w:lang w:val="en-US" w:eastAsia="en-US"/>
        </w:rPr>
        <w:t xml:space="preserve"> with the </w:t>
      </w:r>
      <w:smartTag w:uri="urn:schemas-microsoft-com:office:smarttags" w:element="stockticker">
        <w:r w:rsidRPr="00642B5D">
          <w:rPr>
            <w:rFonts w:cs="Arial"/>
            <w:iCs/>
            <w:lang w:val="en-US" w:eastAsia="en-US"/>
          </w:rPr>
          <w:t>HSE</w:t>
        </w:r>
      </w:smartTag>
      <w:r w:rsidRPr="00642B5D">
        <w:rPr>
          <w:rFonts w:cs="Arial"/>
          <w:iCs/>
          <w:lang w:val="en-US" w:eastAsia="en-US"/>
        </w:rPr>
        <w:t xml:space="preserve">, we strongly recommend that you commence the </w:t>
      </w:r>
      <w:r>
        <w:rPr>
          <w:rFonts w:cs="Arial"/>
          <w:iCs/>
          <w:lang w:val="en-US" w:eastAsia="en-US"/>
        </w:rPr>
        <w:t xml:space="preserve">validation procedures now. Seeking </w:t>
      </w:r>
      <w:r w:rsidRPr="00642B5D">
        <w:rPr>
          <w:rFonts w:cs="Arial"/>
          <w:iCs/>
          <w:lang w:val="en-US" w:eastAsia="en-US"/>
        </w:rPr>
        <w:t xml:space="preserve">validation of qualifications is the responsibility of the applicant. </w:t>
      </w:r>
    </w:p>
    <w:p w:rsidR="00F35156" w:rsidRPr="00642B5D" w:rsidRDefault="00F35156" w:rsidP="00F35156">
      <w:pPr>
        <w:numPr>
          <w:ilvl w:val="0"/>
          <w:numId w:val="23"/>
        </w:numPr>
        <w:tabs>
          <w:tab w:val="left" w:pos="1372"/>
        </w:tabs>
        <w:autoSpaceDE w:val="0"/>
        <w:autoSpaceDN w:val="0"/>
        <w:adjustRightInd w:val="0"/>
        <w:spacing w:line="240" w:lineRule="atLeast"/>
        <w:jc w:val="both"/>
        <w:rPr>
          <w:rFonts w:cs="Arial"/>
          <w:iCs/>
          <w:lang w:val="en-US" w:eastAsia="en-US"/>
        </w:rPr>
      </w:pPr>
      <w:r w:rsidRPr="00642B5D">
        <w:rPr>
          <w:rFonts w:cs="Arial"/>
          <w:iCs/>
          <w:lang w:val="en-US" w:eastAsia="en-US"/>
        </w:rPr>
        <w:lastRenderedPageBreak/>
        <w:t xml:space="preserve">Please note validation can take </w:t>
      </w:r>
      <w:r w:rsidRPr="00642B5D">
        <w:rPr>
          <w:rFonts w:cs="Arial"/>
        </w:rPr>
        <w:t xml:space="preserve">up to </w:t>
      </w:r>
      <w:r w:rsidRPr="00642B5D">
        <w:rPr>
          <w:rFonts w:cs="Arial"/>
          <w:b/>
          <w:u w:val="single"/>
        </w:rPr>
        <w:t>six months.</w:t>
      </w:r>
      <w:r w:rsidRPr="00642B5D">
        <w:rPr>
          <w:rFonts w:cs="Arial"/>
        </w:rPr>
        <w:t xml:space="preserve"> The Directive 2005/36/EC provides for an application to be acknowledged within one month of receipt.  During this time, the application is scrutinised to ensure that the appropriate documentation has been submitted.  If the application is in order a formal acknowledgement is issued and timeframe for decision commences.  If not in order, a request for additional information is issued.  On receipt of the additional information, this is the date that the timeframe for decision commences, i.e. 4 months for EEA nationals and 6 months for Non EEA nationals.</w:t>
      </w:r>
    </w:p>
    <w:p w:rsidR="00F35156" w:rsidRDefault="00F35156" w:rsidP="00F35156">
      <w:pPr>
        <w:tabs>
          <w:tab w:val="left" w:pos="1372"/>
        </w:tabs>
        <w:jc w:val="both"/>
        <w:rPr>
          <w:rFonts w:cs="Arial"/>
          <w:b/>
        </w:rPr>
      </w:pPr>
    </w:p>
    <w:p w:rsidR="00F35156" w:rsidRPr="00642B5D" w:rsidRDefault="00F35156" w:rsidP="00F35156">
      <w:pPr>
        <w:tabs>
          <w:tab w:val="left" w:pos="1372"/>
        </w:tabs>
        <w:jc w:val="both"/>
        <w:rPr>
          <w:rFonts w:cs="Arial"/>
          <w:b/>
        </w:rPr>
      </w:pPr>
    </w:p>
    <w:p w:rsidR="00F35156" w:rsidRPr="00F15A8E" w:rsidRDefault="00F35156" w:rsidP="00F35156">
      <w:pPr>
        <w:tabs>
          <w:tab w:val="left" w:pos="1372"/>
        </w:tabs>
        <w:rPr>
          <w:b/>
          <w:bCs/>
        </w:rPr>
      </w:pPr>
      <w:r w:rsidRPr="00F15A8E">
        <w:rPr>
          <w:b/>
          <w:bCs/>
        </w:rPr>
        <w:t>Candidates who possess a Diploma in Health Inspection awarded prior to 10th December 1982 must have their qualification recognised by the Minister for Health</w:t>
      </w:r>
    </w:p>
    <w:p w:rsidR="00F35156" w:rsidRDefault="00F35156" w:rsidP="00F35156">
      <w:pPr>
        <w:tabs>
          <w:tab w:val="left" w:pos="1372"/>
        </w:tabs>
        <w:rPr>
          <w:bCs/>
        </w:rPr>
      </w:pPr>
    </w:p>
    <w:p w:rsidR="00F35156" w:rsidRPr="00642B5D" w:rsidRDefault="00F35156" w:rsidP="00F35156">
      <w:pPr>
        <w:numPr>
          <w:ilvl w:val="0"/>
          <w:numId w:val="23"/>
        </w:numPr>
        <w:tabs>
          <w:tab w:val="left" w:pos="1372"/>
        </w:tabs>
        <w:autoSpaceDE w:val="0"/>
        <w:autoSpaceDN w:val="0"/>
        <w:adjustRightInd w:val="0"/>
        <w:spacing w:line="240" w:lineRule="atLeast"/>
        <w:jc w:val="both"/>
        <w:rPr>
          <w:rFonts w:cs="Arial"/>
          <w:iCs/>
          <w:lang w:val="en-US" w:eastAsia="en-US"/>
        </w:rPr>
      </w:pPr>
      <w:r w:rsidRPr="00642B5D">
        <w:rPr>
          <w:rFonts w:cs="Arial"/>
        </w:rPr>
        <w:t xml:space="preserve">Applicants who are successful at interview </w:t>
      </w:r>
      <w:r>
        <w:rPr>
          <w:rFonts w:cs="Arial"/>
        </w:rPr>
        <w:t>that possess a Diploma in Health Inspection awarded prior to 10</w:t>
      </w:r>
      <w:r w:rsidRPr="00F15A8E">
        <w:rPr>
          <w:rFonts w:cs="Arial"/>
          <w:vertAlign w:val="superscript"/>
        </w:rPr>
        <w:t>th</w:t>
      </w:r>
      <w:r>
        <w:rPr>
          <w:rFonts w:cs="Arial"/>
        </w:rPr>
        <w:t xml:space="preserve"> December 1982 that has not been recognised by the Minister for Health</w:t>
      </w:r>
      <w:r w:rsidRPr="00642B5D">
        <w:rPr>
          <w:rFonts w:cs="Arial"/>
        </w:rPr>
        <w:t xml:space="preserve"> may remain dormant on the panel and will not be offered any post until they can provide evidence to </w:t>
      </w:r>
      <w:r>
        <w:rPr>
          <w:rFonts w:cs="Arial"/>
        </w:rPr>
        <w:t>the NRS that their qualification has</w:t>
      </w:r>
      <w:r w:rsidRPr="00642B5D">
        <w:rPr>
          <w:rFonts w:cs="Arial"/>
        </w:rPr>
        <w:t xml:space="preserve"> been </w:t>
      </w:r>
      <w:r>
        <w:rPr>
          <w:rFonts w:cs="Arial"/>
        </w:rPr>
        <w:t>recognised</w:t>
      </w:r>
      <w:r w:rsidRPr="00642B5D">
        <w:rPr>
          <w:rFonts w:cs="Arial"/>
        </w:rPr>
        <w:t xml:space="preserve"> by the </w:t>
      </w:r>
      <w:r>
        <w:rPr>
          <w:rFonts w:cs="Arial"/>
        </w:rPr>
        <w:t>Minister for</w:t>
      </w:r>
      <w:r w:rsidRPr="00642B5D">
        <w:rPr>
          <w:rFonts w:cs="Arial"/>
        </w:rPr>
        <w:t xml:space="preserve"> Health. If you are offered a post and it subsequently </w:t>
      </w:r>
      <w:r>
        <w:rPr>
          <w:rFonts w:cs="Arial"/>
        </w:rPr>
        <w:t>emerges that your qualification is not recognised</w:t>
      </w:r>
      <w:r w:rsidRPr="00642B5D">
        <w:rPr>
          <w:rFonts w:cs="Arial"/>
        </w:rPr>
        <w:t xml:space="preserve"> at the time of job offer, </w:t>
      </w:r>
      <w:r w:rsidRPr="00642B5D">
        <w:rPr>
          <w:rFonts w:cs="Arial"/>
          <w:iCs/>
          <w:lang w:val="en-US" w:eastAsia="en-US"/>
        </w:rPr>
        <w:t>the job offer may be withdrawn and you may be made dormant on the panel.</w:t>
      </w:r>
    </w:p>
    <w:p w:rsidR="00F35156" w:rsidRDefault="00F35156" w:rsidP="00F35156">
      <w:pPr>
        <w:tabs>
          <w:tab w:val="left" w:pos="1372"/>
        </w:tabs>
        <w:rPr>
          <w:rFonts w:cs="Arial"/>
          <w:b/>
        </w:rPr>
      </w:pPr>
    </w:p>
    <w:p w:rsidR="00F35156" w:rsidRDefault="00F35156" w:rsidP="00F35156">
      <w:pPr>
        <w:tabs>
          <w:tab w:val="left" w:pos="1372"/>
        </w:tabs>
        <w:jc w:val="both"/>
        <w:rPr>
          <w:rFonts w:cs="Arial"/>
          <w:bCs/>
        </w:rPr>
      </w:pPr>
      <w:r w:rsidRPr="00642B5D">
        <w:rPr>
          <w:rFonts w:cs="Arial"/>
          <w:b/>
          <w:bCs/>
        </w:rPr>
        <w:t>*Dormant</w:t>
      </w:r>
      <w:r w:rsidRPr="00642B5D">
        <w:rPr>
          <w:rFonts w:cs="Arial"/>
          <w:bCs/>
        </w:rPr>
        <w:t xml:space="preserve"> = you retain your place on the panel but you are not contacted about opportunities</w:t>
      </w:r>
      <w:r w:rsidR="008804DD">
        <w:rPr>
          <w:rFonts w:cs="Arial"/>
          <w:bCs/>
        </w:rPr>
        <w:t>.</w:t>
      </w:r>
    </w:p>
    <w:p w:rsidR="00F35156" w:rsidRPr="005A28C1" w:rsidRDefault="00F35156" w:rsidP="00F35156">
      <w:pPr>
        <w:spacing w:after="120"/>
        <w:rPr>
          <w:rFonts w:cs="Arial"/>
          <w:iCs/>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05157" w:rsidRPr="008F59BA" w:rsidRDefault="00920832" w:rsidP="00905157">
      <w:pPr>
        <w:rPr>
          <w:rFonts w:cs="Arial"/>
        </w:rPr>
      </w:pPr>
      <w:r w:rsidRPr="0043242A">
        <w:rPr>
          <w:rFonts w:cs="Arial"/>
        </w:rPr>
        <w:t>More information for non-EEA applicants resident in the State visit</w:t>
      </w:r>
      <w:r w:rsidRPr="008A37B6">
        <w:rPr>
          <w:rFonts w:cs="Arial"/>
        </w:rPr>
        <w:t xml:space="preserve"> </w:t>
      </w:r>
      <w:hyperlink r:id="rId22" w:anchor="783c0f58d65d5b335" w:history="1">
        <w:r w:rsidRPr="00F833D3">
          <w:rPr>
            <w:rStyle w:val="Hyperlink"/>
            <w:rFonts w:cs="Arial"/>
            <w:color w:val="3333FF"/>
            <w:spacing w:val="3"/>
            <w:shd w:val="clear" w:color="auto" w:fill="FFFFFF"/>
          </w:rPr>
          <w:t>Department of Justice Immigration Permissions</w:t>
        </w:r>
      </w:hyperlink>
      <w:r w:rsidR="008804DD">
        <w:rPr>
          <w:rFonts w:cs="Arial"/>
        </w:rPr>
        <w:t>.</w:t>
      </w: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8804DD">
        <w:rPr>
          <w:rFonts w:cs="Arial"/>
        </w:rPr>
        <w:t>.</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A525A6" w:rsidP="006158B7">
      <w:pPr>
        <w:ind w:left="-360"/>
        <w:jc w:val="both"/>
        <w:rPr>
          <w:rFonts w:cs="Arial"/>
          <w:color w:val="3333FF"/>
        </w:rPr>
      </w:pPr>
      <w:hyperlink r:id="rId23"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A525A6" w:rsidP="006158B7">
      <w:pPr>
        <w:ind w:left="-360"/>
        <w:jc w:val="both"/>
        <w:rPr>
          <w:rFonts w:cs="Arial"/>
        </w:rPr>
      </w:pPr>
      <w:hyperlink r:id="rId24"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A525A6" w:rsidP="006158B7">
      <w:pPr>
        <w:ind w:left="-360"/>
        <w:jc w:val="both"/>
        <w:rPr>
          <w:rFonts w:cs="Arial"/>
        </w:rPr>
      </w:pPr>
      <w:hyperlink r:id="rId25" w:history="1">
        <w:r w:rsidR="006158B7" w:rsidRPr="008F59BA">
          <w:rPr>
            <w:rStyle w:val="Hyperlink"/>
            <w:rFonts w:cs="Arial"/>
          </w:rPr>
          <w:t>www.afp.gov.au</w:t>
        </w:r>
      </w:hyperlink>
      <w:r w:rsidR="006158B7" w:rsidRPr="008F59BA">
        <w:rPr>
          <w:rFonts w:cs="Arial"/>
        </w:rPr>
        <w:t xml:space="preserve"> </w:t>
      </w:r>
      <w:proofErr w:type="gramStart"/>
      <w:r w:rsidR="006158B7" w:rsidRPr="008F59BA">
        <w:rPr>
          <w:rFonts w:cs="Arial"/>
        </w:rPr>
        <w:t>This</w:t>
      </w:r>
      <w:proofErr w:type="gramEnd"/>
      <w:r w:rsidR="006158B7" w:rsidRPr="008F59BA">
        <w:rPr>
          <w:rFonts w:cs="Arial"/>
        </w:rPr>
        <w:t xml:space="preserve"> website will provide you with information on obtaining a national police clearance certificate for Australia</w:t>
      </w:r>
      <w:r w:rsidR="008804DD">
        <w:rPr>
          <w:rFonts w:cs="Arial"/>
        </w:rPr>
        <w:t>.</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A525A6" w:rsidP="006158B7">
      <w:pPr>
        <w:autoSpaceDE w:val="0"/>
        <w:autoSpaceDN w:val="0"/>
        <w:adjustRightInd w:val="0"/>
        <w:spacing w:line="240" w:lineRule="atLeast"/>
        <w:ind w:left="-360"/>
        <w:rPr>
          <w:rStyle w:val="Hyperlink"/>
          <w:rFonts w:cs="Arial"/>
        </w:rPr>
      </w:pPr>
      <w:hyperlink r:id="rId26"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w:t>
      </w:r>
      <w:r w:rsidR="008804DD">
        <w:rPr>
          <w:rFonts w:cs="Arial"/>
          <w:color w:val="000000" w:themeColor="text1"/>
        </w:rPr>
        <w:t>,</w:t>
      </w:r>
      <w:r w:rsidRPr="003E0F9C">
        <w:rPr>
          <w:rFonts w:cs="Arial"/>
          <w:color w:val="000000" w:themeColor="text1"/>
        </w:rPr>
        <w:t xml:space="preserve"> reference che</w:t>
      </w:r>
      <w:r w:rsidR="008804DD">
        <w:rPr>
          <w:rFonts w:cs="Arial"/>
          <w:color w:val="000000" w:themeColor="text1"/>
        </w:rPr>
        <w:t>cking, occupational health and G</w:t>
      </w:r>
      <w:r w:rsidRPr="003E0F9C">
        <w:rPr>
          <w:rFonts w:cs="Arial"/>
          <w:color w:val="000000" w:themeColor="text1"/>
        </w:rPr>
        <w:t>arda vetting etc</w:t>
      </w:r>
      <w:r w:rsidR="008804DD">
        <w:rPr>
          <w:rFonts w:cs="Arial"/>
          <w:color w:val="000000" w:themeColor="text1"/>
        </w:rPr>
        <w:t>.</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r w:rsidR="008804DD">
        <w:rPr>
          <w:rFonts w:cs="Arial"/>
        </w:rPr>
        <w:t>.</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r w:rsidR="008804DD">
        <w:rPr>
          <w:rFonts w:cs="Arial"/>
        </w:rPr>
        <w:t>.</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r w:rsidR="008804DD">
        <w:rPr>
          <w:rFonts w:cs="Arial"/>
        </w:rPr>
        <w:t>.</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r w:rsidR="008804DD">
        <w:rPr>
          <w:rFonts w:cs="Arial"/>
        </w:rPr>
        <w:t>.</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r w:rsidR="008804DD">
        <w:rPr>
          <w:rFonts w:cs="Arial"/>
        </w:rPr>
        <w:t>.</w:t>
      </w:r>
    </w:p>
    <w:p w:rsidR="00DC73B4" w:rsidRPr="009008B7" w:rsidRDefault="00953DCE" w:rsidP="00DC73B4">
      <w:pPr>
        <w:numPr>
          <w:ilvl w:val="0"/>
          <w:numId w:val="11"/>
        </w:numPr>
        <w:shd w:val="clear" w:color="auto" w:fill="FFFFFF"/>
        <w:spacing w:before="100" w:beforeAutospacing="1" w:after="100" w:afterAutospacing="1"/>
        <w:jc w:val="both"/>
        <w:rPr>
          <w:rFonts w:cs="Arial"/>
        </w:rPr>
      </w:pPr>
      <w:r>
        <w:rPr>
          <w:rFonts w:cs="Arial"/>
        </w:rPr>
        <w:t>If you respond to an</w:t>
      </w:r>
      <w:r w:rsidR="00DC73B4" w:rsidRPr="009008B7">
        <w:rPr>
          <w:rFonts w:cs="Arial"/>
        </w:rPr>
        <w:t xml:space="preserve"> “Expression</w:t>
      </w:r>
      <w:r>
        <w:rPr>
          <w:rFonts w:cs="Arial"/>
        </w:rPr>
        <w:t xml:space="preserve"> of Interest” invitation with “No</w:t>
      </w:r>
      <w:r w:rsidR="00DC73B4" w:rsidRPr="009008B7">
        <w:rPr>
          <w:rFonts w:cs="Arial"/>
        </w:rPr>
        <w:t>t Interested” your position on the panel will remain unchanged</w:t>
      </w:r>
      <w:r w:rsidR="008804DD">
        <w:rPr>
          <w:rFonts w:cs="Arial"/>
        </w:rPr>
        <w:t>.</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r w:rsidR="008804DD">
        <w:rPr>
          <w:rFonts w:cs="Arial"/>
        </w:rPr>
        <w:t>.</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r w:rsidR="008804DD">
        <w:rPr>
          <w:rFonts w:cs="Arial"/>
        </w:rPr>
        <w: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953DCE">
      <w:pPr>
        <w:shd w:val="clear" w:color="auto" w:fill="FFFFFF"/>
        <w:tabs>
          <w:tab w:val="left" w:pos="9356"/>
        </w:tabs>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proofErr w:type="gramStart"/>
      <w:r w:rsidRPr="009008B7">
        <w:rPr>
          <w:rFonts w:cs="Arial"/>
        </w:rPr>
        <w:t>and</w:t>
      </w:r>
      <w:proofErr w:type="gramEnd"/>
      <w:r w:rsidRPr="009008B7">
        <w:rPr>
          <w:rFonts w:cs="Arial"/>
        </w:rPr>
        <w:t xml:space="preserve"> you later decline during the pre-employment clearance stage you will keep your place on the panel for both Specified Purpose and Permanent posts</w:t>
      </w:r>
      <w:r w:rsidR="008804DD">
        <w:rPr>
          <w:rFonts w:cs="Arial"/>
        </w:rPr>
        <w:t>.</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r w:rsidR="008804DD">
        <w:rPr>
          <w:rFonts w:cs="Arial"/>
        </w:rPr>
        <w:t>.</w:t>
      </w:r>
    </w:p>
    <w:p w:rsidR="00DC73B4" w:rsidRPr="009008B7" w:rsidRDefault="00DC73B4" w:rsidP="00DC73B4">
      <w:pPr>
        <w:numPr>
          <w:ilvl w:val="0"/>
          <w:numId w:val="13"/>
        </w:numPr>
        <w:shd w:val="clear" w:color="auto" w:fill="FFFFFF"/>
        <w:jc w:val="both"/>
        <w:rPr>
          <w:rFonts w:cs="Arial"/>
        </w:rPr>
      </w:pPr>
      <w:proofErr w:type="gramStart"/>
      <w:r w:rsidRPr="009008B7">
        <w:rPr>
          <w:rFonts w:cs="Arial"/>
        </w:rPr>
        <w:t>and</w:t>
      </w:r>
      <w:proofErr w:type="gramEnd"/>
      <w:r w:rsidRPr="009008B7">
        <w:rPr>
          <w:rFonts w:cs="Arial"/>
        </w:rPr>
        <w:t xml:space="preserve"> you later decline during the pre-employment clearance stage you will remain removed from the panel</w:t>
      </w:r>
      <w:r w:rsidR="008804DD">
        <w:rPr>
          <w:rFonts w:cs="Arial"/>
        </w:rPr>
        <w:t>.</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 xml:space="preserve">A contract of employment is only valid when received in writing and signed by </w:t>
      </w:r>
      <w:r w:rsidR="008804DD">
        <w:rPr>
          <w:rFonts w:cs="Arial"/>
        </w:rPr>
        <w:t xml:space="preserve">both parties (i.e., candidate and </w:t>
      </w:r>
      <w:r w:rsidRPr="009008B7">
        <w:rPr>
          <w:rFonts w:cs="Arial"/>
        </w:rPr>
        <w:t>HSE).</w:t>
      </w:r>
    </w:p>
    <w:p w:rsidR="00DC73B4" w:rsidRPr="00953DCE" w:rsidRDefault="00DC73B4" w:rsidP="00953DCE">
      <w:pPr>
        <w:numPr>
          <w:ilvl w:val="0"/>
          <w:numId w:val="14"/>
        </w:numPr>
        <w:shd w:val="clear" w:color="auto" w:fill="FFFFFF"/>
        <w:spacing w:before="100" w:beforeAutospacing="1" w:after="100" w:afterAutospacing="1"/>
        <w:jc w:val="both"/>
        <w:rPr>
          <w:rFonts w:cs="Arial"/>
        </w:rPr>
      </w:pPr>
      <w:r w:rsidRPr="009008B7">
        <w:rPr>
          <w:rFonts w:cs="Arial"/>
        </w:rPr>
        <w:t xml:space="preserve">If you take up employment in a Specified Purpose post, you can advise </w:t>
      </w:r>
      <w:r w:rsidR="008804DD">
        <w:rPr>
          <w:rFonts w:cs="Arial"/>
        </w:rPr>
        <w:t xml:space="preserve">the </w:t>
      </w:r>
      <w:r w:rsidRPr="009008B7">
        <w:rPr>
          <w:rFonts w:cs="Arial"/>
        </w:rPr>
        <w:t>NRS by email to </w:t>
      </w:r>
      <w:hyperlink r:id="rId27" w:history="1">
        <w:r w:rsidR="0036437A" w:rsidRPr="00714815">
          <w:rPr>
            <w:rStyle w:val="Hyperlink"/>
            <w:rFonts w:cs="Arial"/>
          </w:rPr>
          <w:t>asknrs@hse.ie</w:t>
        </w:r>
      </w:hyperlink>
      <w:r w:rsidR="00953DCE">
        <w:rPr>
          <w:rFonts w:cs="Arial"/>
        </w:rPr>
        <w:t xml:space="preserve"> </w:t>
      </w:r>
      <w:r w:rsidRPr="00953DCE">
        <w:rPr>
          <w:rFonts w:cs="Arial"/>
        </w:rPr>
        <w:t>when you are within three months of the end of your contract. We will then activate you on the panel again for Specified Purpose “Expressions of Interests”</w:t>
      </w:r>
      <w:r w:rsidR="008804DD" w:rsidRPr="00953DCE">
        <w:rPr>
          <w:rFonts w:cs="Arial"/>
        </w:rPr>
        <w:t>.</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587C1B">
      <w:footerReference w:type="default" r:id="rId28"/>
      <w:footerReference w:type="first" r:id="rId29"/>
      <w:pgSz w:w="11906" w:h="16838" w:code="9"/>
      <w:pgMar w:top="720" w:right="720" w:bottom="720" w:left="720"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8C1" w:rsidRDefault="006B269C" w:rsidP="006D28C1">
    <w:pPr>
      <w:pStyle w:val="Footer"/>
      <w:tabs>
        <w:tab w:val="left" w:pos="1290"/>
      </w:tabs>
      <w:jc w:val="right"/>
      <w:rPr>
        <w:rFonts w:ascii="Arial" w:hAnsi="Arial"/>
        <w:iCs/>
        <w:color w:val="FF0000"/>
        <w:sz w:val="18"/>
        <w:szCs w:val="18"/>
      </w:rPr>
    </w:pPr>
    <w:r w:rsidRPr="006D28C1">
      <w:rPr>
        <w:rFonts w:ascii="Arial" w:hAnsi="Arial" w:cs="Arial"/>
        <w:iCs/>
        <w:sz w:val="18"/>
        <w:szCs w:val="18"/>
        <w:lang w:eastAsia="en-GB"/>
      </w:rPr>
      <w:t>N</w:t>
    </w:r>
    <w:r w:rsidR="006B29B3" w:rsidRPr="006D28C1">
      <w:rPr>
        <w:rFonts w:ascii="Arial" w:hAnsi="Arial" w:cs="Arial"/>
        <w:iCs/>
        <w:sz w:val="18"/>
        <w:szCs w:val="18"/>
        <w:lang w:eastAsia="en-GB"/>
      </w:rPr>
      <w:t>RS</w:t>
    </w:r>
    <w:r w:rsidR="00DA58BC" w:rsidRPr="006D28C1">
      <w:rPr>
        <w:rFonts w:ascii="Arial" w:hAnsi="Arial" w:cs="Arial"/>
        <w:iCs/>
        <w:sz w:val="18"/>
        <w:szCs w:val="18"/>
        <w:lang w:eastAsia="en-GB"/>
      </w:rPr>
      <w:t>14649 Environm</w:t>
    </w:r>
    <w:r w:rsidR="00006793" w:rsidRPr="006D28C1">
      <w:rPr>
        <w:rFonts w:ascii="Arial" w:hAnsi="Arial" w:cs="Arial"/>
        <w:iCs/>
        <w:sz w:val="18"/>
        <w:szCs w:val="18"/>
        <w:lang w:eastAsia="en-GB"/>
      </w:rPr>
      <w:t>ental Health Officer</w:t>
    </w:r>
  </w:p>
  <w:p w:rsidR="006D28C1" w:rsidRDefault="006D28C1" w:rsidP="006D28C1">
    <w:pPr>
      <w:pStyle w:val="Footer"/>
      <w:tabs>
        <w:tab w:val="left" w:pos="1290"/>
      </w:tabs>
      <w:jc w:val="right"/>
      <w:rPr>
        <w:rFonts w:ascii="Arial" w:hAnsi="Arial"/>
        <w:iCs/>
        <w:sz w:val="18"/>
        <w:szCs w:val="18"/>
      </w:rPr>
    </w:pPr>
    <w:r w:rsidRPr="006D28C1">
      <w:rPr>
        <w:rFonts w:ascii="Arial" w:hAnsi="Arial"/>
        <w:iCs/>
        <w:sz w:val="18"/>
        <w:szCs w:val="18"/>
      </w:rPr>
      <w:t>Additional Campaign Information</w:t>
    </w:r>
  </w:p>
  <w:p w:rsidR="00CA4FC3" w:rsidRPr="006D28C1" w:rsidRDefault="00CA4FC3" w:rsidP="006D28C1">
    <w:pPr>
      <w:pStyle w:val="Footer"/>
      <w:tabs>
        <w:tab w:val="left" w:pos="1290"/>
      </w:tabs>
      <w:jc w:val="right"/>
      <w:rPr>
        <w:rFonts w:ascii="Arial" w:hAnsi="Arial" w:cs="Arial"/>
        <w:sz w:val="18"/>
        <w:szCs w:val="18"/>
      </w:rPr>
    </w:pPr>
    <w:r w:rsidRPr="006D28C1">
      <w:rPr>
        <w:rFonts w:ascii="Arial" w:hAnsi="Arial" w:cs="Arial"/>
        <w:sz w:val="18"/>
        <w:szCs w:val="18"/>
      </w:rPr>
      <w:t xml:space="preserve">Page </w:t>
    </w:r>
    <w:r w:rsidRPr="006D28C1">
      <w:rPr>
        <w:rFonts w:ascii="Arial" w:hAnsi="Arial" w:cs="Arial"/>
        <w:sz w:val="18"/>
        <w:szCs w:val="18"/>
      </w:rPr>
      <w:fldChar w:fldCharType="begin"/>
    </w:r>
    <w:r w:rsidRPr="006D28C1">
      <w:rPr>
        <w:rFonts w:ascii="Arial" w:hAnsi="Arial" w:cs="Arial"/>
        <w:sz w:val="18"/>
        <w:szCs w:val="18"/>
      </w:rPr>
      <w:instrText xml:space="preserve"> PAGE </w:instrText>
    </w:r>
    <w:r w:rsidRPr="006D28C1">
      <w:rPr>
        <w:rFonts w:ascii="Arial" w:hAnsi="Arial" w:cs="Arial"/>
        <w:sz w:val="18"/>
        <w:szCs w:val="18"/>
      </w:rPr>
      <w:fldChar w:fldCharType="separate"/>
    </w:r>
    <w:r w:rsidR="00A525A6">
      <w:rPr>
        <w:rFonts w:ascii="Arial" w:hAnsi="Arial" w:cs="Arial"/>
        <w:noProof/>
        <w:sz w:val="18"/>
        <w:szCs w:val="18"/>
      </w:rPr>
      <w:t>13</w:t>
    </w:r>
    <w:r w:rsidRPr="006D28C1">
      <w:rPr>
        <w:rFonts w:ascii="Arial" w:hAnsi="Arial" w:cs="Arial"/>
        <w:sz w:val="18"/>
        <w:szCs w:val="18"/>
      </w:rPr>
      <w:fldChar w:fldCharType="end"/>
    </w:r>
    <w:r w:rsidR="006D28C1">
      <w:rPr>
        <w:rFonts w:ascii="Arial" w:hAnsi="Arial" w:cs="Arial"/>
        <w:sz w:val="18"/>
        <w:szCs w:val="18"/>
      </w:rPr>
      <w:t xml:space="preserve"> of 13</w:t>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FAA28D8"/>
    <w:multiLevelType w:val="hybridMultilevel"/>
    <w:tmpl w:val="63BEF43C"/>
    <w:lvl w:ilvl="0" w:tplc="5130FA14">
      <w:start w:val="1"/>
      <w:numFmt w:val="bullet"/>
      <w:lvlText w:val=""/>
      <w:lvlJc w:val="left"/>
      <w:pPr>
        <w:tabs>
          <w:tab w:val="num" w:pos="227"/>
        </w:tabs>
        <w:ind w:left="227" w:hanging="227"/>
      </w:pPr>
      <w:rPr>
        <w:rFonts w:ascii="Symbol" w:hAnsi="Symbol" w:hint="default"/>
        <w:b/>
      </w:rPr>
    </w:lvl>
    <w:lvl w:ilvl="1" w:tplc="59C40E56">
      <w:start w:val="1"/>
      <w:numFmt w:val="bullet"/>
      <w:lvlText w:val=""/>
      <w:lvlJc w:val="left"/>
      <w:pPr>
        <w:tabs>
          <w:tab w:val="num" w:pos="1060"/>
        </w:tabs>
        <w:ind w:left="1060" w:hanging="340"/>
      </w:pPr>
      <w:rPr>
        <w:rFonts w:ascii="Wingdings" w:hAnsi="Wingdings" w:hint="default"/>
        <w:b/>
      </w:r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8"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1"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2"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3"/>
  </w:num>
  <w:num w:numId="3">
    <w:abstractNumId w:val="5"/>
  </w:num>
  <w:num w:numId="4">
    <w:abstractNumId w:val="1"/>
  </w:num>
  <w:num w:numId="5">
    <w:abstractNumId w:val="16"/>
  </w:num>
  <w:num w:numId="6">
    <w:abstractNumId w:val="18"/>
  </w:num>
  <w:num w:numId="7">
    <w:abstractNumId w:val="6"/>
  </w:num>
  <w:num w:numId="8">
    <w:abstractNumId w:val="15"/>
  </w:num>
  <w:num w:numId="9">
    <w:abstractNumId w:val="2"/>
  </w:num>
  <w:num w:numId="10">
    <w:abstractNumId w:val="8"/>
  </w:num>
  <w:num w:numId="11">
    <w:abstractNumId w:val="4"/>
  </w:num>
  <w:num w:numId="12">
    <w:abstractNumId w:val="17"/>
  </w:num>
  <w:num w:numId="13">
    <w:abstractNumId w:val="14"/>
  </w:num>
  <w:num w:numId="14">
    <w:abstractNumId w:val="21"/>
  </w:num>
  <w:num w:numId="15">
    <w:abstractNumId w:val="3"/>
  </w:num>
  <w:num w:numId="16">
    <w:abstractNumId w:val="12"/>
  </w:num>
  <w:num w:numId="17">
    <w:abstractNumId w:val="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0"/>
  </w:num>
  <w:num w:numId="21">
    <w:abstractNumId w:val="19"/>
  </w:num>
  <w:num w:numId="22">
    <w:abstractNumId w:val="1"/>
  </w:num>
  <w:num w:numId="2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06793"/>
    <w:rsid w:val="00010FF9"/>
    <w:rsid w:val="000117C1"/>
    <w:rsid w:val="00013810"/>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949D9"/>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97D47"/>
    <w:rsid w:val="001A46BD"/>
    <w:rsid w:val="001A519A"/>
    <w:rsid w:val="001B392B"/>
    <w:rsid w:val="001B3D32"/>
    <w:rsid w:val="001B54B3"/>
    <w:rsid w:val="001B6407"/>
    <w:rsid w:val="001B6F92"/>
    <w:rsid w:val="001B7D39"/>
    <w:rsid w:val="001C6A33"/>
    <w:rsid w:val="001D09DA"/>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2F44A2"/>
    <w:rsid w:val="002F46AC"/>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10B7"/>
    <w:rsid w:val="0036437A"/>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20DC"/>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87C1B"/>
    <w:rsid w:val="00591B27"/>
    <w:rsid w:val="00591F3E"/>
    <w:rsid w:val="00597454"/>
    <w:rsid w:val="005A17E2"/>
    <w:rsid w:val="005A50B7"/>
    <w:rsid w:val="005B254E"/>
    <w:rsid w:val="005B57ED"/>
    <w:rsid w:val="005B7746"/>
    <w:rsid w:val="005C6C87"/>
    <w:rsid w:val="005C6E69"/>
    <w:rsid w:val="005E3595"/>
    <w:rsid w:val="005E38AB"/>
    <w:rsid w:val="005E76BC"/>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28C1"/>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944"/>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04DD"/>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26EF5"/>
    <w:rsid w:val="00933479"/>
    <w:rsid w:val="00942A32"/>
    <w:rsid w:val="00947CA3"/>
    <w:rsid w:val="00951BB5"/>
    <w:rsid w:val="00953DCE"/>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25A6"/>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58BC"/>
    <w:rsid w:val="00DA7704"/>
    <w:rsid w:val="00DB5784"/>
    <w:rsid w:val="00DC07A1"/>
    <w:rsid w:val="00DC0B7B"/>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5156"/>
    <w:rsid w:val="00F37687"/>
    <w:rsid w:val="00F45FD7"/>
    <w:rsid w:val="00F46E24"/>
    <w:rsid w:val="00F53B0B"/>
    <w:rsid w:val="00F600A9"/>
    <w:rsid w:val="00F6112F"/>
    <w:rsid w:val="00F65A06"/>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E7537"/>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7773752"/>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lliedhealth@hse.ie" TargetMode="External"/><Relationship Id="rId18" Type="http://schemas.openxmlformats.org/officeDocument/2006/relationships/hyperlink" Target="https://www.hse.ie/eng/staff/jobs/recruitment-process/candidate-privacy-notices-for-candidates-in-recruitment-process.html" TargetMode="External"/><Relationship Id="rId26" Type="http://schemas.openxmlformats.org/officeDocument/2006/relationships/hyperlink" Target="https://www.fbi.gov/services/cjis/identity-history-summary-checks" TargetMode="External"/><Relationship Id="rId3" Type="http://schemas.openxmlformats.org/officeDocument/2006/relationships/styles" Target="styles.xml"/><Relationship Id="rId21" Type="http://schemas.openxmlformats.org/officeDocument/2006/relationships/hyperlink" Target="http://health.gov.ie" TargetMode="External"/><Relationship Id="rId7" Type="http://schemas.openxmlformats.org/officeDocument/2006/relationships/endnotes" Target="endnotes.xml"/><Relationship Id="rId12" Type="http://schemas.openxmlformats.org/officeDocument/2006/relationships/image" Target="cid:image005.jpg@01DAE276.D3EACE10" TargetMode="External"/><Relationship Id="rId17" Type="http://schemas.openxmlformats.org/officeDocument/2006/relationships/hyperlink" Target="mailto:recruitmentappeals@hse.ie" TargetMode="External"/><Relationship Id="rId25" Type="http://schemas.openxmlformats.org/officeDocument/2006/relationships/hyperlink" Target="http://www.afp.gov.au" TargetMode="External"/><Relationship Id="rId2" Type="http://schemas.openxmlformats.org/officeDocument/2006/relationships/numbering" Target="numbering.xml"/><Relationship Id="rId16" Type="http://schemas.openxmlformats.org/officeDocument/2006/relationships/hyperlink" Target="mailto:applyalliedhealth@hse.ie" TargetMode="External"/><Relationship Id="rId20" Type="http://schemas.openxmlformats.org/officeDocument/2006/relationships/hyperlink" Target="https://www.hse.ie/eng/staff/jobs/recruitment-proces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www.gov.uk/browse/working/finding-job" TargetMode="External"/><Relationship Id="rId5" Type="http://schemas.openxmlformats.org/officeDocument/2006/relationships/webSettings" Target="webSettings.xml"/><Relationship Id="rId15" Type="http://schemas.openxmlformats.org/officeDocument/2006/relationships/hyperlink" Target="https://www.hse.ie/eng/staff/jobs/" TargetMode="External"/><Relationship Id="rId23" Type="http://schemas.openxmlformats.org/officeDocument/2006/relationships/hyperlink" Target="https://www.acro.police.uk/s/" TargetMode="External"/><Relationship Id="rId28" Type="http://schemas.openxmlformats.org/officeDocument/2006/relationships/footer" Target="footer1.xml"/><Relationship Id="rId10" Type="http://schemas.openxmlformats.org/officeDocument/2006/relationships/hyperlink" Target="mailto:applyalliedhealth@hse.ie" TargetMode="External"/><Relationship Id="rId19" Type="http://schemas.openxmlformats.org/officeDocument/2006/relationships/hyperlink" Target="mailto:asknrs@hse.i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pplyalliedhealth@hse.ie" TargetMode="External"/><Relationship Id="rId14" Type="http://schemas.openxmlformats.org/officeDocument/2006/relationships/hyperlink" Target="https://www.hse.ie/eng/staff/jobs/recruitment-process/" TargetMode="External"/><Relationship Id="rId22" Type="http://schemas.openxmlformats.org/officeDocument/2006/relationships/hyperlink" Target="https://www.irishimmigration.ie/registering-your-immigration-permission/information-on-registering/immigration-permission-stamps/" TargetMode="External"/><Relationship Id="rId27" Type="http://schemas.openxmlformats.org/officeDocument/2006/relationships/hyperlink" Target="mailto:asknrs@hse.i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F8F083-067B-4804-A3AC-7189F60AD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13</Pages>
  <Words>6514</Words>
  <Characters>35085</Characters>
  <Application>Microsoft Office Word</Application>
  <DocSecurity>0</DocSecurity>
  <Lines>292</Lines>
  <Paragraphs>83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41516</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Maureen Kron1</cp:lastModifiedBy>
  <cp:revision>11</cp:revision>
  <cp:lastPrinted>2025-01-15T14:53:00Z</cp:lastPrinted>
  <dcterms:created xsi:type="dcterms:W3CDTF">2024-12-16T11:24:00Z</dcterms:created>
  <dcterms:modified xsi:type="dcterms:W3CDTF">2025-01-15T15:08:00Z</dcterms:modified>
</cp:coreProperties>
</file>