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E4234" w14:textId="6D2B9FB1" w:rsidR="009A4214" w:rsidRDefault="009A4214" w:rsidP="00CA5E89">
      <w:pPr>
        <w:jc w:val="center"/>
        <w:rPr>
          <w:rFonts w:ascii="Century Gothic" w:hAnsi="Century Gothic"/>
          <w:b/>
          <w:bCs/>
          <w:sz w:val="32"/>
          <w:szCs w:val="32"/>
        </w:rPr>
      </w:pPr>
      <w:bookmarkStart w:id="0" w:name="_GoBack"/>
      <w:bookmarkEnd w:id="0"/>
    </w:p>
    <w:p w14:paraId="5EEF3A7B" w14:textId="77777777" w:rsidR="008E6DAF" w:rsidRDefault="008E6DAF" w:rsidP="008E6DAF">
      <w:pPr>
        <w:pStyle w:val="Header"/>
      </w:pPr>
      <w:r>
        <w:rPr>
          <w:noProof/>
          <w:lang w:eastAsia="en-IE"/>
        </w:rPr>
        <w:drawing>
          <wp:anchor distT="0" distB="0" distL="114300" distR="114300" simplePos="0" relativeHeight="251658242" behindDoc="0" locked="0" layoutInCell="1" allowOverlap="1" wp14:anchorId="22D12D12" wp14:editId="4DBACBD4">
            <wp:simplePos x="0" y="0"/>
            <wp:positionH relativeFrom="page">
              <wp:posOffset>4135120</wp:posOffset>
            </wp:positionH>
            <wp:positionV relativeFrom="paragraph">
              <wp:posOffset>-878205</wp:posOffset>
            </wp:positionV>
            <wp:extent cx="3411220" cy="2018665"/>
            <wp:effectExtent l="0" t="0" r="0" b="635"/>
            <wp:wrapNone/>
            <wp:docPr id="269038123" name="Picture 1" descr="A close-up of a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38123" name="Picture 1" descr="A close-up of a white scree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4778" t="-128" b="81195"/>
                    <a:stretch/>
                  </pic:blipFill>
                  <pic:spPr bwMode="auto">
                    <a:xfrm>
                      <a:off x="0" y="0"/>
                      <a:ext cx="3411220" cy="2018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243" behindDoc="0" locked="0" layoutInCell="1" allowOverlap="1" wp14:anchorId="122A5803" wp14:editId="7D7F3650">
            <wp:simplePos x="0" y="0"/>
            <wp:positionH relativeFrom="page">
              <wp:posOffset>0</wp:posOffset>
            </wp:positionH>
            <wp:positionV relativeFrom="paragraph">
              <wp:posOffset>-885190</wp:posOffset>
            </wp:positionV>
            <wp:extent cx="340995" cy="2756535"/>
            <wp:effectExtent l="0" t="0" r="1905" b="5715"/>
            <wp:wrapNone/>
            <wp:docPr id="65741951" name="Picture 1" descr="A close-up of a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1951" name="Picture 1" descr="A close-up of a white screen&#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r="95477" b="74136"/>
                    <a:stretch/>
                  </pic:blipFill>
                  <pic:spPr bwMode="auto">
                    <a:xfrm>
                      <a:off x="0" y="0"/>
                      <a:ext cx="340995" cy="2756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IE"/>
        </w:rPr>
        <w:drawing>
          <wp:anchor distT="0" distB="0" distL="114300" distR="114300" simplePos="0" relativeHeight="251658241" behindDoc="0" locked="0" layoutInCell="1" allowOverlap="1" wp14:anchorId="1453A95B" wp14:editId="6894B922">
            <wp:simplePos x="0" y="0"/>
            <wp:positionH relativeFrom="page">
              <wp:posOffset>0</wp:posOffset>
            </wp:positionH>
            <wp:positionV relativeFrom="paragraph">
              <wp:posOffset>-877257</wp:posOffset>
            </wp:positionV>
            <wp:extent cx="4107815" cy="2019300"/>
            <wp:effectExtent l="0" t="0" r="6985" b="0"/>
            <wp:wrapNone/>
            <wp:docPr id="96394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5553" b="81067"/>
                    <a:stretch/>
                  </pic:blipFill>
                  <pic:spPr bwMode="auto">
                    <a:xfrm>
                      <a:off x="0" y="0"/>
                      <a:ext cx="4107815" cy="2019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A359DA" w14:textId="77777777" w:rsidR="008E6DAF" w:rsidRDefault="008E6DAF" w:rsidP="008E6DAF">
      <w:pPr>
        <w:pStyle w:val="Header"/>
      </w:pPr>
    </w:p>
    <w:p w14:paraId="07BAB985" w14:textId="77777777" w:rsidR="008E6DAF" w:rsidRDefault="008E6DAF" w:rsidP="008E6DAF">
      <w:pPr>
        <w:pStyle w:val="Header"/>
      </w:pPr>
    </w:p>
    <w:p w14:paraId="216BD512" w14:textId="77777777" w:rsidR="008E6DAF" w:rsidRDefault="008E6DAF" w:rsidP="008E6DAF">
      <w:pPr>
        <w:pStyle w:val="Header"/>
      </w:pPr>
    </w:p>
    <w:p w14:paraId="40D9DE65" w14:textId="77777777" w:rsidR="008E6DAF" w:rsidRDefault="008E6DAF" w:rsidP="008E6DAF">
      <w:pPr>
        <w:pStyle w:val="Header"/>
      </w:pPr>
    </w:p>
    <w:p w14:paraId="01358DC8" w14:textId="77777777" w:rsidR="008E6DAF" w:rsidRDefault="008E6DAF" w:rsidP="008E6DAF">
      <w:pPr>
        <w:pStyle w:val="Header"/>
      </w:pPr>
    </w:p>
    <w:p w14:paraId="7E8CD0E6" w14:textId="77777777" w:rsidR="008E6DAF" w:rsidRDefault="008E6DAF" w:rsidP="008E6DAF">
      <w:pPr>
        <w:pStyle w:val="Header"/>
      </w:pPr>
    </w:p>
    <w:p w14:paraId="7B36FDF0" w14:textId="77777777" w:rsidR="008E6DAF" w:rsidRDefault="008E6DAF" w:rsidP="008E6DAF">
      <w:pPr>
        <w:pStyle w:val="Header"/>
      </w:pPr>
      <w:r>
        <w:t xml:space="preserve">Young Adults Team, </w:t>
      </w:r>
    </w:p>
    <w:p w14:paraId="07B8EBA2" w14:textId="77777777" w:rsidR="008E6DAF" w:rsidRDefault="008E6DAF" w:rsidP="008E6DAF">
      <w:pPr>
        <w:pStyle w:val="Header"/>
      </w:pPr>
      <w:r>
        <w:t xml:space="preserve">Unit 3/4 St. John’s Court, </w:t>
      </w:r>
    </w:p>
    <w:p w14:paraId="5C345AAD" w14:textId="77777777" w:rsidR="008E6DAF" w:rsidRDefault="008E6DAF" w:rsidP="008E6DAF">
      <w:pPr>
        <w:pStyle w:val="Header"/>
      </w:pPr>
      <w:r>
        <w:t xml:space="preserve">St. John’s Grove, Johnstown, </w:t>
      </w:r>
    </w:p>
    <w:p w14:paraId="5F877ADC" w14:textId="77777777" w:rsidR="008E6DAF" w:rsidRDefault="008E6DAF" w:rsidP="008E6DAF">
      <w:pPr>
        <w:pStyle w:val="Header"/>
      </w:pPr>
      <w:r>
        <w:t>Co. Kildare W91 YO74.</w:t>
      </w:r>
    </w:p>
    <w:p w14:paraId="6B8125DB" w14:textId="77777777" w:rsidR="008E6DAF" w:rsidRDefault="008E6DAF" w:rsidP="008E6DAF">
      <w:pPr>
        <w:pStyle w:val="Header"/>
      </w:pPr>
      <w:r w:rsidRPr="008E5B0B">
        <w:rPr>
          <w:color w:val="9CC2E5" w:themeColor="accent1" w:themeTint="99"/>
        </w:rPr>
        <w:t>E:</w:t>
      </w:r>
      <w:r>
        <w:t xml:space="preserve"> </w:t>
      </w:r>
      <w:r w:rsidRPr="008E5B0B">
        <w:t>yatadmin@kare.ie</w:t>
      </w:r>
    </w:p>
    <w:p w14:paraId="54963DE4" w14:textId="77777777" w:rsidR="008E6DAF" w:rsidRDefault="008E6DAF" w:rsidP="008E6DAF">
      <w:pPr>
        <w:pStyle w:val="Header"/>
      </w:pPr>
      <w:r w:rsidRPr="008E5B0B">
        <w:rPr>
          <w:color w:val="9CC2E5" w:themeColor="accent1" w:themeTint="99"/>
        </w:rPr>
        <w:t>T:</w:t>
      </w:r>
      <w:r>
        <w:t xml:space="preserve"> 087 682 4240</w:t>
      </w:r>
    </w:p>
    <w:p w14:paraId="3D9A2E4E" w14:textId="77777777" w:rsidR="008E6DAF" w:rsidRDefault="008E6DAF" w:rsidP="00CA5E89">
      <w:pPr>
        <w:jc w:val="center"/>
        <w:rPr>
          <w:rFonts w:ascii="Century Gothic" w:hAnsi="Century Gothic"/>
          <w:b/>
          <w:bCs/>
          <w:sz w:val="32"/>
          <w:szCs w:val="32"/>
        </w:rPr>
      </w:pPr>
    </w:p>
    <w:p w14:paraId="748731F5" w14:textId="78BF4C74" w:rsidR="00CA5E89" w:rsidRPr="00B4759B" w:rsidRDefault="2A8D9C38" w:rsidP="00CA5E89">
      <w:pPr>
        <w:jc w:val="center"/>
        <w:rPr>
          <w:rFonts w:cstheme="minorHAnsi"/>
          <w:sz w:val="32"/>
          <w:szCs w:val="32"/>
        </w:rPr>
      </w:pPr>
      <w:r w:rsidRPr="00B4759B">
        <w:rPr>
          <w:rFonts w:cstheme="minorHAnsi"/>
          <w:b/>
          <w:bCs/>
          <w:sz w:val="32"/>
          <w:szCs w:val="32"/>
        </w:rPr>
        <w:t xml:space="preserve">Young Adults </w:t>
      </w:r>
      <w:r w:rsidR="008F5080" w:rsidRPr="00B4759B">
        <w:rPr>
          <w:rFonts w:cstheme="minorHAnsi"/>
          <w:b/>
          <w:bCs/>
          <w:sz w:val="32"/>
          <w:szCs w:val="32"/>
        </w:rPr>
        <w:t>T</w:t>
      </w:r>
      <w:r w:rsidR="005E376C" w:rsidRPr="00B4759B">
        <w:rPr>
          <w:rFonts w:cstheme="minorHAnsi"/>
          <w:b/>
          <w:bCs/>
          <w:sz w:val="32"/>
          <w:szCs w:val="32"/>
        </w:rPr>
        <w:t xml:space="preserve">eam </w:t>
      </w:r>
      <w:r w:rsidR="00CA5E89" w:rsidRPr="00B4759B">
        <w:rPr>
          <w:rFonts w:cstheme="minorHAnsi"/>
          <w:b/>
          <w:bCs/>
          <w:sz w:val="32"/>
          <w:szCs w:val="32"/>
        </w:rPr>
        <w:t>Consent</w:t>
      </w:r>
      <w:r w:rsidR="00E528C8" w:rsidRPr="00B4759B">
        <w:rPr>
          <w:rFonts w:cstheme="minorHAnsi"/>
          <w:b/>
          <w:bCs/>
          <w:sz w:val="32"/>
          <w:szCs w:val="32"/>
        </w:rPr>
        <w:t xml:space="preserve"> form </w:t>
      </w:r>
      <w:r w:rsidR="00AE4BAE" w:rsidRPr="00B4759B">
        <w:rPr>
          <w:rFonts w:cstheme="minorHAnsi"/>
          <w:b/>
          <w:bCs/>
          <w:sz w:val="32"/>
          <w:szCs w:val="32"/>
        </w:rPr>
        <w:t xml:space="preserve">   </w:t>
      </w:r>
      <w:r w:rsidR="00AE4BAE" w:rsidRPr="00B4759B">
        <w:rPr>
          <w:rFonts w:cstheme="minorHAnsi"/>
          <w:sz w:val="32"/>
          <w:szCs w:val="32"/>
        </w:rPr>
        <w:t xml:space="preserve">     </w:t>
      </w:r>
    </w:p>
    <w:p w14:paraId="76B05860" w14:textId="1BD57986" w:rsidR="00CA5E89" w:rsidRPr="00B4759B" w:rsidRDefault="00CA5E89" w:rsidP="00CA5E89">
      <w:pPr>
        <w:pBdr>
          <w:bottom w:val="single" w:sz="12" w:space="2" w:color="auto"/>
        </w:pBdr>
        <w:rPr>
          <w:rFonts w:cstheme="minorHAnsi"/>
          <w:i/>
          <w:iCs/>
          <w:sz w:val="32"/>
          <w:szCs w:val="32"/>
        </w:rPr>
      </w:pPr>
    </w:p>
    <w:p w14:paraId="663B5ADA" w14:textId="77777777" w:rsidR="00CA5E89" w:rsidRPr="00B4759B" w:rsidRDefault="00CA5E89" w:rsidP="00CA5E89">
      <w:pPr>
        <w:pStyle w:val="NormalWeb"/>
        <w:jc w:val="center"/>
        <w:rPr>
          <w:rFonts w:asciiTheme="minorHAnsi" w:hAnsiTheme="minorHAnsi" w:cstheme="minorHAnsi"/>
          <w:b/>
          <w:bCs/>
          <w:color w:val="000000"/>
          <w:sz w:val="32"/>
          <w:szCs w:val="32"/>
        </w:rPr>
      </w:pPr>
      <w:r w:rsidRPr="00B4759B">
        <w:rPr>
          <w:rFonts w:asciiTheme="minorHAnsi" w:hAnsiTheme="minorHAnsi" w:cstheme="minorHAnsi"/>
          <w:b/>
          <w:bCs/>
          <w:color w:val="000000"/>
          <w:sz w:val="32"/>
          <w:szCs w:val="32"/>
        </w:rPr>
        <w:t>Informed Consent</w:t>
      </w:r>
    </w:p>
    <w:p w14:paraId="0E194054" w14:textId="296DCD71" w:rsidR="00CA5E89" w:rsidRPr="00B4759B" w:rsidRDefault="00CA5E89" w:rsidP="00CA5E89">
      <w:pPr>
        <w:pStyle w:val="NormalWeb"/>
        <w:rPr>
          <w:rFonts w:asciiTheme="minorHAnsi" w:hAnsiTheme="minorHAnsi" w:cstheme="minorHAnsi"/>
          <w:color w:val="000000"/>
          <w:sz w:val="32"/>
          <w:szCs w:val="32"/>
        </w:rPr>
      </w:pPr>
      <w:r w:rsidRPr="00B4759B">
        <w:rPr>
          <w:rFonts w:asciiTheme="minorHAnsi" w:hAnsiTheme="minorHAnsi" w:cstheme="minorHAnsi"/>
          <w:color w:val="000000"/>
          <w:sz w:val="32"/>
          <w:szCs w:val="32"/>
        </w:rPr>
        <w:t xml:space="preserve">In line with the Assisted Decision-Making (Capacity) Act 2015, capacity to consent should be assumed unless proven otherwise. The Individual Consent form is to be signed by the </w:t>
      </w:r>
      <w:r w:rsidR="00F81950" w:rsidRPr="00B4759B">
        <w:rPr>
          <w:rFonts w:asciiTheme="minorHAnsi" w:hAnsiTheme="minorHAnsi" w:cstheme="minorHAnsi"/>
          <w:color w:val="000000"/>
          <w:sz w:val="32"/>
          <w:szCs w:val="32"/>
        </w:rPr>
        <w:t xml:space="preserve">young </w:t>
      </w:r>
      <w:r w:rsidR="00CF2267" w:rsidRPr="00B4759B">
        <w:rPr>
          <w:rFonts w:asciiTheme="minorHAnsi" w:hAnsiTheme="minorHAnsi" w:cstheme="minorHAnsi"/>
          <w:color w:val="000000"/>
          <w:sz w:val="32"/>
          <w:szCs w:val="32"/>
        </w:rPr>
        <w:t>adult</w:t>
      </w:r>
      <w:r w:rsidRPr="00B4759B">
        <w:rPr>
          <w:rFonts w:asciiTheme="minorHAnsi" w:hAnsiTheme="minorHAnsi" w:cstheme="minorHAnsi"/>
          <w:color w:val="000000"/>
          <w:sz w:val="32"/>
          <w:szCs w:val="32"/>
        </w:rPr>
        <w:t xml:space="preserve"> who is being referred. </w:t>
      </w:r>
    </w:p>
    <w:p w14:paraId="4F883351" w14:textId="6505A04C" w:rsidR="009A4214" w:rsidRPr="00B4759B" w:rsidRDefault="00CA5E89" w:rsidP="1F2CEE4F">
      <w:pPr>
        <w:pStyle w:val="NormalWeb"/>
        <w:rPr>
          <w:rFonts w:asciiTheme="minorHAnsi" w:hAnsiTheme="minorHAnsi" w:cstheme="minorBidi"/>
          <w:color w:val="000000"/>
          <w:sz w:val="32"/>
          <w:szCs w:val="32"/>
        </w:rPr>
      </w:pPr>
      <w:r w:rsidRPr="1F2CEE4F">
        <w:rPr>
          <w:rFonts w:asciiTheme="minorHAnsi" w:hAnsiTheme="minorHAnsi" w:cstheme="minorBidi"/>
          <w:color w:val="000000" w:themeColor="text1"/>
          <w:sz w:val="32"/>
          <w:szCs w:val="32"/>
        </w:rPr>
        <w:t xml:space="preserve">The referral to Young Adults Team should be explained to the </w:t>
      </w:r>
      <w:r w:rsidR="00F81950" w:rsidRPr="1F2CEE4F">
        <w:rPr>
          <w:rFonts w:asciiTheme="minorHAnsi" w:hAnsiTheme="minorHAnsi" w:cstheme="minorBidi"/>
          <w:color w:val="000000" w:themeColor="text1"/>
          <w:sz w:val="32"/>
          <w:szCs w:val="32"/>
        </w:rPr>
        <w:t xml:space="preserve">young </w:t>
      </w:r>
      <w:r w:rsidR="00CF2267" w:rsidRPr="1F2CEE4F">
        <w:rPr>
          <w:rFonts w:asciiTheme="minorHAnsi" w:hAnsiTheme="minorHAnsi" w:cstheme="minorBidi"/>
          <w:color w:val="000000" w:themeColor="text1"/>
          <w:sz w:val="32"/>
          <w:szCs w:val="32"/>
        </w:rPr>
        <w:t>adult</w:t>
      </w:r>
      <w:r w:rsidRPr="1F2CEE4F">
        <w:rPr>
          <w:rFonts w:asciiTheme="minorHAnsi" w:hAnsiTheme="minorHAnsi" w:cstheme="minorBidi"/>
          <w:color w:val="000000" w:themeColor="text1"/>
          <w:sz w:val="32"/>
          <w:szCs w:val="32"/>
        </w:rPr>
        <w:t xml:space="preserve"> in a manner they understand by someone who knows the person well, understands their communication needs, their will and preference, values and beliefs.</w:t>
      </w:r>
      <w:r w:rsidR="003C4522" w:rsidRPr="1F2CEE4F">
        <w:rPr>
          <w:rFonts w:asciiTheme="minorHAnsi" w:hAnsiTheme="minorHAnsi" w:cstheme="minorBidi"/>
          <w:color w:val="000000" w:themeColor="text1"/>
          <w:sz w:val="32"/>
          <w:szCs w:val="32"/>
        </w:rPr>
        <w:t xml:space="preserve">  </w:t>
      </w:r>
    </w:p>
    <w:p w14:paraId="52C712B0" w14:textId="7F021D46" w:rsidR="1F2CEE4F" w:rsidRDefault="1F2CEE4F" w:rsidP="1F2CEE4F">
      <w:pPr>
        <w:pStyle w:val="NormalWeb"/>
        <w:rPr>
          <w:rFonts w:asciiTheme="minorHAnsi" w:hAnsiTheme="minorHAnsi" w:cstheme="minorBidi"/>
          <w:color w:val="000000" w:themeColor="text1"/>
          <w:sz w:val="32"/>
          <w:szCs w:val="32"/>
        </w:rPr>
      </w:pPr>
    </w:p>
    <w:p w14:paraId="4577505C" w14:textId="6678E9BC" w:rsidR="007E12FA" w:rsidRDefault="007E12FA" w:rsidP="1F2CEE4F">
      <w:pPr>
        <w:pStyle w:val="NormalWeb"/>
        <w:rPr>
          <w:rFonts w:asciiTheme="minorHAnsi" w:hAnsiTheme="minorHAnsi" w:cstheme="minorBidi"/>
          <w:color w:val="000000"/>
          <w:sz w:val="32"/>
          <w:szCs w:val="32"/>
        </w:rPr>
      </w:pPr>
      <w:r w:rsidRPr="1F2CEE4F">
        <w:rPr>
          <w:rFonts w:asciiTheme="minorHAnsi" w:hAnsiTheme="minorHAnsi" w:cstheme="minorBidi"/>
          <w:color w:val="000000" w:themeColor="text1"/>
          <w:sz w:val="32"/>
          <w:szCs w:val="32"/>
        </w:rPr>
        <w:t>Information on the Young Adults Team in accessible format</w:t>
      </w:r>
      <w:r w:rsidR="2BBFC813" w:rsidRPr="1F2CEE4F">
        <w:rPr>
          <w:rFonts w:asciiTheme="minorHAnsi" w:hAnsiTheme="minorHAnsi" w:cstheme="minorBidi"/>
          <w:color w:val="000000" w:themeColor="text1"/>
          <w:sz w:val="32"/>
          <w:szCs w:val="32"/>
        </w:rPr>
        <w:t>, including an introduction video for the team</w:t>
      </w:r>
      <w:r w:rsidRPr="1F2CEE4F">
        <w:rPr>
          <w:rFonts w:asciiTheme="minorHAnsi" w:hAnsiTheme="minorHAnsi" w:cstheme="minorBidi"/>
          <w:color w:val="000000" w:themeColor="text1"/>
          <w:sz w:val="32"/>
          <w:szCs w:val="32"/>
        </w:rPr>
        <w:t xml:space="preserve"> is available on the Young Adults Team’s website at </w:t>
      </w:r>
      <w:r w:rsidRPr="1F2CEE4F">
        <w:rPr>
          <w:rFonts w:asciiTheme="minorHAnsi" w:hAnsiTheme="minorHAnsi" w:cstheme="minorBidi"/>
          <w:sz w:val="32"/>
          <w:szCs w:val="32"/>
          <w:u w:val="single"/>
        </w:rPr>
        <w:t>https://</w:t>
      </w:r>
      <w:hyperlink r:id="rId13">
        <w:r w:rsidRPr="1F2CEE4F">
          <w:rPr>
            <w:rStyle w:val="Hyperlink"/>
            <w:rFonts w:asciiTheme="minorHAnsi" w:hAnsiTheme="minorHAnsi" w:cstheme="minorBidi"/>
            <w:color w:val="auto"/>
            <w:sz w:val="32"/>
            <w:szCs w:val="32"/>
          </w:rPr>
          <w:t>www.kare.ie/young-adults-team</w:t>
        </w:r>
      </w:hyperlink>
      <w:r w:rsidRPr="1F2CEE4F">
        <w:rPr>
          <w:rFonts w:asciiTheme="minorHAnsi" w:hAnsiTheme="minorHAnsi" w:cstheme="minorBidi"/>
          <w:color w:val="000000" w:themeColor="text1"/>
          <w:sz w:val="32"/>
          <w:szCs w:val="32"/>
        </w:rPr>
        <w:t xml:space="preserve"> </w:t>
      </w:r>
    </w:p>
    <w:p w14:paraId="7AC074F7" w14:textId="3F49219F" w:rsidR="1F2CEE4F" w:rsidRDefault="1F2CEE4F" w:rsidP="1F2CEE4F">
      <w:pPr>
        <w:pStyle w:val="NormalWeb"/>
        <w:rPr>
          <w:rFonts w:asciiTheme="minorHAnsi" w:hAnsiTheme="minorHAnsi" w:cstheme="minorBidi"/>
          <w:color w:val="000000" w:themeColor="text1"/>
          <w:sz w:val="32"/>
          <w:szCs w:val="32"/>
        </w:rPr>
      </w:pPr>
    </w:p>
    <w:p w14:paraId="6A0A7DA9" w14:textId="2D3A7AC0" w:rsidR="003C4522" w:rsidRPr="007E12FA" w:rsidRDefault="00CA5E89" w:rsidP="1F2CEE4F">
      <w:pPr>
        <w:pStyle w:val="NormalWeb"/>
        <w:rPr>
          <w:rFonts w:asciiTheme="minorHAnsi" w:hAnsiTheme="minorHAnsi" w:cstheme="minorBidi"/>
          <w:color w:val="000000"/>
          <w:sz w:val="32"/>
          <w:szCs w:val="32"/>
        </w:rPr>
      </w:pPr>
      <w:r w:rsidRPr="1F2CEE4F">
        <w:rPr>
          <w:rFonts w:asciiTheme="minorHAnsi" w:hAnsiTheme="minorHAnsi" w:cstheme="minorBidi"/>
          <w:color w:val="000000" w:themeColor="text1"/>
          <w:sz w:val="32"/>
          <w:szCs w:val="32"/>
        </w:rPr>
        <w:t>Should you require additional support to explain</w:t>
      </w:r>
      <w:r w:rsidR="10584D10" w:rsidRPr="1F2CEE4F">
        <w:rPr>
          <w:rFonts w:asciiTheme="minorHAnsi" w:hAnsiTheme="minorHAnsi" w:cstheme="minorBidi"/>
          <w:color w:val="000000" w:themeColor="text1"/>
          <w:sz w:val="32"/>
          <w:szCs w:val="32"/>
        </w:rPr>
        <w:t xml:space="preserve"> the</w:t>
      </w:r>
      <w:r w:rsidRPr="1F2CEE4F">
        <w:rPr>
          <w:rFonts w:asciiTheme="minorHAnsi" w:hAnsiTheme="minorHAnsi" w:cstheme="minorBidi"/>
          <w:color w:val="000000" w:themeColor="text1"/>
          <w:sz w:val="32"/>
          <w:szCs w:val="32"/>
        </w:rPr>
        <w:t xml:space="preserve"> Young Adults Team to the person, please contact us and we will be more than happy to provide </w:t>
      </w:r>
      <w:r w:rsidR="004D7D21" w:rsidRPr="1F2CEE4F">
        <w:rPr>
          <w:rFonts w:asciiTheme="minorHAnsi" w:hAnsiTheme="minorHAnsi" w:cstheme="minorBidi"/>
          <w:color w:val="000000" w:themeColor="text1"/>
          <w:sz w:val="32"/>
          <w:szCs w:val="32"/>
        </w:rPr>
        <w:t>additional resources and information</w:t>
      </w:r>
      <w:r w:rsidRPr="1F2CEE4F">
        <w:rPr>
          <w:rFonts w:asciiTheme="minorHAnsi" w:hAnsiTheme="minorHAnsi" w:cstheme="minorBidi"/>
          <w:color w:val="000000" w:themeColor="text1"/>
          <w:sz w:val="32"/>
          <w:szCs w:val="32"/>
        </w:rPr>
        <w:t>.</w:t>
      </w:r>
    </w:p>
    <w:p w14:paraId="0B447078" w14:textId="313C1EBF" w:rsidR="1F2CEE4F" w:rsidRDefault="1F2CEE4F" w:rsidP="1F2CEE4F">
      <w:pPr>
        <w:pStyle w:val="NormalWeb"/>
        <w:rPr>
          <w:rFonts w:asciiTheme="minorHAnsi" w:hAnsiTheme="minorHAnsi" w:cstheme="minorBidi"/>
          <w:color w:val="000000" w:themeColor="text1"/>
          <w:sz w:val="32"/>
          <w:szCs w:val="32"/>
        </w:rPr>
      </w:pPr>
    </w:p>
    <w:p w14:paraId="46027BFE" w14:textId="472B2CAB" w:rsidR="00CA5E89" w:rsidRPr="007E12FA" w:rsidRDefault="009A4214" w:rsidP="1F2CEE4F">
      <w:pPr>
        <w:spacing w:after="0" w:line="240" w:lineRule="auto"/>
        <w:textAlignment w:val="baseline"/>
        <w:rPr>
          <w:rFonts w:eastAsia="Times New Roman"/>
          <w:sz w:val="32"/>
          <w:szCs w:val="32"/>
          <w:lang w:eastAsia="en-IE"/>
        </w:rPr>
      </w:pPr>
      <w:r w:rsidRPr="1F2CEE4F">
        <w:rPr>
          <w:rFonts w:eastAsia="Times New Roman"/>
          <w:sz w:val="32"/>
          <w:szCs w:val="32"/>
          <w:lang w:eastAsia="en-IE"/>
        </w:rPr>
        <w:lastRenderedPageBreak/>
        <w:t xml:space="preserve">If the </w:t>
      </w:r>
      <w:r w:rsidR="00F81950" w:rsidRPr="1F2CEE4F">
        <w:rPr>
          <w:rFonts w:eastAsia="Times New Roman"/>
          <w:sz w:val="32"/>
          <w:szCs w:val="32"/>
          <w:lang w:eastAsia="en-IE"/>
        </w:rPr>
        <w:t xml:space="preserve">young </w:t>
      </w:r>
      <w:r w:rsidR="00CF2267" w:rsidRPr="1F2CEE4F">
        <w:rPr>
          <w:rFonts w:eastAsia="Times New Roman"/>
          <w:sz w:val="32"/>
          <w:szCs w:val="32"/>
          <w:lang w:eastAsia="en-IE"/>
        </w:rPr>
        <w:t>adult</w:t>
      </w:r>
      <w:r w:rsidRPr="1F2CEE4F">
        <w:rPr>
          <w:rFonts w:eastAsia="Times New Roman"/>
          <w:sz w:val="32"/>
          <w:szCs w:val="32"/>
          <w:lang w:eastAsia="en-IE"/>
        </w:rPr>
        <w:t xml:space="preserve"> can consent to the referral being sent to the Young Adults </w:t>
      </w:r>
      <w:r w:rsidR="006F2296" w:rsidRPr="1F2CEE4F">
        <w:rPr>
          <w:rFonts w:eastAsia="Times New Roman"/>
          <w:sz w:val="32"/>
          <w:szCs w:val="32"/>
          <w:lang w:eastAsia="en-IE"/>
        </w:rPr>
        <w:t>Team,</w:t>
      </w:r>
      <w:r w:rsidRPr="1F2CEE4F">
        <w:rPr>
          <w:rFonts w:eastAsia="Times New Roman"/>
          <w:sz w:val="32"/>
          <w:szCs w:val="32"/>
          <w:lang w:eastAsia="en-IE"/>
        </w:rPr>
        <w:t xml:space="preserve"> please complete the Young Adult</w:t>
      </w:r>
      <w:r w:rsidR="00CF2267" w:rsidRPr="1F2CEE4F">
        <w:rPr>
          <w:rFonts w:eastAsia="Times New Roman"/>
          <w:sz w:val="32"/>
          <w:szCs w:val="32"/>
          <w:lang w:eastAsia="en-IE"/>
        </w:rPr>
        <w:t>’</w:t>
      </w:r>
      <w:r w:rsidRPr="1F2CEE4F">
        <w:rPr>
          <w:rFonts w:eastAsia="Times New Roman"/>
          <w:sz w:val="32"/>
          <w:szCs w:val="32"/>
          <w:lang w:eastAsia="en-IE"/>
        </w:rPr>
        <w:t>s consent form.  If you feel the person</w:t>
      </w:r>
      <w:r w:rsidR="00CF2267" w:rsidRPr="1F2CEE4F">
        <w:rPr>
          <w:rFonts w:eastAsia="Times New Roman"/>
          <w:sz w:val="32"/>
          <w:szCs w:val="32"/>
          <w:lang w:eastAsia="en-IE"/>
        </w:rPr>
        <w:t>’</w:t>
      </w:r>
      <w:r w:rsidRPr="1F2CEE4F">
        <w:rPr>
          <w:rFonts w:eastAsia="Times New Roman"/>
          <w:sz w:val="32"/>
          <w:szCs w:val="32"/>
          <w:lang w:eastAsia="en-IE"/>
        </w:rPr>
        <w:t>s capacity to consent is lacking, or is in question, the referrer must complete the checklist on page 3.</w:t>
      </w:r>
    </w:p>
    <w:p w14:paraId="548F2954" w14:textId="796C7E00" w:rsidR="1F2CEE4F" w:rsidRDefault="1F2CEE4F" w:rsidP="1F2CEE4F">
      <w:pPr>
        <w:spacing w:after="0" w:line="240" w:lineRule="auto"/>
        <w:rPr>
          <w:rFonts w:eastAsia="Times New Roman"/>
          <w:sz w:val="32"/>
          <w:szCs w:val="32"/>
          <w:lang w:eastAsia="en-IE"/>
        </w:rPr>
      </w:pPr>
    </w:p>
    <w:p w14:paraId="7154F9DD" w14:textId="77777777" w:rsidR="003C4522" w:rsidRPr="003263CA" w:rsidRDefault="003C4522" w:rsidP="00CA5E89">
      <w:pPr>
        <w:spacing w:after="0" w:line="240" w:lineRule="auto"/>
        <w:jc w:val="center"/>
        <w:textAlignment w:val="baseline"/>
        <w:rPr>
          <w:rFonts w:ascii="Segoe UI" w:eastAsia="Times New Roman" w:hAnsi="Segoe UI" w:cs="Segoe UI"/>
          <w:sz w:val="18"/>
          <w:szCs w:val="18"/>
          <w:lang w:eastAsia="en-IE"/>
        </w:rPr>
      </w:pPr>
    </w:p>
    <w:p w14:paraId="685BA459" w14:textId="77777777" w:rsidR="00CA5E89" w:rsidRPr="003263CA" w:rsidRDefault="00CA5E89" w:rsidP="00CA5E89">
      <w:pPr>
        <w:spacing w:after="0" w:line="240" w:lineRule="auto"/>
        <w:textAlignment w:val="baseline"/>
        <w:rPr>
          <w:rFonts w:ascii="Segoe UI" w:eastAsia="Times New Roman" w:hAnsi="Segoe UI" w:cs="Segoe UI"/>
          <w:sz w:val="18"/>
          <w:szCs w:val="18"/>
          <w:lang w:eastAsia="en-IE"/>
        </w:rPr>
      </w:pPr>
      <w:r w:rsidRPr="003263CA">
        <w:rPr>
          <w:rFonts w:ascii="Arial" w:eastAsia="Times New Roman" w:hAnsi="Arial" w:cs="Arial"/>
          <w:color w:val="000000"/>
          <w:sz w:val="20"/>
          <w:szCs w:val="20"/>
          <w:lang w:eastAsia="en-IE"/>
        </w:rPr>
        <w:t> </w:t>
      </w:r>
    </w:p>
    <w:p w14:paraId="39C73BE8" w14:textId="4F31F6AE" w:rsidR="007E12FA" w:rsidRPr="00B4759B" w:rsidRDefault="00067A1E" w:rsidP="00D41B54">
      <w:pPr>
        <w:pStyle w:val="NormalWeb"/>
        <w:jc w:val="center"/>
        <w:rPr>
          <w:rFonts w:asciiTheme="minorHAnsi" w:hAnsiTheme="minorHAnsi" w:cstheme="minorHAnsi"/>
          <w:b/>
          <w:bCs/>
          <w:color w:val="000000"/>
          <w:sz w:val="32"/>
          <w:szCs w:val="32"/>
        </w:rPr>
      </w:pPr>
      <w:r w:rsidRPr="003263CA">
        <w:rPr>
          <w:rFonts w:ascii="Segoe UI" w:hAnsi="Segoe UI" w:cs="Segoe UI"/>
          <w:noProof/>
          <w:sz w:val="18"/>
          <w:szCs w:val="18"/>
        </w:rPr>
        <w:drawing>
          <wp:anchor distT="0" distB="0" distL="114300" distR="114300" simplePos="0" relativeHeight="251658244" behindDoc="0" locked="0" layoutInCell="1" allowOverlap="1" wp14:anchorId="10E65D0F" wp14:editId="68C4ECF3">
            <wp:simplePos x="0" y="0"/>
            <wp:positionH relativeFrom="column">
              <wp:posOffset>706755</wp:posOffset>
            </wp:positionH>
            <wp:positionV relativeFrom="paragraph">
              <wp:posOffset>-182880</wp:posOffset>
            </wp:positionV>
            <wp:extent cx="745200" cy="745200"/>
            <wp:effectExtent l="0" t="0" r="0" b="0"/>
            <wp:wrapNone/>
            <wp:docPr id="8" name="Picture 19" descr="Self Referral Form - Easy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lf Referral Form - Easy Re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522" w:rsidRPr="00B4759B">
        <w:rPr>
          <w:rFonts w:asciiTheme="minorHAnsi" w:hAnsiTheme="minorHAnsi" w:cstheme="minorHAnsi"/>
          <w:b/>
          <w:bCs/>
          <w:color w:val="000000"/>
          <w:sz w:val="32"/>
          <w:szCs w:val="32"/>
        </w:rPr>
        <w:t>Young Adult</w:t>
      </w:r>
      <w:r w:rsidR="00CF2267" w:rsidRPr="00B4759B">
        <w:rPr>
          <w:rFonts w:asciiTheme="minorHAnsi" w:hAnsiTheme="minorHAnsi" w:cstheme="minorHAnsi"/>
          <w:b/>
          <w:bCs/>
          <w:color w:val="000000"/>
          <w:sz w:val="32"/>
          <w:szCs w:val="32"/>
        </w:rPr>
        <w:t>’</w:t>
      </w:r>
      <w:r w:rsidR="003C4522" w:rsidRPr="00B4759B">
        <w:rPr>
          <w:rFonts w:asciiTheme="minorHAnsi" w:hAnsiTheme="minorHAnsi" w:cstheme="minorHAnsi"/>
          <w:b/>
          <w:bCs/>
          <w:color w:val="000000"/>
          <w:sz w:val="32"/>
          <w:szCs w:val="32"/>
        </w:rPr>
        <w:t xml:space="preserve">s </w:t>
      </w:r>
      <w:r w:rsidR="00CF2267" w:rsidRPr="00B4759B">
        <w:rPr>
          <w:rFonts w:asciiTheme="minorHAnsi" w:hAnsiTheme="minorHAnsi" w:cstheme="minorHAnsi"/>
          <w:b/>
          <w:bCs/>
          <w:color w:val="000000"/>
          <w:sz w:val="32"/>
          <w:szCs w:val="32"/>
        </w:rPr>
        <w:t>C</w:t>
      </w:r>
      <w:r w:rsidR="003C4522" w:rsidRPr="00B4759B">
        <w:rPr>
          <w:rFonts w:asciiTheme="minorHAnsi" w:hAnsiTheme="minorHAnsi" w:cstheme="minorHAnsi"/>
          <w:b/>
          <w:bCs/>
          <w:color w:val="000000"/>
          <w:sz w:val="32"/>
          <w:szCs w:val="32"/>
        </w:rPr>
        <w:t xml:space="preserve">onsent </w:t>
      </w:r>
      <w:r w:rsidR="00CF2267" w:rsidRPr="00B4759B">
        <w:rPr>
          <w:rFonts w:asciiTheme="minorHAnsi" w:hAnsiTheme="minorHAnsi" w:cstheme="minorHAnsi"/>
          <w:b/>
          <w:bCs/>
          <w:color w:val="000000"/>
          <w:sz w:val="32"/>
          <w:szCs w:val="32"/>
        </w:rPr>
        <w:t>F</w:t>
      </w:r>
      <w:r w:rsidR="003C4522" w:rsidRPr="00B4759B">
        <w:rPr>
          <w:rFonts w:asciiTheme="minorHAnsi" w:hAnsiTheme="minorHAnsi" w:cstheme="minorHAnsi"/>
          <w:b/>
          <w:bCs/>
          <w:color w:val="000000"/>
          <w:sz w:val="32"/>
          <w:szCs w:val="32"/>
        </w:rPr>
        <w:t>orm</w:t>
      </w:r>
    </w:p>
    <w:tbl>
      <w:tblPr>
        <w:tblStyle w:val="TableGrid"/>
        <w:tblpPr w:leftFromText="180" w:rightFromText="180" w:vertAnchor="text" w:horzAnchor="margin" w:tblpX="-289" w:tblpY="784"/>
        <w:tblW w:w="10468" w:type="dxa"/>
        <w:tblLayout w:type="fixed"/>
        <w:tblLook w:val="04A0" w:firstRow="1" w:lastRow="0" w:firstColumn="1" w:lastColumn="0" w:noHBand="0" w:noVBand="1"/>
      </w:tblPr>
      <w:tblGrid>
        <w:gridCol w:w="8506"/>
        <w:gridCol w:w="992"/>
        <w:gridCol w:w="970"/>
      </w:tblGrid>
      <w:tr w:rsidR="007E12FA" w:rsidRPr="00B4759B" w14:paraId="2FD4D847" w14:textId="77777777" w:rsidTr="2A653712">
        <w:tc>
          <w:tcPr>
            <w:tcW w:w="8506" w:type="dxa"/>
          </w:tcPr>
          <w:p w14:paraId="70258D5C" w14:textId="36F97142" w:rsidR="007E12FA" w:rsidRPr="00B4759B" w:rsidRDefault="007E12FA" w:rsidP="2A653712">
            <w:pPr>
              <w:ind w:right="432"/>
              <w:textAlignment w:val="baseline"/>
              <w:rPr>
                <w:rFonts w:eastAsia="Times New Roman"/>
                <w:color w:val="000000"/>
                <w:sz w:val="32"/>
                <w:szCs w:val="32"/>
                <w:lang w:eastAsia="en-IE"/>
              </w:rPr>
            </w:pPr>
            <w:r>
              <w:rPr>
                <w:noProof/>
                <w:lang w:eastAsia="en-IE"/>
              </w:rPr>
              <w:drawing>
                <wp:inline distT="0" distB="0" distL="0" distR="0" wp14:anchorId="5A83654E" wp14:editId="0CAAF81E">
                  <wp:extent cx="623449" cy="636905"/>
                  <wp:effectExtent l="0" t="0" r="5715" b="0"/>
                  <wp:docPr id="17" name="Picture 10" descr="Email symbol clipart clipart kid 3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3449" cy="636905"/>
                          </a:xfrm>
                          <a:prstGeom prst="rect">
                            <a:avLst/>
                          </a:prstGeom>
                        </pic:spPr>
                      </pic:pic>
                    </a:graphicData>
                  </a:graphic>
                </wp:inline>
              </w:drawing>
            </w:r>
            <w:r w:rsidR="511D0995" w:rsidRPr="2A653712">
              <w:rPr>
                <w:rFonts w:eastAsia="Times New Roman"/>
                <w:color w:val="000000" w:themeColor="text1"/>
                <w:sz w:val="32"/>
                <w:szCs w:val="32"/>
                <w:lang w:eastAsia="en-IE"/>
              </w:rPr>
              <w:t>I consent/do not consent to the following:</w:t>
            </w:r>
          </w:p>
          <w:p w14:paraId="4100777A" w14:textId="37CFCB8E" w:rsidR="1F2CEE4F" w:rsidRDefault="1F2CEE4F" w:rsidP="1F2CEE4F">
            <w:pPr>
              <w:rPr>
                <w:rFonts w:eastAsia="Times New Roman"/>
                <w:color w:val="000000" w:themeColor="text1"/>
                <w:sz w:val="32"/>
                <w:szCs w:val="32"/>
                <w:lang w:eastAsia="en-IE"/>
              </w:rPr>
            </w:pPr>
          </w:p>
          <w:p w14:paraId="6BAD029F" w14:textId="77777777" w:rsidR="007E12FA" w:rsidRPr="00B4759B" w:rsidRDefault="007E12FA" w:rsidP="007E12FA">
            <w:pPr>
              <w:textAlignment w:val="baseline"/>
              <w:rPr>
                <w:rFonts w:eastAsia="Times New Roman" w:cstheme="minorHAnsi"/>
                <w:color w:val="000000"/>
                <w:sz w:val="32"/>
                <w:szCs w:val="32"/>
                <w:lang w:eastAsia="en-IE"/>
              </w:rPr>
            </w:pPr>
            <w:r w:rsidRPr="00B4759B">
              <w:rPr>
                <w:rFonts w:eastAsia="Times New Roman" w:cstheme="minorHAnsi"/>
                <w:color w:val="000000"/>
                <w:sz w:val="32"/>
                <w:szCs w:val="32"/>
                <w:lang w:eastAsia="en-IE"/>
              </w:rPr>
              <w:t xml:space="preserve">For a referral to be sent by email/post to The Young Adults Team.  </w:t>
            </w:r>
          </w:p>
          <w:p w14:paraId="674A85DF" w14:textId="77777777" w:rsidR="007E12FA" w:rsidRPr="00B4759B" w:rsidRDefault="007E12FA" w:rsidP="007E12FA">
            <w:pPr>
              <w:textAlignment w:val="baseline"/>
              <w:rPr>
                <w:rFonts w:eastAsia="Times New Roman" w:cstheme="minorHAnsi"/>
                <w:color w:val="000000"/>
                <w:sz w:val="32"/>
                <w:szCs w:val="32"/>
                <w:lang w:eastAsia="en-IE"/>
              </w:rPr>
            </w:pPr>
            <w:r w:rsidRPr="00B4759B">
              <w:rPr>
                <w:rFonts w:eastAsia="Times New Roman" w:cstheme="minorHAnsi"/>
                <w:color w:val="000000"/>
                <w:sz w:val="32"/>
                <w:szCs w:val="32"/>
                <w:lang w:eastAsia="en-IE"/>
              </w:rPr>
              <w:t>This referral will let the team know that I would like their help. It will include information about me such as my address, date of birth and any diagnosis I may have.</w:t>
            </w:r>
          </w:p>
        </w:tc>
        <w:tc>
          <w:tcPr>
            <w:tcW w:w="992" w:type="dxa"/>
          </w:tcPr>
          <w:p w14:paraId="30FE9C72" w14:textId="77777777" w:rsidR="007E12FA" w:rsidRPr="00B4759B" w:rsidRDefault="007E12FA" w:rsidP="007E12FA">
            <w:pPr>
              <w:textAlignment w:val="baseline"/>
              <w:rPr>
                <w:rFonts w:eastAsia="Times New Roman" w:cstheme="minorHAnsi"/>
                <w:sz w:val="32"/>
                <w:szCs w:val="32"/>
                <w:lang w:eastAsia="en-IE"/>
              </w:rPr>
            </w:pPr>
          </w:p>
          <w:p w14:paraId="32C4927D" w14:textId="77777777" w:rsidR="007E12FA" w:rsidRPr="00B4759B" w:rsidRDefault="007E12FA" w:rsidP="007E12FA">
            <w:pPr>
              <w:textAlignment w:val="baseline"/>
              <w:rPr>
                <w:rFonts w:eastAsia="Times New Roman" w:cstheme="minorHAnsi"/>
                <w:sz w:val="32"/>
                <w:szCs w:val="32"/>
                <w:lang w:eastAsia="en-IE"/>
              </w:rPr>
            </w:pPr>
          </w:p>
          <w:p w14:paraId="3A348D6B"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color w:val="5B9BD5" w:themeColor="accent1"/>
                <w:sz w:val="32"/>
                <w:szCs w:val="32"/>
                <w:lang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65FF193" wp14:editId="29C340FD">
                  <wp:extent cx="460126" cy="449580"/>
                  <wp:effectExtent l="0" t="0" r="0" b="7620"/>
                  <wp:docPr id="698803888" name="Picture 698803888"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0D220AB4"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16425"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6BC797"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59B">
              <w:rPr>
                <w:rFonts w:cstheme="minorHAnsi"/>
                <w:noProof/>
                <w:sz w:val="32"/>
                <w:szCs w:val="32"/>
                <w:lang w:eastAsia="en-IE"/>
              </w:rPr>
              <w:drawing>
                <wp:inline distT="0" distB="0" distL="0" distR="0" wp14:anchorId="42A0E04F" wp14:editId="30CA0B98">
                  <wp:extent cx="466480" cy="464820"/>
                  <wp:effectExtent l="0" t="0" r="0" b="0"/>
                  <wp:docPr id="1715060975"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r w:rsidR="007E12FA" w:rsidRPr="00B4759B" w14:paraId="0B65E112" w14:textId="77777777" w:rsidTr="2A653712">
        <w:tc>
          <w:tcPr>
            <w:tcW w:w="8506" w:type="dxa"/>
          </w:tcPr>
          <w:p w14:paraId="1379EF44" w14:textId="77777777" w:rsidR="007E12FA" w:rsidRPr="00B4759B" w:rsidRDefault="007E12FA" w:rsidP="007E12FA">
            <w:pPr>
              <w:textAlignment w:val="baseline"/>
              <w:rPr>
                <w:rFonts w:eastAsia="Times New Roman" w:cstheme="minorHAnsi"/>
                <w:color w:val="000000"/>
                <w:sz w:val="32"/>
                <w:szCs w:val="32"/>
                <w:lang w:eastAsia="en-IE"/>
              </w:rPr>
            </w:pPr>
            <w:r w:rsidRPr="00B4759B">
              <w:rPr>
                <w:rFonts w:eastAsia="Times New Roman" w:cstheme="minorHAnsi"/>
                <w:noProof/>
                <w:sz w:val="32"/>
                <w:szCs w:val="32"/>
                <w:lang w:eastAsia="en-IE"/>
              </w:rPr>
              <w:drawing>
                <wp:inline distT="0" distB="0" distL="0" distR="0" wp14:anchorId="522B9857" wp14:editId="6D801E70">
                  <wp:extent cx="1420307" cy="746760"/>
                  <wp:effectExtent l="0" t="0" r="8890" b="0"/>
                  <wp:docPr id="18" name="Picture 9" descr="SimplySfdc.com: Salesforce: Subscribe Reports in Classic and Ligh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mplySfdc.com: Salesforce: Subscribe Reports in Classic and Light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7097" cy="755588"/>
                          </a:xfrm>
                          <a:prstGeom prst="rect">
                            <a:avLst/>
                          </a:prstGeom>
                          <a:noFill/>
                          <a:ln>
                            <a:noFill/>
                          </a:ln>
                        </pic:spPr>
                      </pic:pic>
                    </a:graphicData>
                  </a:graphic>
                </wp:inline>
              </w:drawing>
            </w:r>
          </w:p>
          <w:p w14:paraId="47DCC484" w14:textId="77777777" w:rsidR="007E12FA" w:rsidRPr="00B4759B" w:rsidRDefault="007E12FA" w:rsidP="007E12FA">
            <w:pPr>
              <w:textAlignment w:val="baseline"/>
              <w:rPr>
                <w:rFonts w:eastAsia="Times New Roman" w:cstheme="minorHAnsi"/>
                <w:sz w:val="32"/>
                <w:szCs w:val="32"/>
                <w:lang w:eastAsia="en-IE"/>
              </w:rPr>
            </w:pPr>
            <w:r w:rsidRPr="00B4759B">
              <w:rPr>
                <w:rFonts w:eastAsia="Times New Roman" w:cstheme="minorHAnsi"/>
                <w:color w:val="000000"/>
                <w:sz w:val="32"/>
                <w:szCs w:val="32"/>
                <w:lang w:eastAsia="en-IE"/>
              </w:rPr>
              <w:t>For the team to contact the HSE/other clinical teams who may have supported me in the past to get copies of reports, support plans, assessments, recommendations and other information about me. </w:t>
            </w:r>
          </w:p>
        </w:tc>
        <w:tc>
          <w:tcPr>
            <w:tcW w:w="992" w:type="dxa"/>
          </w:tcPr>
          <w:p w14:paraId="7B6BDA5C" w14:textId="77777777" w:rsidR="007E12FA" w:rsidRPr="00B4759B" w:rsidRDefault="007E12FA" w:rsidP="007E12FA">
            <w:pPr>
              <w:textAlignment w:val="baseline"/>
              <w:rPr>
                <w:rFonts w:eastAsia="Times New Roman" w:cstheme="minorHAnsi"/>
                <w:sz w:val="32"/>
                <w:szCs w:val="32"/>
                <w:lang w:eastAsia="en-IE"/>
              </w:rPr>
            </w:pPr>
          </w:p>
          <w:p w14:paraId="73A4F687" w14:textId="77777777" w:rsidR="007E12FA" w:rsidRPr="00B4759B" w:rsidRDefault="007E12FA" w:rsidP="007E12FA">
            <w:pPr>
              <w:textAlignment w:val="baseline"/>
              <w:rPr>
                <w:rFonts w:eastAsia="Times New Roman" w:cstheme="minorHAnsi"/>
                <w:sz w:val="32"/>
                <w:szCs w:val="32"/>
                <w:lang w:eastAsia="en-IE"/>
              </w:rPr>
            </w:pPr>
          </w:p>
          <w:p w14:paraId="1A9283AB"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color w:val="5B9BD5" w:themeColor="accent1"/>
                <w:sz w:val="32"/>
                <w:szCs w:val="32"/>
                <w:lang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671CB0E9" wp14:editId="52BBCF28">
                  <wp:extent cx="460126" cy="449580"/>
                  <wp:effectExtent l="0" t="0" r="0" b="7620"/>
                  <wp:docPr id="1071808980" name="Picture 1071808980"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01D1FCE2"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F21B2"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1CA153"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59B">
              <w:rPr>
                <w:rFonts w:cstheme="minorHAnsi"/>
                <w:noProof/>
                <w:sz w:val="32"/>
                <w:szCs w:val="32"/>
                <w:lang w:eastAsia="en-IE"/>
              </w:rPr>
              <w:drawing>
                <wp:inline distT="0" distB="0" distL="0" distR="0" wp14:anchorId="0A071CAF" wp14:editId="4DE40F4F">
                  <wp:extent cx="466480" cy="464820"/>
                  <wp:effectExtent l="0" t="0" r="0" b="0"/>
                  <wp:docPr id="1341331937"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r w:rsidR="007E12FA" w:rsidRPr="00B4759B" w14:paraId="4BCC1B83" w14:textId="77777777" w:rsidTr="2A653712">
        <w:tc>
          <w:tcPr>
            <w:tcW w:w="8506" w:type="dxa"/>
          </w:tcPr>
          <w:p w14:paraId="5E7822F0" w14:textId="77777777" w:rsidR="007E12FA" w:rsidRPr="00B4759B" w:rsidRDefault="007E12FA" w:rsidP="007E12FA">
            <w:pPr>
              <w:textAlignment w:val="baseline"/>
              <w:rPr>
                <w:rFonts w:eastAsia="Times New Roman" w:cstheme="minorHAnsi"/>
                <w:color w:val="000000"/>
                <w:sz w:val="32"/>
                <w:szCs w:val="32"/>
                <w:lang w:eastAsia="en-IE"/>
              </w:rPr>
            </w:pPr>
            <w:r w:rsidRPr="00B4759B">
              <w:rPr>
                <w:rFonts w:eastAsia="Times New Roman" w:cstheme="minorHAnsi"/>
                <w:noProof/>
                <w:sz w:val="32"/>
                <w:szCs w:val="32"/>
                <w:lang w:eastAsia="en-IE"/>
              </w:rPr>
              <w:drawing>
                <wp:inline distT="0" distB="0" distL="0" distR="0" wp14:anchorId="412C2A35" wp14:editId="1D2F3C47">
                  <wp:extent cx="1222276" cy="830429"/>
                  <wp:effectExtent l="0" t="0" r="0" b="8255"/>
                  <wp:docPr id="19" name="Picture 8" descr="21,900+ Adult Siblings Illustrations, Royalty-Free Vector Graphics &amp; Clip  Art - iStock | Adult siblings talking, Adult siblings fighting, Adult  siblings 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1,900+ Adult Siblings Illustrations, Royalty-Free Vector Graphics &amp; Clip  Art - iStock | Adult siblings talking, Adult siblings fighting, Adult  siblings argu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2276" cy="830429"/>
                          </a:xfrm>
                          <a:prstGeom prst="rect">
                            <a:avLst/>
                          </a:prstGeom>
                          <a:noFill/>
                          <a:ln>
                            <a:noFill/>
                          </a:ln>
                        </pic:spPr>
                      </pic:pic>
                    </a:graphicData>
                  </a:graphic>
                </wp:inline>
              </w:drawing>
            </w:r>
          </w:p>
          <w:p w14:paraId="41E14241" w14:textId="77777777" w:rsidR="007E12FA" w:rsidRPr="00B4759B" w:rsidRDefault="007E12FA" w:rsidP="007E12FA">
            <w:pPr>
              <w:textAlignment w:val="baseline"/>
              <w:rPr>
                <w:rFonts w:eastAsia="Times New Roman" w:cstheme="minorHAnsi"/>
                <w:sz w:val="32"/>
                <w:szCs w:val="32"/>
                <w:lang w:eastAsia="en-IE"/>
              </w:rPr>
            </w:pPr>
            <w:r w:rsidRPr="00B4759B">
              <w:rPr>
                <w:rFonts w:eastAsia="Times New Roman" w:cstheme="minorHAnsi"/>
                <w:color w:val="000000"/>
                <w:sz w:val="32"/>
                <w:szCs w:val="32"/>
                <w:lang w:eastAsia="en-IE"/>
              </w:rPr>
              <w:t>For the team to talk to me, my family, doctor, staff or others who support me, to understand how they can help.</w:t>
            </w:r>
          </w:p>
        </w:tc>
        <w:tc>
          <w:tcPr>
            <w:tcW w:w="992" w:type="dxa"/>
          </w:tcPr>
          <w:p w14:paraId="79B7951F" w14:textId="77777777" w:rsidR="007E12FA" w:rsidRPr="00B4759B" w:rsidRDefault="007E12FA" w:rsidP="007E12FA">
            <w:pPr>
              <w:textAlignment w:val="baseline"/>
              <w:rPr>
                <w:rFonts w:eastAsia="Times New Roman" w:cstheme="minorHAnsi"/>
                <w:sz w:val="32"/>
                <w:szCs w:val="32"/>
                <w:lang w:eastAsia="en-IE"/>
              </w:rPr>
            </w:pPr>
          </w:p>
          <w:p w14:paraId="12E0BA7B" w14:textId="77777777" w:rsidR="007E12FA" w:rsidRPr="00B4759B" w:rsidRDefault="007E12FA" w:rsidP="007E12FA">
            <w:pPr>
              <w:textAlignment w:val="baseline"/>
              <w:rPr>
                <w:rFonts w:eastAsia="Times New Roman" w:cstheme="minorHAnsi"/>
                <w:sz w:val="32"/>
                <w:szCs w:val="32"/>
                <w:lang w:eastAsia="en-IE"/>
              </w:rPr>
            </w:pPr>
          </w:p>
          <w:p w14:paraId="525EA9AB"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color w:val="5B9BD5" w:themeColor="accent1"/>
                <w:sz w:val="32"/>
                <w:szCs w:val="32"/>
                <w:lang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242A267F" wp14:editId="00139F59">
                  <wp:extent cx="460126" cy="449580"/>
                  <wp:effectExtent l="0" t="0" r="0" b="7620"/>
                  <wp:docPr id="1625534425" name="Picture 1625534425"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149FECAD" w14:textId="77777777" w:rsidR="007E12FA" w:rsidRPr="00B4759B" w:rsidRDefault="007E12FA" w:rsidP="007E12FA">
            <w:pPr>
              <w:textAlignment w:val="baseline"/>
              <w:rPr>
                <w:rFonts w:eastAsia="Times New Roman" w:cstheme="minorHAnsi"/>
                <w:sz w:val="32"/>
                <w:szCs w:val="32"/>
                <w:lang w:eastAsia="en-IE"/>
              </w:rPr>
            </w:pPr>
          </w:p>
          <w:p w14:paraId="56475D5F" w14:textId="77777777" w:rsidR="007E12FA" w:rsidRPr="00B4759B" w:rsidRDefault="007E12FA" w:rsidP="007E12FA">
            <w:pPr>
              <w:textAlignment w:val="baseline"/>
              <w:rPr>
                <w:rFonts w:eastAsia="Times New Roman" w:cstheme="minorHAnsi"/>
                <w:sz w:val="32"/>
                <w:szCs w:val="32"/>
                <w:lang w:eastAsia="en-IE"/>
              </w:rPr>
            </w:pPr>
          </w:p>
          <w:p w14:paraId="0AD5EC04"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sz w:val="32"/>
                <w:szCs w:val="32"/>
                <w:lang w:eastAsia="en-IE"/>
              </w:rPr>
              <w:drawing>
                <wp:inline distT="0" distB="0" distL="0" distR="0" wp14:anchorId="0BD4B835" wp14:editId="7AAB766F">
                  <wp:extent cx="466480" cy="464820"/>
                  <wp:effectExtent l="0" t="0" r="0" b="0"/>
                  <wp:docPr id="1542021435"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r w:rsidR="007E12FA" w:rsidRPr="00B4759B" w14:paraId="7D55AAB9" w14:textId="77777777" w:rsidTr="2A653712">
        <w:tc>
          <w:tcPr>
            <w:tcW w:w="8506" w:type="dxa"/>
          </w:tcPr>
          <w:p w14:paraId="7048440F"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sz w:val="32"/>
                <w:szCs w:val="32"/>
                <w:lang w:eastAsia="en-IE"/>
              </w:rPr>
              <w:drawing>
                <wp:inline distT="0" distB="0" distL="0" distR="0" wp14:anchorId="1EEB7C20" wp14:editId="154E912F">
                  <wp:extent cx="800100" cy="621102"/>
                  <wp:effectExtent l="0" t="0" r="0" b="7620"/>
                  <wp:docPr id="678341884" name="Picture 678341884" descr="Illustration vector graphic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vector graphic cartoon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862" cy="628680"/>
                          </a:xfrm>
                          <a:prstGeom prst="rect">
                            <a:avLst/>
                          </a:prstGeom>
                          <a:noFill/>
                          <a:ln>
                            <a:noFill/>
                          </a:ln>
                        </pic:spPr>
                      </pic:pic>
                    </a:graphicData>
                  </a:graphic>
                </wp:inline>
              </w:drawing>
            </w:r>
            <w:r w:rsidRPr="00B4759B">
              <w:rPr>
                <w:rFonts w:eastAsia="Times New Roman" w:cstheme="minorHAnsi"/>
                <w:color w:val="000000"/>
                <w:sz w:val="32"/>
                <w:szCs w:val="32"/>
                <w:lang w:eastAsia="en-IE"/>
              </w:rPr>
              <w:t> </w:t>
            </w:r>
          </w:p>
          <w:p w14:paraId="1F67DAA1" w14:textId="77777777" w:rsidR="007E12FA" w:rsidRPr="00B4759B" w:rsidRDefault="007E12FA" w:rsidP="007E12FA">
            <w:pPr>
              <w:textAlignment w:val="baseline"/>
              <w:rPr>
                <w:rFonts w:eastAsia="Times New Roman" w:cstheme="minorHAnsi"/>
                <w:color w:val="000000"/>
                <w:sz w:val="32"/>
                <w:szCs w:val="32"/>
                <w:lang w:eastAsia="en-IE"/>
              </w:rPr>
            </w:pPr>
            <w:r w:rsidRPr="00B4759B">
              <w:rPr>
                <w:rFonts w:eastAsia="Times New Roman" w:cstheme="minorHAnsi"/>
                <w:color w:val="000000"/>
                <w:sz w:val="32"/>
                <w:szCs w:val="32"/>
                <w:lang w:eastAsia="en-IE"/>
              </w:rPr>
              <w:t>For The Young Adults Team to keep information about me on the team’s computer system.  Information will include but not limited to name, date of birth, address, reports, notes etc. </w:t>
            </w:r>
          </w:p>
        </w:tc>
        <w:tc>
          <w:tcPr>
            <w:tcW w:w="992" w:type="dxa"/>
          </w:tcPr>
          <w:p w14:paraId="6E3B0A9B" w14:textId="77777777" w:rsidR="007E12FA" w:rsidRPr="00B4759B" w:rsidRDefault="007E12FA" w:rsidP="007E12FA">
            <w:pPr>
              <w:textAlignment w:val="baseline"/>
              <w:rPr>
                <w:rFonts w:eastAsia="Times New Roman" w:cstheme="minorHAnsi"/>
                <w:sz w:val="32"/>
                <w:szCs w:val="32"/>
                <w:lang w:eastAsia="en-IE"/>
              </w:rPr>
            </w:pPr>
          </w:p>
          <w:p w14:paraId="6A12DE62" w14:textId="77777777" w:rsidR="007E12FA" w:rsidRPr="00B4759B" w:rsidRDefault="007E12FA" w:rsidP="007E12FA">
            <w:pPr>
              <w:textAlignment w:val="baseline"/>
              <w:rPr>
                <w:rFonts w:eastAsia="Times New Roman" w:cstheme="minorHAnsi"/>
                <w:sz w:val="32"/>
                <w:szCs w:val="32"/>
                <w:lang w:eastAsia="en-IE"/>
              </w:rPr>
            </w:pPr>
          </w:p>
          <w:p w14:paraId="70EA3C07"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color w:val="5B9BD5" w:themeColor="accent1"/>
                <w:sz w:val="32"/>
                <w:szCs w:val="32"/>
                <w:lang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33B27CB3" wp14:editId="61669DBE">
                  <wp:extent cx="460126" cy="449580"/>
                  <wp:effectExtent l="0" t="0" r="0" b="7620"/>
                  <wp:docPr id="2104907187" name="Picture 2104907187"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650DBDFE" w14:textId="77777777" w:rsidR="007E12FA" w:rsidRPr="00B4759B" w:rsidRDefault="007E12FA" w:rsidP="007E12FA">
            <w:pPr>
              <w:textAlignment w:val="baseline"/>
              <w:rPr>
                <w:rFonts w:eastAsia="Times New Roman" w:cstheme="minorHAnsi"/>
                <w:sz w:val="32"/>
                <w:szCs w:val="32"/>
                <w:lang w:eastAsia="en-IE"/>
              </w:rPr>
            </w:pPr>
          </w:p>
          <w:p w14:paraId="5B3EB760" w14:textId="77777777" w:rsidR="007E12FA" w:rsidRPr="00B4759B" w:rsidRDefault="007E12FA" w:rsidP="007E12FA">
            <w:pPr>
              <w:textAlignment w:val="baseline"/>
              <w:rPr>
                <w:rFonts w:eastAsia="Times New Roman" w:cstheme="minorHAnsi"/>
                <w:sz w:val="32"/>
                <w:szCs w:val="32"/>
                <w:lang w:eastAsia="en-IE"/>
              </w:rPr>
            </w:pPr>
          </w:p>
          <w:p w14:paraId="100DD29E"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sz w:val="32"/>
                <w:szCs w:val="32"/>
                <w:lang w:eastAsia="en-IE"/>
              </w:rPr>
              <w:drawing>
                <wp:inline distT="0" distB="0" distL="0" distR="0" wp14:anchorId="38BE5D23" wp14:editId="7A07DCC1">
                  <wp:extent cx="466480" cy="464820"/>
                  <wp:effectExtent l="0" t="0" r="0" b="0"/>
                  <wp:docPr id="156714563"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bl>
    <w:p w14:paraId="612241EB" w14:textId="77777777" w:rsidR="005366D3" w:rsidRDefault="005366D3" w:rsidP="00067A1E">
      <w:pPr>
        <w:pStyle w:val="NormalWeb"/>
        <w:rPr>
          <w:rFonts w:asciiTheme="minorHAnsi" w:hAnsiTheme="minorHAnsi" w:cstheme="minorHAnsi"/>
          <w:color w:val="000000"/>
          <w:sz w:val="32"/>
          <w:szCs w:val="32"/>
        </w:rPr>
      </w:pPr>
    </w:p>
    <w:p w14:paraId="0727714D" w14:textId="6D93FB72" w:rsidR="003C4522" w:rsidRPr="00B4759B" w:rsidRDefault="00067A1E" w:rsidP="00067A1E">
      <w:pPr>
        <w:pStyle w:val="NormalWeb"/>
        <w:rPr>
          <w:rFonts w:asciiTheme="minorHAnsi" w:hAnsiTheme="minorHAnsi" w:cstheme="minorHAnsi"/>
          <w:color w:val="000000"/>
          <w:sz w:val="32"/>
          <w:szCs w:val="32"/>
        </w:rPr>
      </w:pPr>
      <w:r w:rsidRPr="00B4759B">
        <w:rPr>
          <w:rFonts w:asciiTheme="minorHAnsi" w:hAnsiTheme="minorHAnsi" w:cstheme="minorHAnsi"/>
          <w:color w:val="000000"/>
          <w:sz w:val="32"/>
          <w:szCs w:val="32"/>
        </w:rPr>
        <w:lastRenderedPageBreak/>
        <w:t>Name: ………………………</w:t>
      </w:r>
      <w:r w:rsidR="003C4522" w:rsidRPr="00B4759B">
        <w:rPr>
          <w:rFonts w:asciiTheme="minorHAnsi" w:hAnsiTheme="minorHAnsi" w:cstheme="minorHAnsi"/>
          <w:color w:val="000000"/>
          <w:sz w:val="32"/>
          <w:szCs w:val="32"/>
        </w:rPr>
        <w:t>……</w:t>
      </w:r>
      <w:r w:rsidR="006F2296" w:rsidRPr="00B4759B">
        <w:rPr>
          <w:rFonts w:asciiTheme="minorHAnsi" w:hAnsiTheme="minorHAnsi" w:cstheme="minorHAnsi"/>
          <w:color w:val="000000"/>
          <w:sz w:val="32"/>
          <w:szCs w:val="32"/>
        </w:rPr>
        <w:t>….</w:t>
      </w:r>
    </w:p>
    <w:p w14:paraId="3B606D6B" w14:textId="0069CFEE" w:rsidR="007E12FA" w:rsidRDefault="00067A1E" w:rsidP="007E12FA">
      <w:pPr>
        <w:pStyle w:val="NormalWeb"/>
        <w:rPr>
          <w:rFonts w:asciiTheme="minorHAnsi" w:hAnsiTheme="minorHAnsi" w:cstheme="minorHAnsi"/>
          <w:color w:val="000000"/>
          <w:sz w:val="32"/>
          <w:szCs w:val="32"/>
        </w:rPr>
      </w:pPr>
      <w:r w:rsidRPr="00B4759B">
        <w:rPr>
          <w:rFonts w:asciiTheme="minorHAnsi" w:hAnsiTheme="minorHAnsi" w:cstheme="minorHAnsi"/>
          <w:color w:val="000000"/>
          <w:sz w:val="32"/>
          <w:szCs w:val="32"/>
        </w:rPr>
        <w:t>Yes, I agree:</w:t>
      </w:r>
      <w:r w:rsidRPr="00B4759B">
        <w:rPr>
          <w:rFonts w:asciiTheme="minorHAnsi" w:hAnsiTheme="minorHAnsi" w:cstheme="minorHAnsi"/>
          <w:noProof/>
          <w:sz w:val="32"/>
          <w:szCs w:val="32"/>
        </w:rPr>
        <w:t xml:space="preserve"> </w:t>
      </w:r>
      <w:r w:rsidRPr="00B4759B">
        <w:rPr>
          <w:rFonts w:asciiTheme="minorHAnsi" w:hAnsiTheme="minorHAnsi" w:cstheme="minorHAnsi"/>
          <w:noProof/>
          <w:sz w:val="32"/>
          <w:szCs w:val="32"/>
        </w:rPr>
        <w:drawing>
          <wp:inline distT="0" distB="0" distL="0" distR="0" wp14:anchorId="42735C26" wp14:editId="76459A8A">
            <wp:extent cx="327660" cy="326270"/>
            <wp:effectExtent l="0" t="0" r="0" b="0"/>
            <wp:docPr id="1" name="Picture 1" descr="Thumbs Up Circle - Ope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ircle - Openclip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324" cy="338880"/>
                    </a:xfrm>
                    <a:prstGeom prst="rect">
                      <a:avLst/>
                    </a:prstGeom>
                    <a:noFill/>
                    <a:ln>
                      <a:noFill/>
                    </a:ln>
                  </pic:spPr>
                </pic:pic>
              </a:graphicData>
            </a:graphic>
          </wp:inline>
        </w:drawing>
      </w:r>
      <w:r w:rsidRPr="00B4759B">
        <w:rPr>
          <w:rFonts w:asciiTheme="minorHAnsi" w:hAnsiTheme="minorHAnsi" w:cstheme="minorHAnsi"/>
          <w:color w:val="000000"/>
          <w:sz w:val="32"/>
          <w:szCs w:val="32"/>
        </w:rPr>
        <w:t xml:space="preserve"> or </w:t>
      </w:r>
      <w:r w:rsidR="00B4759B" w:rsidRPr="00B4759B">
        <w:rPr>
          <w:rFonts w:asciiTheme="minorHAnsi" w:hAnsiTheme="minorHAnsi" w:cstheme="minorHAnsi"/>
          <w:color w:val="000000"/>
          <w:sz w:val="32"/>
          <w:szCs w:val="32"/>
        </w:rPr>
        <w:t xml:space="preserve">No, </w:t>
      </w:r>
      <w:r w:rsidRPr="00B4759B">
        <w:rPr>
          <w:rFonts w:asciiTheme="minorHAnsi" w:hAnsiTheme="minorHAnsi" w:cstheme="minorHAnsi"/>
          <w:color w:val="000000"/>
          <w:sz w:val="32"/>
          <w:szCs w:val="32"/>
        </w:rPr>
        <w:t xml:space="preserve">I do not agree </w:t>
      </w:r>
      <w:r w:rsidRPr="00B4759B">
        <w:rPr>
          <w:rFonts w:asciiTheme="minorHAnsi" w:hAnsiTheme="minorHAnsi" w:cstheme="minorHAnsi"/>
          <w:noProof/>
          <w:sz w:val="32"/>
          <w:szCs w:val="32"/>
        </w:rPr>
        <w:drawing>
          <wp:inline distT="0" distB="0" distL="0" distR="0" wp14:anchorId="4FA135FF" wp14:editId="06E13B26">
            <wp:extent cx="297180" cy="296122"/>
            <wp:effectExtent l="0" t="0" r="7620" b="8890"/>
            <wp:docPr id="2"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06297" cy="305207"/>
                    </a:xfrm>
                    <a:prstGeom prst="rect">
                      <a:avLst/>
                    </a:prstGeom>
                    <a:noFill/>
                    <a:ln>
                      <a:noFill/>
                    </a:ln>
                  </pic:spPr>
                </pic:pic>
              </a:graphicData>
            </a:graphic>
          </wp:inline>
        </w:drawing>
      </w:r>
      <w:r w:rsidR="00B4759B" w:rsidRPr="00B4759B">
        <w:rPr>
          <w:rFonts w:asciiTheme="minorHAnsi" w:hAnsiTheme="minorHAnsi" w:cstheme="minorHAnsi"/>
          <w:color w:val="000000"/>
          <w:sz w:val="32"/>
          <w:szCs w:val="32"/>
        </w:rPr>
        <w:t xml:space="preserve">  (please circle)</w:t>
      </w:r>
    </w:p>
    <w:p w14:paraId="228C1648" w14:textId="5C9C61EF" w:rsidR="000118C8" w:rsidRPr="007E12FA" w:rsidRDefault="004D7D21" w:rsidP="007E12FA">
      <w:pPr>
        <w:pStyle w:val="NormalWeb"/>
        <w:jc w:val="center"/>
        <w:rPr>
          <w:rFonts w:asciiTheme="minorHAnsi" w:hAnsiTheme="minorHAnsi" w:cstheme="minorHAnsi"/>
          <w:color w:val="000000"/>
          <w:sz w:val="32"/>
          <w:szCs w:val="32"/>
        </w:rPr>
      </w:pPr>
      <w:r w:rsidRPr="001D131B">
        <w:rPr>
          <w:rFonts w:ascii="Arial" w:hAnsi="Arial" w:cs="Arial"/>
          <w:b/>
          <w:bCs/>
          <w:color w:val="000000"/>
          <w:sz w:val="32"/>
          <w:szCs w:val="32"/>
        </w:rPr>
        <w:t>Where a person’s capacity to decide about an intervention is in question o</w:t>
      </w:r>
      <w:r w:rsidR="000118C8">
        <w:rPr>
          <w:rFonts w:ascii="Arial" w:hAnsi="Arial" w:cs="Arial"/>
          <w:b/>
          <w:bCs/>
          <w:color w:val="000000"/>
          <w:sz w:val="32"/>
          <w:szCs w:val="32"/>
        </w:rPr>
        <w:t>r</w:t>
      </w:r>
      <w:r w:rsidRPr="001D131B">
        <w:rPr>
          <w:rFonts w:ascii="Arial" w:hAnsi="Arial" w:cs="Arial"/>
          <w:b/>
          <w:bCs/>
          <w:color w:val="000000"/>
          <w:sz w:val="32"/>
          <w:szCs w:val="32"/>
        </w:rPr>
        <w:t xml:space="preserve"> lacking</w:t>
      </w:r>
    </w:p>
    <w:p w14:paraId="4B82CEB1" w14:textId="3E08B687" w:rsidR="00D41B54" w:rsidRDefault="004D7D21" w:rsidP="00CA5E89">
      <w:pPr>
        <w:spacing w:after="0" w:line="240" w:lineRule="auto"/>
        <w:textAlignment w:val="baseline"/>
        <w:rPr>
          <w:rFonts w:ascii="Arial" w:eastAsia="Times New Roman" w:hAnsi="Arial" w:cs="Arial"/>
          <w:color w:val="000000" w:themeColor="text1"/>
          <w:sz w:val="24"/>
          <w:szCs w:val="24"/>
          <w:lang w:eastAsia="en-IE"/>
        </w:rPr>
      </w:pPr>
      <w:r w:rsidRPr="1F2CEE4F">
        <w:rPr>
          <w:rFonts w:ascii="Arial" w:eastAsia="Times New Roman" w:hAnsi="Arial" w:cs="Arial"/>
          <w:color w:val="000000" w:themeColor="text1"/>
          <w:sz w:val="24"/>
          <w:szCs w:val="24"/>
          <w:lang w:eastAsia="en-IE"/>
        </w:rPr>
        <w:t>When a person’s capacity to decide about an intervention is in question</w:t>
      </w:r>
      <w:r w:rsidR="000118C8" w:rsidRPr="1F2CEE4F">
        <w:rPr>
          <w:rFonts w:ascii="Arial" w:eastAsia="Times New Roman" w:hAnsi="Arial" w:cs="Arial"/>
          <w:color w:val="000000" w:themeColor="text1"/>
          <w:sz w:val="24"/>
          <w:szCs w:val="24"/>
          <w:lang w:eastAsia="en-IE"/>
        </w:rPr>
        <w:t xml:space="preserve">, </w:t>
      </w:r>
      <w:r w:rsidRPr="1F2CEE4F">
        <w:rPr>
          <w:rFonts w:ascii="Arial" w:eastAsia="Times New Roman" w:hAnsi="Arial" w:cs="Arial"/>
          <w:color w:val="000000" w:themeColor="text1"/>
          <w:sz w:val="24"/>
          <w:szCs w:val="24"/>
          <w:lang w:eastAsia="en-IE"/>
        </w:rPr>
        <w:t xml:space="preserve">may shortly be in </w:t>
      </w:r>
      <w:r w:rsidR="000118C8" w:rsidRPr="1F2CEE4F">
        <w:rPr>
          <w:rFonts w:ascii="Arial" w:eastAsia="Times New Roman" w:hAnsi="Arial" w:cs="Arial"/>
          <w:color w:val="000000" w:themeColor="text1"/>
          <w:sz w:val="24"/>
          <w:szCs w:val="24"/>
          <w:lang w:eastAsia="en-IE"/>
        </w:rPr>
        <w:t>question or</w:t>
      </w:r>
      <w:r w:rsidRPr="1F2CEE4F">
        <w:rPr>
          <w:rFonts w:ascii="Arial" w:eastAsia="Times New Roman" w:hAnsi="Arial" w:cs="Arial"/>
          <w:color w:val="000000" w:themeColor="text1"/>
          <w:sz w:val="24"/>
          <w:szCs w:val="24"/>
          <w:lang w:eastAsia="en-IE"/>
        </w:rPr>
        <w:t xml:space="preserve"> is lacking this checklist may be useful to step through relevant considerations related to this </w:t>
      </w:r>
      <w:r w:rsidR="001D131B" w:rsidRPr="1F2CEE4F">
        <w:rPr>
          <w:rFonts w:ascii="Arial" w:eastAsia="Times New Roman" w:hAnsi="Arial" w:cs="Arial"/>
          <w:color w:val="000000" w:themeColor="text1"/>
          <w:sz w:val="24"/>
          <w:szCs w:val="24"/>
          <w:lang w:eastAsia="en-IE"/>
        </w:rPr>
        <w:t>referral</w:t>
      </w:r>
      <w:r w:rsidR="00D41B54">
        <w:rPr>
          <w:rFonts w:ascii="Arial" w:eastAsia="Times New Roman" w:hAnsi="Arial" w:cs="Arial"/>
          <w:color w:val="000000" w:themeColor="text1"/>
          <w:sz w:val="24"/>
          <w:szCs w:val="24"/>
          <w:lang w:eastAsia="en-IE"/>
        </w:rPr>
        <w:t>.</w:t>
      </w:r>
    </w:p>
    <w:p w14:paraId="4A8584FE" w14:textId="77777777" w:rsidR="00D41B54" w:rsidRPr="00D41B54" w:rsidRDefault="00D41B54" w:rsidP="00CA5E89">
      <w:pPr>
        <w:spacing w:after="0" w:line="240" w:lineRule="auto"/>
        <w:textAlignment w:val="baseline"/>
        <w:rPr>
          <w:rFonts w:ascii="Arial" w:eastAsia="Times New Roman" w:hAnsi="Arial" w:cs="Arial"/>
          <w:color w:val="000000" w:themeColor="text1"/>
          <w:sz w:val="24"/>
          <w:szCs w:val="24"/>
          <w:lang w:eastAsia="en-IE"/>
        </w:rPr>
      </w:pPr>
    </w:p>
    <w:tbl>
      <w:tblPr>
        <w:tblStyle w:val="TableGrid"/>
        <w:tblW w:w="0" w:type="auto"/>
        <w:tblLook w:val="04A0" w:firstRow="1" w:lastRow="0" w:firstColumn="1" w:lastColumn="0" w:noHBand="0" w:noVBand="1"/>
      </w:tblPr>
      <w:tblGrid>
        <w:gridCol w:w="9571"/>
      </w:tblGrid>
      <w:tr w:rsidR="00D41B54" w14:paraId="05EF8BE0" w14:textId="77777777" w:rsidTr="00D41B54">
        <w:tc>
          <w:tcPr>
            <w:tcW w:w="9571" w:type="dxa"/>
          </w:tcPr>
          <w:p w14:paraId="32312C37" w14:textId="77777777" w:rsidR="00D41B54" w:rsidRDefault="00D41B54" w:rsidP="00D41B54">
            <w:pPr>
              <w:rPr>
                <w:rFonts w:ascii="Arial" w:hAnsi="Arial" w:cs="Arial"/>
                <w:sz w:val="24"/>
                <w:szCs w:val="24"/>
              </w:rPr>
            </w:pPr>
          </w:p>
          <w:p w14:paraId="237A1924" w14:textId="77777777" w:rsidR="00D41B54" w:rsidRDefault="00D41B54" w:rsidP="00D41B54">
            <w:r w:rsidRPr="003C4522">
              <w:rPr>
                <w:rFonts w:ascii="Arial" w:hAnsi="Arial" w:cs="Arial"/>
                <w:sz w:val="24"/>
                <w:szCs w:val="24"/>
              </w:rPr>
              <w:t>Signature of Young Adult</w:t>
            </w:r>
            <w:r>
              <w:rPr>
                <w:rFonts w:ascii="Arial" w:hAnsi="Arial" w:cs="Arial"/>
                <w:sz w:val="24"/>
                <w:szCs w:val="24"/>
              </w:rPr>
              <w:t xml:space="preserve">   </w:t>
            </w:r>
            <w:r>
              <w:t>………………………………………………………………………………….</w:t>
            </w:r>
          </w:p>
          <w:p w14:paraId="54BD86F7" w14:textId="77777777" w:rsidR="00D41B54" w:rsidRDefault="00D41B54" w:rsidP="00CA5E89">
            <w:pPr>
              <w:textAlignment w:val="baseline"/>
              <w:rPr>
                <w:rFonts w:ascii="Arial" w:eastAsia="Times New Roman" w:hAnsi="Arial" w:cs="Arial"/>
                <w:sz w:val="24"/>
                <w:szCs w:val="24"/>
                <w:lang w:eastAsia="en-IE"/>
              </w:rPr>
            </w:pPr>
          </w:p>
        </w:tc>
      </w:tr>
    </w:tbl>
    <w:p w14:paraId="2714021C" w14:textId="753C16B4" w:rsidR="00CA5E89" w:rsidRDefault="00CA5E89" w:rsidP="00CA5E89">
      <w:pPr>
        <w:spacing w:after="0" w:line="240" w:lineRule="auto"/>
        <w:textAlignment w:val="baseline"/>
        <w:rPr>
          <w:rFonts w:ascii="Arial" w:eastAsia="Times New Roman" w:hAnsi="Arial" w:cs="Arial"/>
          <w:sz w:val="24"/>
          <w:szCs w:val="24"/>
          <w:lang w:eastAsia="en-IE"/>
        </w:rPr>
      </w:pPr>
    </w:p>
    <w:tbl>
      <w:tblPr>
        <w:tblStyle w:val="TableGrid"/>
        <w:tblW w:w="0" w:type="auto"/>
        <w:tblLook w:val="04A0" w:firstRow="1" w:lastRow="0" w:firstColumn="1" w:lastColumn="0" w:noHBand="0" w:noVBand="1"/>
      </w:tblPr>
      <w:tblGrid>
        <w:gridCol w:w="8217"/>
        <w:gridCol w:w="709"/>
        <w:gridCol w:w="645"/>
      </w:tblGrid>
      <w:tr w:rsidR="00D41B54" w14:paraId="1244F094" w14:textId="77777777" w:rsidTr="00D41B54">
        <w:tc>
          <w:tcPr>
            <w:tcW w:w="8217" w:type="dxa"/>
            <w:shd w:val="clear" w:color="auto" w:fill="EDEDED" w:themeFill="accent3" w:themeFillTint="33"/>
          </w:tcPr>
          <w:p w14:paraId="4552A6A2" w14:textId="77777777" w:rsidR="00D41B54" w:rsidRDefault="00D41B54" w:rsidP="00D41B54">
            <w:pPr>
              <w:jc w:val="center"/>
              <w:textAlignment w:val="baseline"/>
              <w:rPr>
                <w:rFonts w:ascii="Arial" w:eastAsia="Times New Roman" w:hAnsi="Arial" w:cs="Arial"/>
                <w:b/>
                <w:bCs/>
                <w:lang w:val="en-US" w:eastAsia="en-IE"/>
              </w:rPr>
            </w:pPr>
            <w:r w:rsidRPr="001D131B">
              <w:rPr>
                <w:rFonts w:ascii="Arial" w:eastAsia="Times New Roman" w:hAnsi="Arial" w:cs="Arial"/>
                <w:b/>
                <w:bCs/>
                <w:lang w:val="en-US" w:eastAsia="en-IE"/>
              </w:rPr>
              <w:t>Checklist</w:t>
            </w:r>
          </w:p>
          <w:p w14:paraId="766320D1" w14:textId="2B8E37D3" w:rsidR="00D41B54" w:rsidRDefault="00D41B54" w:rsidP="00D41B54">
            <w:pPr>
              <w:jc w:val="center"/>
              <w:textAlignment w:val="baseline"/>
              <w:rPr>
                <w:rFonts w:ascii="Arial" w:eastAsia="Times New Roman" w:hAnsi="Arial" w:cs="Arial"/>
                <w:sz w:val="24"/>
                <w:szCs w:val="24"/>
                <w:lang w:eastAsia="en-IE"/>
              </w:rPr>
            </w:pPr>
          </w:p>
        </w:tc>
        <w:tc>
          <w:tcPr>
            <w:tcW w:w="709" w:type="dxa"/>
            <w:shd w:val="clear" w:color="auto" w:fill="EDEDED" w:themeFill="accent3" w:themeFillTint="33"/>
          </w:tcPr>
          <w:p w14:paraId="53EEF426" w14:textId="52D89AC6" w:rsidR="00D41B54" w:rsidRPr="00D41B54" w:rsidRDefault="00D41B54" w:rsidP="00CA5E89">
            <w:pPr>
              <w:textAlignment w:val="baseline"/>
              <w:rPr>
                <w:rFonts w:ascii="Arial" w:eastAsia="Times New Roman" w:hAnsi="Arial" w:cs="Arial"/>
                <w:b/>
                <w:bCs/>
                <w:sz w:val="24"/>
                <w:szCs w:val="24"/>
                <w:lang w:eastAsia="en-IE"/>
              </w:rPr>
            </w:pPr>
            <w:r w:rsidRPr="00D41B54">
              <w:rPr>
                <w:rFonts w:ascii="Arial" w:eastAsia="Times New Roman" w:hAnsi="Arial" w:cs="Arial"/>
                <w:b/>
                <w:bCs/>
                <w:sz w:val="24"/>
                <w:szCs w:val="24"/>
                <w:lang w:eastAsia="en-IE"/>
              </w:rPr>
              <w:t>Yes</w:t>
            </w:r>
          </w:p>
        </w:tc>
        <w:tc>
          <w:tcPr>
            <w:tcW w:w="645" w:type="dxa"/>
            <w:shd w:val="clear" w:color="auto" w:fill="EDEDED" w:themeFill="accent3" w:themeFillTint="33"/>
          </w:tcPr>
          <w:p w14:paraId="11194A52" w14:textId="25908D11" w:rsidR="00D41B54" w:rsidRPr="00D41B54" w:rsidRDefault="00D41B54" w:rsidP="00CA5E89">
            <w:pPr>
              <w:textAlignment w:val="baseline"/>
              <w:rPr>
                <w:rFonts w:ascii="Arial" w:eastAsia="Times New Roman" w:hAnsi="Arial" w:cs="Arial"/>
                <w:b/>
                <w:bCs/>
                <w:sz w:val="24"/>
                <w:szCs w:val="24"/>
                <w:lang w:eastAsia="en-IE"/>
              </w:rPr>
            </w:pPr>
            <w:r w:rsidRPr="00D41B54">
              <w:rPr>
                <w:rFonts w:ascii="Arial" w:eastAsia="Times New Roman" w:hAnsi="Arial" w:cs="Arial"/>
                <w:b/>
                <w:bCs/>
                <w:sz w:val="24"/>
                <w:szCs w:val="24"/>
                <w:lang w:eastAsia="en-IE"/>
              </w:rPr>
              <w:t>No</w:t>
            </w:r>
          </w:p>
        </w:tc>
      </w:tr>
      <w:tr w:rsidR="00D41B54" w14:paraId="26054787" w14:textId="77777777" w:rsidTr="00D41B54">
        <w:tc>
          <w:tcPr>
            <w:tcW w:w="8217" w:type="dxa"/>
          </w:tcPr>
          <w:p w14:paraId="68B09801" w14:textId="77777777" w:rsidR="00D41B54" w:rsidRPr="00303615" w:rsidRDefault="00D41B54" w:rsidP="00D41B54">
            <w:pPr>
              <w:pStyle w:val="ListParagraph"/>
              <w:numPr>
                <w:ilvl w:val="0"/>
                <w:numId w:val="9"/>
              </w:numPr>
              <w:textAlignment w:val="baseline"/>
              <w:rPr>
                <w:rFonts w:ascii="Arial" w:eastAsia="Times New Roman" w:hAnsi="Arial" w:cs="Arial"/>
                <w:lang w:eastAsia="en-IE"/>
              </w:rPr>
            </w:pPr>
            <w:r w:rsidRPr="001D131B">
              <w:rPr>
                <w:rFonts w:ascii="Arial" w:eastAsia="Times New Roman" w:hAnsi="Arial" w:cs="Arial"/>
                <w:lang w:val="en-US" w:eastAsia="en-IE"/>
              </w:rPr>
              <w:t xml:space="preserve">Have you discussed the reason for referral with the individual? </w:t>
            </w:r>
          </w:p>
          <w:p w14:paraId="59C45220" w14:textId="77777777" w:rsidR="00D41B54" w:rsidRPr="008E6DAF" w:rsidRDefault="00D41B54" w:rsidP="00D41B54">
            <w:pPr>
              <w:pStyle w:val="ListParagraph"/>
              <w:textAlignment w:val="baseline"/>
              <w:rPr>
                <w:rFonts w:ascii="Arial" w:eastAsia="Times New Roman" w:hAnsi="Arial" w:cs="Arial"/>
                <w:sz w:val="16"/>
                <w:szCs w:val="16"/>
                <w:lang w:eastAsia="en-IE"/>
              </w:rPr>
            </w:pPr>
          </w:p>
          <w:p w14:paraId="79CE077F" w14:textId="77777777" w:rsidR="00D41B54" w:rsidRDefault="00D41B54" w:rsidP="00CA5E89">
            <w:pPr>
              <w:textAlignment w:val="baseline"/>
              <w:rPr>
                <w:rFonts w:ascii="Arial" w:eastAsia="Times New Roman" w:hAnsi="Arial" w:cs="Arial"/>
                <w:sz w:val="24"/>
                <w:szCs w:val="24"/>
                <w:lang w:eastAsia="en-IE"/>
              </w:rPr>
            </w:pPr>
          </w:p>
        </w:tc>
        <w:tc>
          <w:tcPr>
            <w:tcW w:w="709" w:type="dxa"/>
          </w:tcPr>
          <w:p w14:paraId="70029A01" w14:textId="77777777" w:rsidR="00D41B54" w:rsidRDefault="00D41B54" w:rsidP="00CA5E89">
            <w:pPr>
              <w:textAlignment w:val="baseline"/>
              <w:rPr>
                <w:rFonts w:ascii="Arial" w:eastAsia="Times New Roman" w:hAnsi="Arial" w:cs="Arial"/>
                <w:sz w:val="24"/>
                <w:szCs w:val="24"/>
                <w:lang w:eastAsia="en-IE"/>
              </w:rPr>
            </w:pPr>
          </w:p>
        </w:tc>
        <w:tc>
          <w:tcPr>
            <w:tcW w:w="645" w:type="dxa"/>
          </w:tcPr>
          <w:p w14:paraId="2EDB16C5" w14:textId="77777777" w:rsidR="00D41B54" w:rsidRDefault="00D41B54" w:rsidP="00CA5E89">
            <w:pPr>
              <w:textAlignment w:val="baseline"/>
              <w:rPr>
                <w:rFonts w:ascii="Arial" w:eastAsia="Times New Roman" w:hAnsi="Arial" w:cs="Arial"/>
                <w:sz w:val="24"/>
                <w:szCs w:val="24"/>
                <w:lang w:eastAsia="en-IE"/>
              </w:rPr>
            </w:pPr>
          </w:p>
        </w:tc>
      </w:tr>
      <w:tr w:rsidR="00D41B54" w14:paraId="64D4C0DB" w14:textId="77777777" w:rsidTr="00D41B54">
        <w:tc>
          <w:tcPr>
            <w:tcW w:w="8217" w:type="dxa"/>
          </w:tcPr>
          <w:p w14:paraId="2C5A2FDF" w14:textId="77777777" w:rsidR="00D41B54" w:rsidRDefault="00D41B54" w:rsidP="00D41B54">
            <w:pPr>
              <w:pStyle w:val="ListParagraph"/>
              <w:numPr>
                <w:ilvl w:val="0"/>
                <w:numId w:val="9"/>
              </w:numPr>
              <w:textAlignment w:val="baseline"/>
              <w:rPr>
                <w:rFonts w:ascii="Arial" w:eastAsia="Times New Roman" w:hAnsi="Arial" w:cs="Arial"/>
                <w:lang w:eastAsia="en-IE"/>
              </w:rPr>
            </w:pPr>
            <w:r w:rsidRPr="001D131B">
              <w:rPr>
                <w:rFonts w:ascii="Arial" w:eastAsia="Times New Roman" w:hAnsi="Arial" w:cs="Arial"/>
                <w:lang w:val="en-US" w:eastAsia="en-IE"/>
              </w:rPr>
              <w:t xml:space="preserve">Have you shown the individual the accessible information provided </w:t>
            </w:r>
            <w:r>
              <w:rPr>
                <w:rFonts w:ascii="Arial" w:eastAsia="Times New Roman" w:hAnsi="Arial" w:cs="Arial"/>
                <w:lang w:val="en-US" w:eastAsia="en-IE"/>
              </w:rPr>
              <w:t>on</w:t>
            </w:r>
            <w:r w:rsidRPr="001D131B">
              <w:rPr>
                <w:rFonts w:ascii="Arial" w:eastAsia="Times New Roman" w:hAnsi="Arial" w:cs="Arial"/>
                <w:lang w:val="en-US" w:eastAsia="en-IE"/>
              </w:rPr>
              <w:t xml:space="preserve"> the Young Adults </w:t>
            </w:r>
            <w:r>
              <w:rPr>
                <w:rFonts w:ascii="Arial" w:eastAsia="Times New Roman" w:hAnsi="Arial" w:cs="Arial"/>
                <w:lang w:val="en-US" w:eastAsia="en-IE"/>
              </w:rPr>
              <w:t>T</w:t>
            </w:r>
            <w:r w:rsidRPr="001D131B">
              <w:rPr>
                <w:rFonts w:ascii="Arial" w:eastAsia="Times New Roman" w:hAnsi="Arial" w:cs="Arial"/>
                <w:lang w:val="en-US" w:eastAsia="en-IE"/>
              </w:rPr>
              <w:t>eam</w:t>
            </w:r>
            <w:r>
              <w:rPr>
                <w:rFonts w:ascii="Arial" w:eastAsia="Times New Roman" w:hAnsi="Arial" w:cs="Arial"/>
                <w:lang w:val="en-US" w:eastAsia="en-IE"/>
              </w:rPr>
              <w:t>’s website</w:t>
            </w:r>
            <w:r w:rsidRPr="001D131B">
              <w:rPr>
                <w:rFonts w:ascii="Arial" w:eastAsia="Times New Roman" w:hAnsi="Arial" w:cs="Arial"/>
                <w:lang w:val="en-US" w:eastAsia="en-IE"/>
              </w:rPr>
              <w:t>?</w:t>
            </w:r>
            <w:r w:rsidRPr="001D131B">
              <w:rPr>
                <w:rFonts w:ascii="Arial" w:eastAsia="Times New Roman" w:hAnsi="Arial" w:cs="Arial"/>
                <w:lang w:eastAsia="en-IE"/>
              </w:rPr>
              <w:t> </w:t>
            </w:r>
          </w:p>
          <w:p w14:paraId="3395D638" w14:textId="77777777" w:rsidR="00D41B54" w:rsidRDefault="00D41B54" w:rsidP="00CA5E89">
            <w:pPr>
              <w:textAlignment w:val="baseline"/>
              <w:rPr>
                <w:rFonts w:ascii="Arial" w:eastAsia="Times New Roman" w:hAnsi="Arial" w:cs="Arial"/>
                <w:sz w:val="24"/>
                <w:szCs w:val="24"/>
                <w:lang w:eastAsia="en-IE"/>
              </w:rPr>
            </w:pPr>
          </w:p>
        </w:tc>
        <w:tc>
          <w:tcPr>
            <w:tcW w:w="709" w:type="dxa"/>
          </w:tcPr>
          <w:p w14:paraId="1647E376" w14:textId="77777777" w:rsidR="00D41B54" w:rsidRDefault="00D41B54" w:rsidP="00CA5E89">
            <w:pPr>
              <w:textAlignment w:val="baseline"/>
              <w:rPr>
                <w:rFonts w:ascii="Arial" w:eastAsia="Times New Roman" w:hAnsi="Arial" w:cs="Arial"/>
                <w:sz w:val="24"/>
                <w:szCs w:val="24"/>
                <w:lang w:eastAsia="en-IE"/>
              </w:rPr>
            </w:pPr>
          </w:p>
        </w:tc>
        <w:tc>
          <w:tcPr>
            <w:tcW w:w="645" w:type="dxa"/>
          </w:tcPr>
          <w:p w14:paraId="5EEDD36C" w14:textId="77777777" w:rsidR="00D41B54" w:rsidRDefault="00D41B54" w:rsidP="00CA5E89">
            <w:pPr>
              <w:textAlignment w:val="baseline"/>
              <w:rPr>
                <w:rFonts w:ascii="Arial" w:eastAsia="Times New Roman" w:hAnsi="Arial" w:cs="Arial"/>
                <w:sz w:val="24"/>
                <w:szCs w:val="24"/>
                <w:lang w:eastAsia="en-IE"/>
              </w:rPr>
            </w:pPr>
          </w:p>
        </w:tc>
      </w:tr>
    </w:tbl>
    <w:p w14:paraId="338210FF" w14:textId="77777777" w:rsidR="00D41B54" w:rsidRPr="001D131B" w:rsidRDefault="00D41B54" w:rsidP="00CA5E89">
      <w:pPr>
        <w:spacing w:after="0" w:line="240" w:lineRule="auto"/>
        <w:textAlignment w:val="baseline"/>
        <w:rPr>
          <w:rFonts w:ascii="Arial" w:eastAsia="Times New Roman" w:hAnsi="Arial" w:cs="Arial"/>
          <w:sz w:val="24"/>
          <w:szCs w:val="24"/>
          <w:lang w:eastAsia="en-IE"/>
        </w:rPr>
      </w:pPr>
    </w:p>
    <w:tbl>
      <w:tblPr>
        <w:tblW w:w="494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2"/>
      </w:tblGrid>
      <w:tr w:rsidR="00CA5E89" w:rsidRPr="001D131B" w14:paraId="2DF33CFF" w14:textId="77777777" w:rsidTr="00E25770">
        <w:trPr>
          <w:trHeight w:val="300"/>
        </w:trPr>
        <w:tc>
          <w:tcPr>
            <w:tcW w:w="5000" w:type="pct"/>
            <w:tcBorders>
              <w:top w:val="single" w:sz="6" w:space="0" w:color="auto"/>
              <w:left w:val="single" w:sz="12" w:space="0" w:color="auto"/>
              <w:bottom w:val="single" w:sz="12" w:space="0" w:color="auto"/>
              <w:right w:val="single" w:sz="12" w:space="0" w:color="auto"/>
            </w:tcBorders>
            <w:shd w:val="clear" w:color="auto" w:fill="auto"/>
            <w:hideMark/>
          </w:tcPr>
          <w:p w14:paraId="38DD1309" w14:textId="617EA3F6" w:rsidR="00CA5E89" w:rsidRPr="001D131B" w:rsidRDefault="004D7D21" w:rsidP="00712EAF">
            <w:pPr>
              <w:pStyle w:val="ListParagraph"/>
              <w:numPr>
                <w:ilvl w:val="0"/>
                <w:numId w:val="9"/>
              </w:num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If t</w:t>
            </w:r>
            <w:r w:rsidR="00CA5E89" w:rsidRPr="001D131B">
              <w:rPr>
                <w:rFonts w:ascii="Arial" w:eastAsia="Times New Roman" w:hAnsi="Arial" w:cs="Arial"/>
                <w:lang w:eastAsia="en-IE"/>
              </w:rPr>
              <w:t xml:space="preserve">he young </w:t>
            </w:r>
            <w:r w:rsidR="00CF2267">
              <w:rPr>
                <w:rFonts w:ascii="Arial" w:eastAsia="Times New Roman" w:hAnsi="Arial" w:cs="Arial"/>
                <w:lang w:eastAsia="en-IE"/>
              </w:rPr>
              <w:t>adult</w:t>
            </w:r>
            <w:r w:rsidR="00CA5E89" w:rsidRPr="001D131B">
              <w:rPr>
                <w:rFonts w:ascii="Arial" w:eastAsia="Times New Roman" w:hAnsi="Arial" w:cs="Arial"/>
                <w:lang w:eastAsia="en-IE"/>
              </w:rPr>
              <w:t xml:space="preserve"> </w:t>
            </w:r>
            <w:r w:rsidRPr="001D131B">
              <w:rPr>
                <w:rFonts w:ascii="Arial" w:eastAsia="Times New Roman" w:hAnsi="Arial" w:cs="Arial"/>
                <w:lang w:eastAsia="en-IE"/>
              </w:rPr>
              <w:t xml:space="preserve">was able to </w:t>
            </w:r>
            <w:r w:rsidR="00CA5E89" w:rsidRPr="001D131B">
              <w:rPr>
                <w:rFonts w:ascii="Arial" w:eastAsia="Times New Roman" w:hAnsi="Arial" w:cs="Arial"/>
                <w:lang w:eastAsia="en-IE"/>
              </w:rPr>
              <w:t>show their consent to the referral</w:t>
            </w:r>
            <w:r w:rsidRPr="001D131B">
              <w:rPr>
                <w:rFonts w:ascii="Arial" w:eastAsia="Times New Roman" w:hAnsi="Arial" w:cs="Arial"/>
                <w:lang w:eastAsia="en-IE"/>
              </w:rPr>
              <w:t>, how did they do this</w:t>
            </w:r>
            <w:r w:rsidR="00CA5E89" w:rsidRPr="001D131B">
              <w:rPr>
                <w:rFonts w:ascii="Arial" w:eastAsia="Times New Roman" w:hAnsi="Arial" w:cs="Arial"/>
                <w:lang w:eastAsia="en-IE"/>
              </w:rPr>
              <w:t xml:space="preserve"> e.g. Lámh, visuals, gesture, verbal, talking mats (please specify)? </w:t>
            </w:r>
          </w:p>
          <w:p w14:paraId="45C9C30D" w14:textId="77777777" w:rsidR="003C7D03" w:rsidRDefault="003C7D03" w:rsidP="005B4AD0">
            <w:pPr>
              <w:spacing w:after="0" w:line="240" w:lineRule="auto"/>
              <w:textAlignment w:val="baseline"/>
              <w:rPr>
                <w:rFonts w:ascii="Arial" w:eastAsia="Times New Roman" w:hAnsi="Arial" w:cs="Arial"/>
                <w:lang w:eastAsia="en-IE"/>
              </w:rPr>
            </w:pPr>
          </w:p>
          <w:p w14:paraId="14300BCD" w14:textId="51D1AACF" w:rsidR="00CA5E89" w:rsidRPr="001D131B" w:rsidRDefault="00CA5E89" w:rsidP="005B4AD0">
            <w:p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_______________________________________________________________</w:t>
            </w:r>
            <w:r w:rsidR="00712EAF" w:rsidRPr="001D131B">
              <w:rPr>
                <w:rFonts w:ascii="Arial" w:eastAsia="Times New Roman" w:hAnsi="Arial" w:cs="Arial"/>
                <w:lang w:eastAsia="en-IE"/>
              </w:rPr>
              <w:t>____</w:t>
            </w:r>
            <w:r w:rsidR="000118C8">
              <w:rPr>
                <w:rFonts w:ascii="Arial" w:eastAsia="Times New Roman" w:hAnsi="Arial" w:cs="Arial"/>
                <w:lang w:eastAsia="en-IE"/>
              </w:rPr>
              <w:t>__</w:t>
            </w:r>
            <w:r w:rsidR="00E25770">
              <w:rPr>
                <w:rFonts w:ascii="Arial" w:eastAsia="Times New Roman" w:hAnsi="Arial" w:cs="Arial"/>
                <w:lang w:eastAsia="en-IE"/>
              </w:rPr>
              <w:t>________</w:t>
            </w:r>
          </w:p>
          <w:p w14:paraId="29E934B3" w14:textId="117E713E" w:rsidR="00712EAF" w:rsidRPr="001D131B" w:rsidRDefault="00712EAF" w:rsidP="00712EAF">
            <w:pPr>
              <w:pStyle w:val="ListParagraph"/>
              <w:numPr>
                <w:ilvl w:val="0"/>
                <w:numId w:val="9"/>
              </w:num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What is the proposed intervention or support being requested?</w:t>
            </w:r>
          </w:p>
          <w:p w14:paraId="39BD5BEB" w14:textId="77777777" w:rsidR="00712EAF" w:rsidRDefault="00712EAF" w:rsidP="005B4AD0">
            <w:pPr>
              <w:spacing w:after="0" w:line="240" w:lineRule="auto"/>
              <w:textAlignment w:val="baseline"/>
              <w:rPr>
                <w:rFonts w:ascii="Arial" w:eastAsia="Times New Roman" w:hAnsi="Arial" w:cs="Arial"/>
                <w:lang w:eastAsia="en-IE"/>
              </w:rPr>
            </w:pPr>
          </w:p>
          <w:p w14:paraId="74F283F4" w14:textId="376EEA32" w:rsidR="00CA5E89" w:rsidRPr="001D131B" w:rsidRDefault="00CA5E89" w:rsidP="005B4AD0">
            <w:p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_________________________________________________</w:t>
            </w:r>
            <w:r w:rsidR="00712EAF" w:rsidRPr="001D131B">
              <w:rPr>
                <w:rFonts w:ascii="Arial" w:eastAsia="Times New Roman" w:hAnsi="Arial" w:cs="Arial"/>
                <w:lang w:eastAsia="en-IE"/>
              </w:rPr>
              <w:t>__</w:t>
            </w:r>
            <w:r w:rsidR="001D131B" w:rsidRPr="001D131B">
              <w:rPr>
                <w:rFonts w:ascii="Arial" w:eastAsia="Times New Roman" w:hAnsi="Arial" w:cs="Arial"/>
                <w:lang w:eastAsia="en-IE"/>
              </w:rPr>
              <w:t>_________________</w:t>
            </w:r>
            <w:r w:rsidR="000118C8">
              <w:rPr>
                <w:rFonts w:ascii="Arial" w:eastAsia="Times New Roman" w:hAnsi="Arial" w:cs="Arial"/>
                <w:lang w:eastAsia="en-IE"/>
              </w:rPr>
              <w:t>_________</w:t>
            </w:r>
          </w:p>
          <w:p w14:paraId="16BD10B1" w14:textId="71981C46" w:rsidR="00CA5E89" w:rsidRDefault="00712EAF" w:rsidP="00712EAF">
            <w:pPr>
              <w:pStyle w:val="ListParagraph"/>
              <w:numPr>
                <w:ilvl w:val="0"/>
                <w:numId w:val="9"/>
              </w:num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Why is this necessary at this time?</w:t>
            </w:r>
          </w:p>
          <w:p w14:paraId="1028FF9A" w14:textId="1F902EF3" w:rsidR="008E6DAF" w:rsidRDefault="008E6DAF" w:rsidP="00B3458B">
            <w:pPr>
              <w:spacing w:after="0" w:line="240" w:lineRule="auto"/>
              <w:textAlignment w:val="baseline"/>
              <w:rPr>
                <w:rFonts w:ascii="Arial" w:eastAsia="Times New Roman" w:hAnsi="Arial" w:cs="Arial"/>
                <w:lang w:eastAsia="en-IE"/>
              </w:rPr>
            </w:pPr>
          </w:p>
          <w:p w14:paraId="7965D972" w14:textId="77777777" w:rsidR="00B3458B" w:rsidRPr="00B3458B" w:rsidRDefault="00B3458B" w:rsidP="00B3458B">
            <w:pPr>
              <w:spacing w:after="0" w:line="240" w:lineRule="auto"/>
              <w:textAlignment w:val="baseline"/>
              <w:rPr>
                <w:rFonts w:ascii="Arial" w:eastAsia="Times New Roman" w:hAnsi="Arial" w:cs="Arial"/>
                <w:lang w:eastAsia="en-IE"/>
              </w:rPr>
            </w:pPr>
          </w:p>
          <w:p w14:paraId="6E362340" w14:textId="51981102" w:rsidR="000118C8" w:rsidRPr="001D131B" w:rsidRDefault="000118C8" w:rsidP="000118C8">
            <w:pPr>
              <w:spacing w:after="0" w:line="240" w:lineRule="auto"/>
              <w:jc w:val="center"/>
              <w:textAlignment w:val="baseline"/>
              <w:rPr>
                <w:rFonts w:ascii="Arial" w:eastAsia="Times New Roman" w:hAnsi="Arial" w:cs="Arial"/>
                <w:lang w:eastAsia="en-IE"/>
              </w:rPr>
            </w:pPr>
          </w:p>
        </w:tc>
      </w:tr>
      <w:tr w:rsidR="00B3458B" w:rsidRPr="001D131B" w14:paraId="4DE77A99" w14:textId="77777777" w:rsidTr="00E25770">
        <w:trPr>
          <w:trHeight w:val="300"/>
        </w:trPr>
        <w:tc>
          <w:tcPr>
            <w:tcW w:w="5000" w:type="pct"/>
            <w:tcBorders>
              <w:top w:val="single" w:sz="12" w:space="0" w:color="auto"/>
              <w:left w:val="single" w:sz="12" w:space="0" w:color="auto"/>
              <w:bottom w:val="single" w:sz="6" w:space="0" w:color="auto"/>
              <w:right w:val="single" w:sz="12" w:space="0" w:color="auto"/>
            </w:tcBorders>
            <w:shd w:val="clear" w:color="auto" w:fill="auto"/>
          </w:tcPr>
          <w:p w14:paraId="5301D7A4" w14:textId="77777777" w:rsidR="00B3458B" w:rsidRDefault="00B3458B" w:rsidP="00B3458B">
            <w:pPr>
              <w:shd w:val="clear" w:color="auto" w:fill="E7E6E6" w:themeFill="background2"/>
              <w:spacing w:after="0" w:line="240" w:lineRule="auto"/>
              <w:textAlignment w:val="baseline"/>
              <w:rPr>
                <w:rFonts w:ascii="Arial" w:eastAsia="Times New Roman" w:hAnsi="Arial" w:cs="Arial"/>
                <w:b/>
                <w:bCs/>
                <w:lang w:eastAsia="en-IE"/>
              </w:rPr>
            </w:pPr>
            <w:r>
              <w:rPr>
                <w:rFonts w:ascii="Arial" w:eastAsia="Times New Roman" w:hAnsi="Arial" w:cs="Arial"/>
                <w:b/>
                <w:bCs/>
                <w:lang w:eastAsia="en-IE"/>
              </w:rPr>
              <w:t xml:space="preserve">The Decision support service promote the rights and interests of people who may need support with decision making.  They register decision support arrangements and supervise decision supporters.  More information on the decision support service and arrangements can be found on </w:t>
            </w:r>
            <w:hyperlink r:id="rId22" w:history="1">
              <w:r w:rsidRPr="00D46EEF">
                <w:rPr>
                  <w:rStyle w:val="Hyperlink"/>
                  <w:rFonts w:ascii="Arial" w:eastAsia="Times New Roman" w:hAnsi="Arial" w:cs="Arial"/>
                  <w:b/>
                  <w:bCs/>
                  <w:lang w:eastAsia="en-IE"/>
                </w:rPr>
                <w:t>www.decisionsupportservice.ie</w:t>
              </w:r>
            </w:hyperlink>
          </w:p>
          <w:p w14:paraId="08BA98E8" w14:textId="77777777" w:rsidR="00B3458B" w:rsidRDefault="00B3458B" w:rsidP="00B3458B">
            <w:pPr>
              <w:shd w:val="clear" w:color="auto" w:fill="E7E6E6" w:themeFill="background2"/>
              <w:spacing w:after="0" w:line="240" w:lineRule="auto"/>
              <w:jc w:val="center"/>
              <w:textAlignment w:val="baseline"/>
              <w:rPr>
                <w:rFonts w:ascii="Arial" w:eastAsia="Times New Roman" w:hAnsi="Arial" w:cs="Arial"/>
                <w:b/>
                <w:bCs/>
                <w:lang w:eastAsia="en-IE"/>
              </w:rPr>
            </w:pPr>
          </w:p>
          <w:p w14:paraId="7988A617" w14:textId="24E918D1" w:rsidR="00B3458B" w:rsidRDefault="2F582ED9" w:rsidP="00B3458B">
            <w:pPr>
              <w:shd w:val="clear" w:color="auto" w:fill="E7E6E6" w:themeFill="background2"/>
              <w:spacing w:after="0" w:line="240" w:lineRule="auto"/>
              <w:textAlignment w:val="baseline"/>
              <w:rPr>
                <w:rFonts w:ascii="Arial" w:eastAsia="Times New Roman" w:hAnsi="Arial" w:cs="Arial"/>
                <w:b/>
                <w:bCs/>
                <w:lang w:eastAsia="en-IE"/>
              </w:rPr>
            </w:pPr>
            <w:r w:rsidRPr="1F2CEE4F">
              <w:rPr>
                <w:rFonts w:ascii="Arial" w:eastAsia="Times New Roman" w:hAnsi="Arial" w:cs="Arial"/>
                <w:b/>
                <w:bCs/>
                <w:lang w:eastAsia="en-IE"/>
              </w:rPr>
              <w:t>If there is a decision support arrangement in place that is registered by the Decision Support service, please answer Q 6</w:t>
            </w:r>
            <w:r w:rsidR="2BA4096F" w:rsidRPr="1F2CEE4F">
              <w:rPr>
                <w:rFonts w:ascii="Arial" w:eastAsia="Times New Roman" w:hAnsi="Arial" w:cs="Arial"/>
                <w:b/>
                <w:bCs/>
                <w:lang w:eastAsia="en-IE"/>
              </w:rPr>
              <w:t xml:space="preserve"> and Q7</w:t>
            </w:r>
          </w:p>
          <w:p w14:paraId="0A58A7D6" w14:textId="77777777" w:rsidR="00B3458B" w:rsidRPr="000118C8" w:rsidRDefault="00B3458B" w:rsidP="00B3458B">
            <w:pPr>
              <w:shd w:val="clear" w:color="auto" w:fill="E7E6E6" w:themeFill="background2"/>
              <w:spacing w:after="0" w:line="240" w:lineRule="auto"/>
              <w:textAlignment w:val="baseline"/>
              <w:rPr>
                <w:rFonts w:ascii="Arial" w:eastAsia="Times New Roman" w:hAnsi="Arial" w:cs="Arial"/>
                <w:b/>
                <w:bCs/>
                <w:lang w:eastAsia="en-IE"/>
              </w:rPr>
            </w:pPr>
          </w:p>
          <w:p w14:paraId="1451043F" w14:textId="2FA083E4" w:rsidR="00B3458B" w:rsidRDefault="2F582ED9" w:rsidP="00B3458B">
            <w:pPr>
              <w:shd w:val="clear" w:color="auto" w:fill="E7E6E6" w:themeFill="background2"/>
              <w:spacing w:after="0" w:line="240" w:lineRule="auto"/>
              <w:textAlignment w:val="baseline"/>
              <w:rPr>
                <w:rFonts w:ascii="Arial" w:eastAsia="Times New Roman" w:hAnsi="Arial" w:cs="Arial"/>
                <w:b/>
                <w:bCs/>
                <w:lang w:eastAsia="en-IE"/>
              </w:rPr>
            </w:pPr>
            <w:r w:rsidRPr="1F2CEE4F">
              <w:rPr>
                <w:rFonts w:ascii="Arial" w:eastAsia="Times New Roman" w:hAnsi="Arial" w:cs="Arial"/>
                <w:b/>
                <w:bCs/>
                <w:lang w:eastAsia="en-IE"/>
              </w:rPr>
              <w:t xml:space="preserve">If there is no decision support arrangement in place, please go to Q </w:t>
            </w:r>
            <w:r w:rsidR="53A195F7" w:rsidRPr="1F2CEE4F">
              <w:rPr>
                <w:rFonts w:ascii="Arial" w:eastAsia="Times New Roman" w:hAnsi="Arial" w:cs="Arial"/>
                <w:b/>
                <w:bCs/>
                <w:lang w:eastAsia="en-IE"/>
              </w:rPr>
              <w:t>8</w:t>
            </w:r>
          </w:p>
          <w:p w14:paraId="57E38162" w14:textId="4725E863" w:rsidR="00B3458B" w:rsidRPr="00B3458B" w:rsidRDefault="00B3458B" w:rsidP="00B3458B">
            <w:pPr>
              <w:shd w:val="clear" w:color="auto" w:fill="E7E6E6" w:themeFill="background2"/>
              <w:spacing w:after="0" w:line="240" w:lineRule="auto"/>
              <w:textAlignment w:val="baseline"/>
              <w:rPr>
                <w:rFonts w:ascii="Arial" w:eastAsia="Times New Roman" w:hAnsi="Arial" w:cs="Arial"/>
                <w:b/>
                <w:bCs/>
                <w:lang w:eastAsia="en-IE"/>
              </w:rPr>
            </w:pPr>
          </w:p>
        </w:tc>
      </w:tr>
      <w:tr w:rsidR="008E6DAF" w:rsidRPr="001D131B" w14:paraId="0B2877C4" w14:textId="77777777" w:rsidTr="00E25770">
        <w:trPr>
          <w:trHeight w:val="300"/>
        </w:trPr>
        <w:tc>
          <w:tcPr>
            <w:tcW w:w="5000" w:type="pct"/>
            <w:tcBorders>
              <w:top w:val="single" w:sz="6" w:space="0" w:color="auto"/>
              <w:left w:val="single" w:sz="12" w:space="0" w:color="auto"/>
              <w:bottom w:val="single" w:sz="6" w:space="0" w:color="auto"/>
              <w:right w:val="single" w:sz="12" w:space="0" w:color="auto"/>
            </w:tcBorders>
            <w:shd w:val="clear" w:color="auto" w:fill="auto"/>
          </w:tcPr>
          <w:p w14:paraId="67924DFB" w14:textId="276C498E" w:rsidR="008E6DAF" w:rsidRPr="008E6DAF" w:rsidRDefault="008E6DAF" w:rsidP="008E6DAF">
            <w:pPr>
              <w:pStyle w:val="ListParagraph"/>
              <w:numPr>
                <w:ilvl w:val="0"/>
                <w:numId w:val="9"/>
              </w:numPr>
              <w:spacing w:after="0" w:line="240" w:lineRule="auto"/>
              <w:textAlignment w:val="baseline"/>
              <w:rPr>
                <w:rFonts w:ascii="Arial" w:eastAsia="Times New Roman" w:hAnsi="Arial" w:cs="Arial"/>
                <w:color w:val="000000"/>
                <w:lang w:eastAsia="en-IE"/>
              </w:rPr>
            </w:pPr>
            <w:r w:rsidRPr="008E6DAF">
              <w:rPr>
                <w:rFonts w:ascii="Arial" w:eastAsia="Times New Roman" w:hAnsi="Arial" w:cs="Arial"/>
                <w:color w:val="000000"/>
                <w:lang w:eastAsia="en-IE"/>
              </w:rPr>
              <w:t xml:space="preserve">Is there a </w:t>
            </w:r>
            <w:r w:rsidR="007E12FA">
              <w:rPr>
                <w:rFonts w:ascii="Arial" w:eastAsia="Times New Roman" w:hAnsi="Arial" w:cs="Arial"/>
                <w:color w:val="000000"/>
                <w:lang w:eastAsia="en-IE"/>
              </w:rPr>
              <w:t xml:space="preserve">legal </w:t>
            </w:r>
            <w:r w:rsidRPr="008E6DAF">
              <w:rPr>
                <w:rFonts w:ascii="Arial" w:eastAsia="Times New Roman" w:hAnsi="Arial" w:cs="Arial"/>
                <w:color w:val="000000"/>
                <w:lang w:eastAsia="en-IE"/>
              </w:rPr>
              <w:t>decision support arrangement which is registered with the decision support service and if so, please specify what this arrangement is?</w:t>
            </w:r>
          </w:p>
          <w:p w14:paraId="72C679C3" w14:textId="77777777" w:rsidR="008E6DAF" w:rsidRPr="001D131B" w:rsidRDefault="008E6DAF" w:rsidP="008E6DAF">
            <w:pPr>
              <w:pStyle w:val="ListParagraph"/>
              <w:spacing w:after="0" w:line="240" w:lineRule="auto"/>
              <w:textAlignment w:val="baseline"/>
              <w:rPr>
                <w:rFonts w:ascii="Arial" w:eastAsia="Times New Roman" w:hAnsi="Arial" w:cs="Arial"/>
                <w:color w:val="000000"/>
                <w:lang w:eastAsia="en-IE"/>
              </w:rPr>
            </w:pPr>
          </w:p>
          <w:p w14:paraId="433A170A" w14:textId="77777777" w:rsidR="008E6DAF" w:rsidRDefault="008E6DAF" w:rsidP="008E6DAF">
            <w:pPr>
              <w:pStyle w:val="ListParagraph"/>
              <w:spacing w:after="0" w:line="240" w:lineRule="auto"/>
              <w:ind w:right="567"/>
              <w:textAlignment w:val="baseline"/>
              <w:rPr>
                <w:rFonts w:ascii="Arial" w:eastAsia="Times New Roman" w:hAnsi="Arial" w:cs="Arial"/>
                <w:lang w:eastAsia="en-IE"/>
              </w:rPr>
            </w:pPr>
            <w:r>
              <w:rPr>
                <w:rFonts w:ascii="Arial" w:eastAsia="Times New Roman" w:hAnsi="Arial" w:cs="Arial"/>
                <w:lang w:eastAsia="en-IE"/>
              </w:rPr>
              <w:t xml:space="preserve">Decision making assistance agreement </w:t>
            </w:r>
            <w:sdt>
              <w:sdtPr>
                <w:rPr>
                  <w:rFonts w:ascii="MS Gothic" w:eastAsia="MS Gothic" w:hAnsi="MS Gothic" w:cs="Arial"/>
                  <w:sz w:val="24"/>
                  <w:szCs w:val="24"/>
                  <w:lang w:eastAsia="en-IE"/>
                </w:rPr>
                <w:id w:val="152004100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2692B55F" w14:textId="77777777" w:rsidR="008E6DAF" w:rsidRPr="00673CD5" w:rsidRDefault="008E6DAF" w:rsidP="008E6DAF">
            <w:pPr>
              <w:pStyle w:val="ListParagraph"/>
              <w:spacing w:after="0" w:line="240" w:lineRule="auto"/>
              <w:ind w:right="567"/>
              <w:textAlignment w:val="baseline"/>
              <w:rPr>
                <w:rFonts w:ascii="Arial" w:eastAsia="Times New Roman" w:hAnsi="Arial" w:cs="Arial"/>
                <w:lang w:eastAsia="en-IE"/>
              </w:rPr>
            </w:pPr>
            <w:r w:rsidRPr="00D05AD5">
              <w:rPr>
                <w:rFonts w:ascii="Arial" w:eastAsia="Times New Roman" w:hAnsi="Arial" w:cs="Arial"/>
                <w:lang w:eastAsia="en-IE"/>
              </w:rPr>
              <w:t>Co-decision making agreement</w:t>
            </w:r>
            <w:r w:rsidRPr="00673CD5">
              <w:rPr>
                <w:rFonts w:ascii="Arial" w:eastAsia="Times New Roman" w:hAnsi="Arial" w:cs="Arial"/>
                <w:lang w:eastAsia="en-IE"/>
              </w:rPr>
              <w:t xml:space="preserve"> </w:t>
            </w:r>
            <w:sdt>
              <w:sdtPr>
                <w:rPr>
                  <w:rFonts w:ascii="MS Gothic" w:eastAsia="MS Gothic" w:hAnsi="MS Gothic" w:cs="Arial"/>
                  <w:sz w:val="24"/>
                  <w:szCs w:val="24"/>
                  <w:lang w:eastAsia="en-IE"/>
                </w:rPr>
                <w:id w:val="2150135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6544D613" w14:textId="77777777" w:rsidR="008E6DAF" w:rsidRPr="00D05AD5" w:rsidRDefault="008E6DAF" w:rsidP="008E6DAF">
            <w:pPr>
              <w:pStyle w:val="ListParagraph"/>
              <w:spacing w:after="0" w:line="240" w:lineRule="auto"/>
              <w:ind w:right="567"/>
              <w:textAlignment w:val="baseline"/>
              <w:rPr>
                <w:rFonts w:ascii="Arial" w:eastAsia="Times New Roman" w:hAnsi="Arial" w:cs="Arial"/>
                <w:lang w:eastAsia="en-IE"/>
              </w:rPr>
            </w:pPr>
            <w:r w:rsidRPr="00D05AD5">
              <w:rPr>
                <w:rFonts w:ascii="Arial" w:eastAsia="Times New Roman" w:hAnsi="Arial" w:cs="Arial"/>
                <w:lang w:eastAsia="en-IE"/>
              </w:rPr>
              <w:t>Advanced Healthcare directive</w:t>
            </w:r>
            <w:r>
              <w:rPr>
                <w:rFonts w:ascii="Arial" w:eastAsia="Times New Roman" w:hAnsi="Arial" w:cs="Arial"/>
                <w:lang w:eastAsia="en-IE"/>
              </w:rPr>
              <w:t xml:space="preserve"> </w:t>
            </w:r>
            <w:sdt>
              <w:sdtPr>
                <w:rPr>
                  <w:rFonts w:ascii="MS Gothic" w:eastAsia="MS Gothic" w:hAnsi="MS Gothic" w:cs="Arial"/>
                  <w:sz w:val="24"/>
                  <w:szCs w:val="24"/>
                  <w:lang w:eastAsia="en-IE"/>
                </w:rPr>
                <w:id w:val="-2088600914"/>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1CD58B91" w14:textId="77777777" w:rsidR="008E6DAF" w:rsidRPr="00D05AD5" w:rsidRDefault="008E6DAF" w:rsidP="008E6DAF">
            <w:pPr>
              <w:pStyle w:val="ListParagraph"/>
              <w:spacing w:after="0" w:line="240" w:lineRule="auto"/>
              <w:ind w:right="567"/>
              <w:textAlignment w:val="baseline"/>
              <w:rPr>
                <w:rFonts w:ascii="Arial" w:eastAsia="Times New Roman" w:hAnsi="Arial" w:cs="Arial"/>
                <w:lang w:eastAsia="en-IE"/>
              </w:rPr>
            </w:pPr>
            <w:r w:rsidRPr="00D05AD5">
              <w:rPr>
                <w:rFonts w:ascii="Arial" w:eastAsia="Times New Roman" w:hAnsi="Arial" w:cs="Arial"/>
                <w:lang w:eastAsia="en-IE"/>
              </w:rPr>
              <w:t>Designated Healthcare representati</w:t>
            </w:r>
            <w:r>
              <w:rPr>
                <w:rFonts w:ascii="Arial" w:eastAsia="Times New Roman" w:hAnsi="Arial" w:cs="Arial"/>
                <w:lang w:eastAsia="en-IE"/>
              </w:rPr>
              <w:t xml:space="preserve">ve </w:t>
            </w:r>
            <w:sdt>
              <w:sdtPr>
                <w:rPr>
                  <w:rFonts w:ascii="MS Gothic" w:eastAsia="MS Gothic" w:hAnsi="MS Gothic" w:cs="Arial"/>
                  <w:sz w:val="24"/>
                  <w:szCs w:val="24"/>
                  <w:lang w:eastAsia="en-IE"/>
                </w:rPr>
                <w:id w:val="-939056494"/>
                <w14:checkbox>
                  <w14:checked w14:val="0"/>
                  <w14:checkedState w14:val="2612" w14:font="MS Gothic"/>
                  <w14:uncheckedState w14:val="2610" w14:font="MS Gothic"/>
                </w14:checkbox>
              </w:sdtPr>
              <w:sdtEndPr/>
              <w:sdtContent>
                <w:r w:rsidRPr="00D05AD5">
                  <w:rPr>
                    <w:rFonts w:ascii="MS Gothic" w:eastAsia="MS Gothic" w:hAnsi="MS Gothic" w:cs="Arial" w:hint="eastAsia"/>
                    <w:sz w:val="24"/>
                    <w:szCs w:val="24"/>
                    <w:lang w:eastAsia="en-IE"/>
                  </w:rPr>
                  <w:t>☐</w:t>
                </w:r>
              </w:sdtContent>
            </w:sdt>
          </w:p>
          <w:p w14:paraId="47580C66" w14:textId="77777777" w:rsidR="008E6DAF" w:rsidRPr="00D05AD5" w:rsidRDefault="008E6DAF" w:rsidP="008E6DAF">
            <w:pPr>
              <w:pStyle w:val="ListParagraph"/>
              <w:spacing w:after="0" w:line="240" w:lineRule="auto"/>
              <w:ind w:right="567"/>
              <w:textAlignment w:val="baseline"/>
              <w:rPr>
                <w:rFonts w:ascii="Arial" w:eastAsia="Times New Roman" w:hAnsi="Arial" w:cs="Arial"/>
                <w:lang w:eastAsia="en-IE"/>
              </w:rPr>
            </w:pPr>
            <w:r w:rsidRPr="00D05AD5">
              <w:rPr>
                <w:rFonts w:ascii="Arial" w:eastAsia="Times New Roman" w:hAnsi="Arial" w:cs="Arial"/>
                <w:lang w:eastAsia="en-IE"/>
              </w:rPr>
              <w:t>Decision Making Representative</w:t>
            </w:r>
            <w:r>
              <w:rPr>
                <w:rFonts w:ascii="Arial" w:eastAsia="Times New Roman" w:hAnsi="Arial" w:cs="Arial"/>
                <w:lang w:eastAsia="en-IE"/>
              </w:rPr>
              <w:t xml:space="preserve"> </w:t>
            </w:r>
            <w:sdt>
              <w:sdtPr>
                <w:rPr>
                  <w:rFonts w:ascii="MS Gothic" w:eastAsia="MS Gothic" w:hAnsi="MS Gothic" w:cs="Arial"/>
                  <w:sz w:val="24"/>
                  <w:szCs w:val="24"/>
                  <w:lang w:eastAsia="en-IE"/>
                </w:rPr>
                <w:id w:val="-3212750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17E06CEA" w14:textId="4BF2D5C4" w:rsidR="008E6DAF" w:rsidRPr="00D05AD5" w:rsidRDefault="008E6DAF" w:rsidP="008E6DAF">
            <w:pPr>
              <w:pStyle w:val="ListParagraph"/>
              <w:spacing w:after="0" w:line="240" w:lineRule="auto"/>
              <w:ind w:right="567"/>
              <w:textAlignment w:val="baseline"/>
              <w:rPr>
                <w:rFonts w:ascii="Arial" w:eastAsia="Times New Roman" w:hAnsi="Arial" w:cs="Arial"/>
                <w:lang w:eastAsia="en-IE"/>
              </w:rPr>
            </w:pPr>
            <w:r w:rsidRPr="00D05AD5">
              <w:rPr>
                <w:rFonts w:ascii="Arial" w:eastAsia="Times New Roman" w:hAnsi="Arial" w:cs="Arial"/>
                <w:lang w:eastAsia="en-IE"/>
              </w:rPr>
              <w:lastRenderedPageBreak/>
              <w:t>Enduring power of attorney</w:t>
            </w:r>
            <w:r>
              <w:rPr>
                <w:rFonts w:ascii="Arial" w:eastAsia="Times New Roman" w:hAnsi="Arial" w:cs="Arial"/>
                <w:lang w:eastAsia="en-IE"/>
              </w:rPr>
              <w:t xml:space="preserve"> </w:t>
            </w:r>
            <w:sdt>
              <w:sdtPr>
                <w:rPr>
                  <w:rFonts w:ascii="MS Gothic" w:eastAsia="MS Gothic" w:hAnsi="MS Gothic" w:cs="Arial"/>
                  <w:sz w:val="24"/>
                  <w:szCs w:val="24"/>
                  <w:lang w:eastAsia="en-IE"/>
                </w:rPr>
                <w:id w:val="1224177685"/>
                <w14:checkbox>
                  <w14:checked w14:val="0"/>
                  <w14:checkedState w14:val="2612" w14:font="MS Gothic"/>
                  <w14:uncheckedState w14:val="2610" w14:font="MS Gothic"/>
                </w14:checkbox>
              </w:sdtPr>
              <w:sdtEndPr/>
              <w:sdtContent>
                <w:r w:rsidR="007E12FA">
                  <w:rPr>
                    <w:rFonts w:ascii="MS Gothic" w:eastAsia="MS Gothic" w:hAnsi="MS Gothic" w:cs="Arial" w:hint="eastAsia"/>
                    <w:sz w:val="24"/>
                    <w:szCs w:val="24"/>
                    <w:lang w:eastAsia="en-IE"/>
                  </w:rPr>
                  <w:t>☐</w:t>
                </w:r>
              </w:sdtContent>
            </w:sdt>
          </w:p>
          <w:p w14:paraId="17BF07E7" w14:textId="77777777" w:rsidR="008E6DAF" w:rsidRDefault="008E6DAF" w:rsidP="008E6DAF">
            <w:pPr>
              <w:spacing w:after="0" w:line="240" w:lineRule="auto"/>
              <w:textAlignment w:val="baseline"/>
              <w:rPr>
                <w:rFonts w:ascii="Arial" w:eastAsia="Times New Roman" w:hAnsi="Arial" w:cs="Arial"/>
                <w:lang w:eastAsia="en-IE"/>
              </w:rPr>
            </w:pPr>
          </w:p>
          <w:p w14:paraId="169EF9EB" w14:textId="6849809F" w:rsidR="008E6DAF" w:rsidRDefault="008E6DAF" w:rsidP="007E12FA">
            <w:pPr>
              <w:pStyle w:val="ListParagraph"/>
              <w:numPr>
                <w:ilvl w:val="0"/>
                <w:numId w:val="17"/>
              </w:numPr>
              <w:spacing w:after="0" w:line="240" w:lineRule="auto"/>
              <w:textAlignment w:val="baseline"/>
              <w:rPr>
                <w:rFonts w:ascii="Arial" w:eastAsia="Times New Roman" w:hAnsi="Arial" w:cs="Arial"/>
                <w:lang w:eastAsia="en-IE"/>
              </w:rPr>
            </w:pPr>
            <w:r w:rsidRPr="007E12FA">
              <w:rPr>
                <w:rFonts w:ascii="Arial" w:eastAsia="Times New Roman" w:hAnsi="Arial" w:cs="Arial"/>
                <w:lang w:eastAsia="en-IE"/>
              </w:rPr>
              <w:t>If there is a decision support arrangement in place, does this proposed request for intervention fall within the scope of this arrangement?</w:t>
            </w:r>
          </w:p>
          <w:p w14:paraId="66D833AB" w14:textId="599EB022" w:rsidR="007E12FA" w:rsidRPr="007E12FA" w:rsidRDefault="007E12FA" w:rsidP="007E12FA">
            <w:pPr>
              <w:pStyle w:val="ListParagraph"/>
              <w:spacing w:after="0" w:line="240" w:lineRule="auto"/>
              <w:textAlignment w:val="baseline"/>
              <w:rPr>
                <w:rFonts w:ascii="Arial" w:eastAsia="Times New Roman" w:hAnsi="Arial" w:cs="Arial"/>
                <w:lang w:eastAsia="en-IE"/>
              </w:rPr>
            </w:pPr>
            <w:r>
              <w:rPr>
                <w:rFonts w:ascii="Arial" w:eastAsia="Times New Roman" w:hAnsi="Arial" w:cs="Arial"/>
                <w:lang w:eastAsia="en-IE"/>
              </w:rPr>
              <w:t xml:space="preserve">Yes </w:t>
            </w:r>
            <w:sdt>
              <w:sdtPr>
                <w:rPr>
                  <w:rFonts w:ascii="MS Gothic" w:eastAsia="MS Gothic" w:hAnsi="MS Gothic" w:cs="Arial"/>
                  <w:sz w:val="24"/>
                  <w:szCs w:val="24"/>
                  <w:lang w:eastAsia="en-IE"/>
                </w:rPr>
                <w:id w:val="2773773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r>
              <w:rPr>
                <w:rFonts w:ascii="Arial" w:eastAsia="Times New Roman" w:hAnsi="Arial" w:cs="Arial"/>
                <w:lang w:eastAsia="en-IE"/>
              </w:rPr>
              <w:t xml:space="preserve">                                       No </w:t>
            </w:r>
            <w:sdt>
              <w:sdtPr>
                <w:rPr>
                  <w:rFonts w:ascii="MS Gothic" w:eastAsia="MS Gothic" w:hAnsi="MS Gothic" w:cs="Arial"/>
                  <w:sz w:val="24"/>
                  <w:szCs w:val="24"/>
                  <w:lang w:eastAsia="en-IE"/>
                </w:rPr>
                <w:id w:val="-9648902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2A7FFD63" w14:textId="4DEF16C6" w:rsidR="008E6DAF" w:rsidRPr="007E12FA" w:rsidRDefault="008E6DAF" w:rsidP="007E12FA">
            <w:pPr>
              <w:spacing w:after="0" w:line="240" w:lineRule="auto"/>
              <w:textAlignment w:val="baseline"/>
              <w:rPr>
                <w:rFonts w:ascii="Arial" w:eastAsia="Times New Roman" w:hAnsi="Arial" w:cs="Arial"/>
                <w:lang w:eastAsia="en-IE"/>
              </w:rPr>
            </w:pPr>
          </w:p>
        </w:tc>
      </w:tr>
      <w:tr w:rsidR="008E6DAF" w:rsidRPr="001D131B" w14:paraId="1DDBBC06" w14:textId="77777777" w:rsidTr="00E25770">
        <w:trPr>
          <w:trHeight w:val="300"/>
        </w:trPr>
        <w:tc>
          <w:tcPr>
            <w:tcW w:w="5000" w:type="pct"/>
            <w:tcBorders>
              <w:top w:val="single" w:sz="6" w:space="0" w:color="auto"/>
              <w:left w:val="single" w:sz="12" w:space="0" w:color="auto"/>
              <w:bottom w:val="single" w:sz="12" w:space="0" w:color="auto"/>
              <w:right w:val="single" w:sz="12" w:space="0" w:color="auto"/>
            </w:tcBorders>
            <w:shd w:val="clear" w:color="auto" w:fill="auto"/>
          </w:tcPr>
          <w:p w14:paraId="6A555378" w14:textId="035BC82D" w:rsidR="008E6DAF" w:rsidRPr="008E6DAF" w:rsidRDefault="008E6DAF" w:rsidP="008E6DAF">
            <w:pPr>
              <w:pStyle w:val="ListParagraph"/>
              <w:numPr>
                <w:ilvl w:val="0"/>
                <w:numId w:val="9"/>
              </w:numPr>
              <w:spacing w:after="0" w:line="240" w:lineRule="auto"/>
              <w:textAlignment w:val="baseline"/>
              <w:rPr>
                <w:rFonts w:ascii="Arial" w:eastAsia="Times New Roman" w:hAnsi="Arial" w:cs="Arial"/>
                <w:lang w:eastAsia="en-IE"/>
              </w:rPr>
            </w:pPr>
            <w:r w:rsidRPr="008E6DAF">
              <w:rPr>
                <w:rFonts w:ascii="Arial" w:eastAsia="Times New Roman" w:hAnsi="Arial" w:cs="Arial"/>
                <w:lang w:eastAsia="en-IE"/>
              </w:rPr>
              <w:lastRenderedPageBreak/>
              <w:t>Has valid consent been given via the relevant decision support arrangement under the ADM Capacity Act?</w:t>
            </w:r>
          </w:p>
          <w:p w14:paraId="55499250" w14:textId="77777777" w:rsidR="007E12FA" w:rsidRPr="007E12FA" w:rsidRDefault="007E12FA" w:rsidP="007E12FA">
            <w:pPr>
              <w:pStyle w:val="ListParagraph"/>
              <w:spacing w:after="0" w:line="240" w:lineRule="auto"/>
              <w:textAlignment w:val="baseline"/>
              <w:rPr>
                <w:rFonts w:ascii="Arial" w:eastAsia="Times New Roman" w:hAnsi="Arial" w:cs="Arial"/>
                <w:lang w:eastAsia="en-IE"/>
              </w:rPr>
            </w:pPr>
            <w:r>
              <w:rPr>
                <w:rFonts w:ascii="Arial" w:eastAsia="Times New Roman" w:hAnsi="Arial" w:cs="Arial"/>
                <w:lang w:eastAsia="en-IE"/>
              </w:rPr>
              <w:t xml:space="preserve">Yes </w:t>
            </w:r>
            <w:sdt>
              <w:sdtPr>
                <w:rPr>
                  <w:rFonts w:ascii="MS Gothic" w:eastAsia="MS Gothic" w:hAnsi="MS Gothic" w:cs="Arial"/>
                  <w:sz w:val="24"/>
                  <w:szCs w:val="24"/>
                  <w:lang w:eastAsia="en-IE"/>
                </w:rPr>
                <w:id w:val="-14067619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r>
              <w:rPr>
                <w:rFonts w:ascii="Arial" w:eastAsia="Times New Roman" w:hAnsi="Arial" w:cs="Arial"/>
                <w:lang w:eastAsia="en-IE"/>
              </w:rPr>
              <w:t xml:space="preserve">                                       No </w:t>
            </w:r>
            <w:sdt>
              <w:sdtPr>
                <w:rPr>
                  <w:rFonts w:ascii="MS Gothic" w:eastAsia="MS Gothic" w:hAnsi="MS Gothic" w:cs="Arial"/>
                  <w:sz w:val="24"/>
                  <w:szCs w:val="24"/>
                  <w:lang w:eastAsia="en-IE"/>
                </w:rPr>
                <w:id w:val="2414592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667008FB" w14:textId="77777777" w:rsidR="008E6DAF" w:rsidRPr="001D131B" w:rsidRDefault="008E6DAF" w:rsidP="008E6DAF">
            <w:pPr>
              <w:spacing w:after="0" w:line="240" w:lineRule="auto"/>
              <w:ind w:left="720"/>
              <w:textAlignment w:val="baseline"/>
              <w:rPr>
                <w:rFonts w:ascii="Arial" w:eastAsia="Times New Roman" w:hAnsi="Arial" w:cs="Arial"/>
                <w:lang w:eastAsia="en-IE"/>
              </w:rPr>
            </w:pPr>
          </w:p>
          <w:p w14:paraId="1A778DE6" w14:textId="77777777" w:rsidR="008E6DAF" w:rsidRDefault="008E6DAF" w:rsidP="008E6DAF">
            <w:pPr>
              <w:spacing w:after="0" w:line="240" w:lineRule="auto"/>
              <w:textAlignment w:val="baseline"/>
              <w:rPr>
                <w:rFonts w:ascii="Arial" w:eastAsia="Times New Roman" w:hAnsi="Arial" w:cs="Arial"/>
                <w:color w:val="000000"/>
                <w:lang w:eastAsia="en-IE"/>
              </w:rPr>
            </w:pPr>
          </w:p>
          <w:p w14:paraId="193A2ED5" w14:textId="77777777" w:rsidR="008E6DAF" w:rsidRPr="001D131B" w:rsidRDefault="008E6DAF" w:rsidP="008E6DAF">
            <w:pPr>
              <w:pStyle w:val="ListParagraph"/>
              <w:numPr>
                <w:ilvl w:val="0"/>
                <w:numId w:val="9"/>
              </w:num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If there is no decision support arrangement in place, please answer the following questions:</w:t>
            </w:r>
          </w:p>
          <w:p w14:paraId="68234E1C" w14:textId="77777777" w:rsidR="008E6DAF" w:rsidRDefault="008E6DAF" w:rsidP="008E6DAF">
            <w:pPr>
              <w:pStyle w:val="ListParagraph"/>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Is the intervention for the benefit of the person and if so, please specify why?</w:t>
            </w:r>
          </w:p>
          <w:p w14:paraId="2D7872DF" w14:textId="77777777" w:rsidR="008E6DAF" w:rsidRDefault="008E6DAF" w:rsidP="008E6DAF">
            <w:pPr>
              <w:pStyle w:val="ListParagraph"/>
              <w:spacing w:after="0" w:line="240" w:lineRule="auto"/>
              <w:textAlignment w:val="baseline"/>
              <w:rPr>
                <w:rFonts w:ascii="Arial" w:eastAsia="Times New Roman" w:hAnsi="Arial" w:cs="Arial"/>
                <w:lang w:eastAsia="en-IE"/>
              </w:rPr>
            </w:pPr>
          </w:p>
          <w:p w14:paraId="18A4FB49" w14:textId="77777777" w:rsidR="008E6DAF" w:rsidRPr="006F2296" w:rsidRDefault="008E6DAF" w:rsidP="008E6DAF">
            <w:pPr>
              <w:pStyle w:val="ListParagraph"/>
              <w:spacing w:after="0" w:line="240" w:lineRule="auto"/>
              <w:textAlignment w:val="baseline"/>
              <w:rPr>
                <w:rFonts w:ascii="Arial" w:eastAsia="Times New Roman" w:hAnsi="Arial" w:cs="Arial"/>
                <w:sz w:val="24"/>
                <w:szCs w:val="24"/>
                <w:lang w:eastAsia="en-IE"/>
              </w:rPr>
            </w:pPr>
            <w:r w:rsidRPr="1F2CEE4F">
              <w:rPr>
                <w:rFonts w:ascii="Arial" w:eastAsia="Times New Roman" w:hAnsi="Arial" w:cs="Arial"/>
                <w:lang w:eastAsia="en-IE"/>
              </w:rPr>
              <w:t xml:space="preserve">It will optimise their health and well being </w:t>
            </w:r>
            <w:sdt>
              <w:sdtPr>
                <w:rPr>
                  <w:rFonts w:ascii="Arial" w:eastAsia="Arial" w:hAnsi="Arial" w:cs="Arial"/>
                  <w:lang w:eastAsia="en-IE"/>
                </w:rPr>
                <w:id w:val="-2018924008"/>
                <w14:checkbox>
                  <w14:checked w14:val="0"/>
                  <w14:checkedState w14:val="2612" w14:font="MS Gothic"/>
                  <w14:uncheckedState w14:val="2610" w14:font="MS Gothic"/>
                </w14:checkbox>
              </w:sdtPr>
              <w:sdtEndPr/>
              <w:sdtContent>
                <w:r w:rsidRPr="1F2CEE4F">
                  <w:rPr>
                    <w:rFonts w:ascii="MS Gothic" w:eastAsia="MS Gothic" w:hAnsi="MS Gothic" w:cs="Arial"/>
                    <w:sz w:val="24"/>
                    <w:szCs w:val="24"/>
                    <w:lang w:eastAsia="en-IE"/>
                  </w:rPr>
                  <w:t>☐</w:t>
                </w:r>
              </w:sdtContent>
            </w:sdt>
          </w:p>
          <w:p w14:paraId="0C48DDAC" w14:textId="77777777" w:rsidR="008E6DAF" w:rsidRPr="006F2296" w:rsidRDefault="008E6DAF" w:rsidP="008E6DAF">
            <w:pPr>
              <w:pStyle w:val="ListParagraph"/>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It is consistent with their will and preferences if ascertainable</w:t>
            </w:r>
            <w:r>
              <w:rPr>
                <w:rFonts w:ascii="Arial" w:eastAsia="Times New Roman" w:hAnsi="Arial" w:cs="Arial"/>
                <w:lang w:eastAsia="en-IE"/>
              </w:rPr>
              <w:t xml:space="preserve"> </w:t>
            </w:r>
            <w:sdt>
              <w:sdtPr>
                <w:rPr>
                  <w:rFonts w:ascii="Arial" w:eastAsia="Times New Roman" w:hAnsi="Arial" w:cs="Arial"/>
                  <w:sz w:val="24"/>
                  <w:szCs w:val="24"/>
                  <w:lang w:eastAsia="en-IE"/>
                </w:rPr>
                <w:id w:val="44731700"/>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626CC1E4" w14:textId="77777777" w:rsidR="008E6DAF" w:rsidRPr="006F2296" w:rsidRDefault="008E6DAF" w:rsidP="008E6DAF">
            <w:pPr>
              <w:pStyle w:val="ListParagraph"/>
              <w:spacing w:after="0" w:line="240" w:lineRule="auto"/>
              <w:textAlignment w:val="baseline"/>
              <w:rPr>
                <w:rFonts w:ascii="Arial" w:eastAsia="Times New Roman" w:hAnsi="Arial" w:cs="Arial"/>
                <w:sz w:val="24"/>
                <w:szCs w:val="24"/>
                <w:lang w:eastAsia="en-IE"/>
              </w:rPr>
            </w:pPr>
            <w:r w:rsidRPr="1F2CEE4F">
              <w:rPr>
                <w:rFonts w:ascii="Arial" w:eastAsia="Times New Roman" w:hAnsi="Arial" w:cs="Arial"/>
                <w:lang w:eastAsia="en-IE"/>
              </w:rPr>
              <w:t xml:space="preserve">It is consistent with their beliefs and values </w:t>
            </w:r>
            <w:sdt>
              <w:sdtPr>
                <w:rPr>
                  <w:rFonts w:ascii="Arial" w:eastAsia="Arial" w:hAnsi="Arial" w:cs="Arial"/>
                  <w:lang w:eastAsia="en-IE"/>
                </w:rPr>
                <w:id w:val="-586305180"/>
                <w14:checkbox>
                  <w14:checked w14:val="0"/>
                  <w14:checkedState w14:val="2612" w14:font="MS Gothic"/>
                  <w14:uncheckedState w14:val="2610" w14:font="MS Gothic"/>
                </w14:checkbox>
              </w:sdtPr>
              <w:sdtEndPr/>
              <w:sdtContent>
                <w:r w:rsidRPr="1F2CEE4F">
                  <w:rPr>
                    <w:rFonts w:ascii="MS Gothic" w:eastAsia="MS Gothic" w:hAnsi="MS Gothic" w:cs="Arial"/>
                    <w:sz w:val="24"/>
                    <w:szCs w:val="24"/>
                    <w:lang w:eastAsia="en-IE"/>
                  </w:rPr>
                  <w:t>☐</w:t>
                </w:r>
              </w:sdtContent>
            </w:sdt>
          </w:p>
          <w:p w14:paraId="015732E3" w14:textId="77777777" w:rsidR="008E6DAF" w:rsidRPr="006F2296" w:rsidRDefault="008E6DAF" w:rsidP="1F2CEE4F">
            <w:pPr>
              <w:pStyle w:val="ListParagraph"/>
              <w:spacing w:after="0" w:line="240" w:lineRule="auto"/>
              <w:textAlignment w:val="baseline"/>
              <w:rPr>
                <w:rFonts w:ascii="Arial" w:eastAsia="Arial" w:hAnsi="Arial" w:cs="Arial"/>
                <w:lang w:eastAsia="en-IE"/>
              </w:rPr>
            </w:pPr>
            <w:r w:rsidRPr="1F2CEE4F">
              <w:rPr>
                <w:rFonts w:ascii="Arial" w:eastAsia="Times New Roman" w:hAnsi="Arial" w:cs="Arial"/>
                <w:lang w:eastAsia="en-IE"/>
              </w:rPr>
              <w:t xml:space="preserve">It is consistent with the views of those consulted </w:t>
            </w:r>
            <w:sdt>
              <w:sdtPr>
                <w:rPr>
                  <w:rFonts w:ascii="Arial" w:eastAsia="Arial" w:hAnsi="Arial" w:cs="Arial"/>
                  <w:lang w:eastAsia="en-IE"/>
                </w:rPr>
                <w:id w:val="-338545075"/>
                <w14:checkbox>
                  <w14:checked w14:val="0"/>
                  <w14:checkedState w14:val="2612" w14:font="MS Gothic"/>
                  <w14:uncheckedState w14:val="2610" w14:font="MS Gothic"/>
                </w14:checkbox>
              </w:sdtPr>
              <w:sdtEndPr/>
              <w:sdtContent>
                <w:r w:rsidRPr="1F2CEE4F">
                  <w:rPr>
                    <w:rFonts w:ascii="MS Gothic" w:eastAsia="MS Gothic" w:hAnsi="MS Gothic" w:cs="Arial"/>
                    <w:sz w:val="24"/>
                    <w:szCs w:val="24"/>
                    <w:lang w:eastAsia="en-IE"/>
                  </w:rPr>
                  <w:t>☐</w:t>
                </w:r>
              </w:sdtContent>
            </w:sdt>
          </w:p>
          <w:p w14:paraId="20F5011B" w14:textId="56861467" w:rsidR="571E97D6" w:rsidRDefault="571E97D6" w:rsidP="1F2CEE4F">
            <w:pPr>
              <w:pStyle w:val="ListParagraph"/>
              <w:spacing w:after="0" w:line="240" w:lineRule="auto"/>
              <w:rPr>
                <w:rFonts w:ascii="MS Gothic" w:eastAsia="MS Gothic" w:hAnsi="MS Gothic" w:cs="Arial"/>
                <w:sz w:val="24"/>
                <w:szCs w:val="24"/>
                <w:lang w:eastAsia="en-IE"/>
              </w:rPr>
            </w:pPr>
            <w:r w:rsidRPr="1F2CEE4F">
              <w:rPr>
                <w:rFonts w:ascii="Arial" w:eastAsia="Arial" w:hAnsi="Arial" w:cs="Arial"/>
                <w:lang w:eastAsia="en-IE"/>
              </w:rPr>
              <w:t>Other</w:t>
            </w:r>
            <w:r w:rsidRPr="1F2CEE4F">
              <w:rPr>
                <w:rFonts w:ascii="MS Gothic" w:eastAsia="MS Gothic" w:hAnsi="MS Gothic" w:cs="Arial"/>
                <w:sz w:val="24"/>
                <w:szCs w:val="24"/>
                <w:lang w:eastAsia="en-IE"/>
              </w:rPr>
              <w:t xml:space="preserve"> ________________________________________________________________________</w:t>
            </w:r>
          </w:p>
          <w:p w14:paraId="0947D91A" w14:textId="77777777" w:rsidR="008E6DAF" w:rsidRDefault="008E6DAF" w:rsidP="008E6DAF">
            <w:pPr>
              <w:pStyle w:val="ListParagraph"/>
              <w:spacing w:after="0" w:line="240" w:lineRule="auto"/>
              <w:textAlignment w:val="baseline"/>
              <w:rPr>
                <w:rFonts w:ascii="Arial" w:eastAsia="Times New Roman" w:hAnsi="Arial" w:cs="Arial"/>
                <w:lang w:eastAsia="en-IE"/>
              </w:rPr>
            </w:pPr>
          </w:p>
          <w:p w14:paraId="24607B7C" w14:textId="77777777" w:rsidR="008E6DAF" w:rsidRDefault="008E6DAF" w:rsidP="008E6DAF">
            <w:pPr>
              <w:pStyle w:val="ListParagraph"/>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Who was consulted and what were their views?</w:t>
            </w:r>
            <w:r>
              <w:rPr>
                <w:rFonts w:ascii="Arial" w:eastAsia="Times New Roman" w:hAnsi="Arial" w:cs="Arial"/>
                <w:lang w:eastAsia="en-IE"/>
              </w:rPr>
              <w:t xml:space="preserve"> </w:t>
            </w:r>
          </w:p>
          <w:p w14:paraId="246E1C80" w14:textId="77777777" w:rsidR="008E6DAF" w:rsidRDefault="008E6DAF" w:rsidP="008E6DAF">
            <w:pPr>
              <w:pStyle w:val="ListParagraph"/>
              <w:spacing w:after="0" w:line="240" w:lineRule="auto"/>
              <w:textAlignment w:val="baseline"/>
              <w:rPr>
                <w:rFonts w:ascii="Arial" w:eastAsia="Times New Roman" w:hAnsi="Arial" w:cs="Arial"/>
                <w:lang w:eastAsia="en-IE"/>
              </w:rPr>
            </w:pPr>
          </w:p>
          <w:p w14:paraId="7FA0F420" w14:textId="3A8AD3F5" w:rsidR="008E6DAF" w:rsidRPr="00E25770" w:rsidRDefault="008E6DAF" w:rsidP="00E25770">
            <w:pPr>
              <w:pStyle w:val="ListParagraph"/>
              <w:spacing w:after="0" w:line="240" w:lineRule="auto"/>
              <w:textAlignment w:val="baseline"/>
              <w:rPr>
                <w:rFonts w:ascii="Arial" w:eastAsia="Times New Roman" w:hAnsi="Arial" w:cs="Arial"/>
                <w:lang w:eastAsia="en-IE"/>
              </w:rPr>
            </w:pPr>
            <w:r>
              <w:rPr>
                <w:rFonts w:ascii="Arial" w:eastAsia="Times New Roman" w:hAnsi="Arial" w:cs="Arial"/>
                <w:lang w:eastAsia="en-IE"/>
              </w:rPr>
              <w:t>_______________________________________________________________________</w:t>
            </w:r>
          </w:p>
          <w:p w14:paraId="55AA3E61" w14:textId="77777777" w:rsidR="008E6DAF" w:rsidRDefault="008E6DAF" w:rsidP="008E6DAF">
            <w:pPr>
              <w:spacing w:after="0" w:line="240" w:lineRule="auto"/>
              <w:textAlignment w:val="baseline"/>
              <w:rPr>
                <w:rFonts w:ascii="Arial" w:eastAsia="Times New Roman" w:hAnsi="Arial" w:cs="Arial"/>
                <w:color w:val="000000"/>
                <w:lang w:eastAsia="en-IE"/>
              </w:rPr>
            </w:pPr>
          </w:p>
          <w:p w14:paraId="3D16688B" w14:textId="77777777" w:rsidR="008E6DAF" w:rsidRDefault="008E6DAF" w:rsidP="008E6DAF">
            <w:pPr>
              <w:spacing w:after="0" w:line="240" w:lineRule="auto"/>
              <w:textAlignment w:val="baseline"/>
              <w:rPr>
                <w:rFonts w:ascii="Arial" w:eastAsia="Times New Roman" w:hAnsi="Arial" w:cs="Arial"/>
                <w:color w:val="000000"/>
                <w:lang w:eastAsia="en-IE"/>
              </w:rPr>
            </w:pPr>
          </w:p>
          <w:p w14:paraId="39B2DD2C" w14:textId="7F280360" w:rsidR="008E6DAF" w:rsidRPr="008E6DAF" w:rsidRDefault="008E6DAF" w:rsidP="008E6DAF">
            <w:pPr>
              <w:spacing w:after="0" w:line="240" w:lineRule="auto"/>
              <w:textAlignment w:val="baseline"/>
              <w:rPr>
                <w:rFonts w:ascii="Arial" w:eastAsia="Times New Roman" w:hAnsi="Arial" w:cs="Arial"/>
                <w:color w:val="000000"/>
                <w:lang w:eastAsia="en-IE"/>
              </w:rPr>
            </w:pPr>
          </w:p>
        </w:tc>
      </w:tr>
      <w:tr w:rsidR="008E6DAF" w:rsidRPr="001D131B" w14:paraId="2DD785E4" w14:textId="77777777" w:rsidTr="00E25770">
        <w:trPr>
          <w:trHeight w:val="920"/>
        </w:trPr>
        <w:tc>
          <w:tcPr>
            <w:tcW w:w="5000" w:type="pct"/>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55BF2E13" w14:textId="77777777" w:rsidR="008E6DAF" w:rsidRDefault="008E6DAF" w:rsidP="008E6DAF">
            <w:pPr>
              <w:spacing w:after="0" w:line="240" w:lineRule="auto"/>
              <w:textAlignment w:val="baseline"/>
              <w:rPr>
                <w:rFonts w:ascii="Arial" w:eastAsia="Times New Roman" w:hAnsi="Arial" w:cs="Arial"/>
                <w:lang w:eastAsia="en-IE"/>
              </w:rPr>
            </w:pPr>
          </w:p>
          <w:p w14:paraId="58B188BC" w14:textId="17D527BE" w:rsidR="008E6DAF" w:rsidRPr="008E6DAF" w:rsidRDefault="008E6DAF" w:rsidP="00E25770">
            <w:pPr>
              <w:spacing w:after="0" w:line="240" w:lineRule="auto"/>
              <w:jc w:val="center"/>
              <w:textAlignment w:val="baseline"/>
              <w:rPr>
                <w:rFonts w:ascii="Arial" w:eastAsia="Times New Roman" w:hAnsi="Arial" w:cs="Arial"/>
                <w:b/>
                <w:bCs/>
                <w:lang w:val="en-US" w:eastAsia="en-IE"/>
              </w:rPr>
            </w:pPr>
            <w:r w:rsidRPr="001D131B">
              <w:rPr>
                <w:rFonts w:ascii="Arial" w:eastAsia="Times New Roman" w:hAnsi="Arial" w:cs="Arial"/>
                <w:b/>
                <w:bCs/>
                <w:lang w:val="en-US" w:eastAsia="en-IE"/>
              </w:rPr>
              <w:t>Checklist completed by</w:t>
            </w:r>
          </w:p>
        </w:tc>
      </w:tr>
      <w:tr w:rsidR="00E25770" w:rsidRPr="001D131B" w14:paraId="6DAD75F0" w14:textId="77777777" w:rsidTr="00E25770">
        <w:trPr>
          <w:trHeight w:val="920"/>
        </w:trPr>
        <w:tc>
          <w:tcPr>
            <w:tcW w:w="5000" w:type="pct"/>
            <w:tcBorders>
              <w:top w:val="single" w:sz="12" w:space="0" w:color="auto"/>
              <w:left w:val="single" w:sz="12" w:space="0" w:color="auto"/>
              <w:bottom w:val="single" w:sz="6" w:space="0" w:color="auto"/>
              <w:right w:val="single" w:sz="12" w:space="0" w:color="auto"/>
            </w:tcBorders>
            <w:shd w:val="clear" w:color="auto" w:fill="auto"/>
          </w:tcPr>
          <w:p w14:paraId="520BEF50" w14:textId="77777777" w:rsidR="003B51E7" w:rsidRDefault="003B51E7" w:rsidP="003B51E7">
            <w:pPr>
              <w:spacing w:after="0" w:line="240" w:lineRule="auto"/>
              <w:textAlignment w:val="baseline"/>
              <w:rPr>
                <w:rFonts w:ascii="Arial" w:eastAsia="Times New Roman" w:hAnsi="Arial" w:cs="Arial"/>
                <w:b/>
                <w:bCs/>
                <w:lang w:val="en-US" w:eastAsia="en-IE"/>
              </w:rPr>
            </w:pPr>
          </w:p>
          <w:p w14:paraId="5725435E" w14:textId="45FB3ACF" w:rsidR="00E25770" w:rsidRPr="001D131B" w:rsidRDefault="00E25770" w:rsidP="003B51E7">
            <w:pPr>
              <w:spacing w:after="0" w:line="240" w:lineRule="auto"/>
              <w:textAlignment w:val="baseline"/>
              <w:rPr>
                <w:rFonts w:ascii="Arial" w:eastAsia="Times New Roman" w:hAnsi="Arial" w:cs="Arial"/>
                <w:lang w:eastAsia="en-IE"/>
              </w:rPr>
            </w:pPr>
            <w:r w:rsidRPr="001D131B">
              <w:rPr>
                <w:rFonts w:ascii="Arial" w:eastAsia="Times New Roman" w:hAnsi="Arial" w:cs="Arial"/>
                <w:b/>
                <w:bCs/>
                <w:lang w:val="en-US" w:eastAsia="en-IE"/>
              </w:rPr>
              <w:t>Signature</w:t>
            </w:r>
          </w:p>
          <w:p w14:paraId="3B23F652" w14:textId="77777777" w:rsidR="00E25770" w:rsidRDefault="00E25770" w:rsidP="003B51E7">
            <w:pPr>
              <w:spacing w:after="0" w:line="240" w:lineRule="auto"/>
              <w:textAlignment w:val="baseline"/>
              <w:rPr>
                <w:rFonts w:ascii="Arial" w:eastAsia="Times New Roman" w:hAnsi="Arial" w:cs="Arial"/>
                <w:lang w:eastAsia="en-IE"/>
              </w:rPr>
            </w:pPr>
          </w:p>
        </w:tc>
      </w:tr>
      <w:tr w:rsidR="00E25770" w:rsidRPr="001D131B" w14:paraId="690E6BDA" w14:textId="77777777" w:rsidTr="003B51E7">
        <w:trPr>
          <w:trHeight w:val="920"/>
        </w:trPr>
        <w:tc>
          <w:tcPr>
            <w:tcW w:w="5000" w:type="pct"/>
            <w:tcBorders>
              <w:top w:val="single" w:sz="12" w:space="0" w:color="auto"/>
              <w:left w:val="single" w:sz="12" w:space="0" w:color="auto"/>
              <w:bottom w:val="single" w:sz="6" w:space="0" w:color="auto"/>
              <w:right w:val="single" w:sz="12" w:space="0" w:color="auto"/>
            </w:tcBorders>
            <w:shd w:val="clear" w:color="auto" w:fill="auto"/>
          </w:tcPr>
          <w:p w14:paraId="324BAC3E" w14:textId="77777777" w:rsidR="003B51E7" w:rsidRDefault="003B51E7" w:rsidP="003B51E7">
            <w:pPr>
              <w:spacing w:after="0" w:line="240" w:lineRule="auto"/>
              <w:textAlignment w:val="baseline"/>
              <w:rPr>
                <w:rFonts w:ascii="Arial" w:eastAsia="Times New Roman" w:hAnsi="Arial" w:cs="Arial"/>
                <w:b/>
                <w:bCs/>
                <w:lang w:val="en-US" w:eastAsia="en-IE"/>
              </w:rPr>
            </w:pPr>
          </w:p>
          <w:p w14:paraId="60677B7C" w14:textId="1E414748" w:rsidR="00E25770" w:rsidRPr="001D131B" w:rsidRDefault="00E25770" w:rsidP="003B51E7">
            <w:pPr>
              <w:spacing w:after="0" w:line="240" w:lineRule="auto"/>
              <w:textAlignment w:val="baseline"/>
              <w:rPr>
                <w:rFonts w:ascii="Arial" w:eastAsia="Times New Roman" w:hAnsi="Arial" w:cs="Arial"/>
                <w:lang w:eastAsia="en-IE"/>
              </w:rPr>
            </w:pPr>
            <w:r w:rsidRPr="001D131B">
              <w:rPr>
                <w:rFonts w:ascii="Arial" w:eastAsia="Times New Roman" w:hAnsi="Arial" w:cs="Arial"/>
                <w:b/>
                <w:bCs/>
                <w:lang w:val="en-US" w:eastAsia="en-IE"/>
              </w:rPr>
              <w:t>Name (in BLOCK CAPITA</w:t>
            </w:r>
            <w:r w:rsidR="003B51E7">
              <w:rPr>
                <w:rFonts w:ascii="Arial" w:eastAsia="Times New Roman" w:hAnsi="Arial" w:cs="Arial"/>
                <w:b/>
                <w:bCs/>
                <w:lang w:val="en-US" w:eastAsia="en-IE"/>
              </w:rPr>
              <w:t>LS</w:t>
            </w:r>
            <w:r w:rsidRPr="001D131B">
              <w:rPr>
                <w:rFonts w:ascii="Arial" w:eastAsia="Times New Roman" w:hAnsi="Arial" w:cs="Arial"/>
                <w:b/>
                <w:bCs/>
                <w:lang w:val="en-US" w:eastAsia="en-IE"/>
              </w:rPr>
              <w:t>)</w:t>
            </w:r>
          </w:p>
          <w:p w14:paraId="34F9AA7E" w14:textId="77777777" w:rsidR="00E25770" w:rsidRDefault="00E25770" w:rsidP="003B51E7">
            <w:pPr>
              <w:spacing w:after="0" w:line="240" w:lineRule="auto"/>
              <w:textAlignment w:val="baseline"/>
              <w:rPr>
                <w:rFonts w:ascii="Arial" w:eastAsia="Times New Roman" w:hAnsi="Arial" w:cs="Arial"/>
                <w:lang w:eastAsia="en-IE"/>
              </w:rPr>
            </w:pPr>
          </w:p>
        </w:tc>
      </w:tr>
      <w:tr w:rsidR="00E25770" w:rsidRPr="001D131B" w14:paraId="0C59179D" w14:textId="77777777" w:rsidTr="00E25770">
        <w:trPr>
          <w:trHeight w:val="920"/>
        </w:trPr>
        <w:tc>
          <w:tcPr>
            <w:tcW w:w="5000" w:type="pct"/>
            <w:tcBorders>
              <w:top w:val="single" w:sz="12" w:space="0" w:color="auto"/>
              <w:left w:val="single" w:sz="12" w:space="0" w:color="auto"/>
              <w:bottom w:val="single" w:sz="6" w:space="0" w:color="auto"/>
              <w:right w:val="single" w:sz="12" w:space="0" w:color="auto"/>
            </w:tcBorders>
            <w:shd w:val="clear" w:color="auto" w:fill="auto"/>
          </w:tcPr>
          <w:p w14:paraId="67DBC45F" w14:textId="77777777" w:rsidR="003B51E7" w:rsidRDefault="003B51E7" w:rsidP="003B51E7">
            <w:pPr>
              <w:spacing w:after="0" w:line="240" w:lineRule="auto"/>
              <w:textAlignment w:val="baseline"/>
              <w:rPr>
                <w:rFonts w:ascii="Arial" w:eastAsia="Times New Roman" w:hAnsi="Arial" w:cs="Arial"/>
                <w:b/>
                <w:bCs/>
                <w:lang w:val="en-US" w:eastAsia="en-IE"/>
              </w:rPr>
            </w:pPr>
          </w:p>
          <w:p w14:paraId="7D976CA4" w14:textId="1C1B8C22" w:rsidR="00E25770" w:rsidRPr="001D131B" w:rsidRDefault="00E25770" w:rsidP="003B51E7">
            <w:pPr>
              <w:spacing w:after="0" w:line="240" w:lineRule="auto"/>
              <w:textAlignment w:val="baseline"/>
              <w:rPr>
                <w:rFonts w:ascii="Arial" w:eastAsia="Times New Roman" w:hAnsi="Arial" w:cs="Arial"/>
                <w:lang w:eastAsia="en-IE"/>
              </w:rPr>
            </w:pPr>
            <w:r w:rsidRPr="001D131B">
              <w:rPr>
                <w:rFonts w:ascii="Arial" w:eastAsia="Times New Roman" w:hAnsi="Arial" w:cs="Arial"/>
                <w:b/>
                <w:bCs/>
                <w:lang w:val="en-US" w:eastAsia="en-IE"/>
              </w:rPr>
              <w:t>Relationship to person being referred</w:t>
            </w:r>
          </w:p>
          <w:p w14:paraId="36E50E0F" w14:textId="77777777" w:rsidR="00E25770" w:rsidRDefault="00E25770" w:rsidP="003B51E7">
            <w:pPr>
              <w:spacing w:after="0" w:line="240" w:lineRule="auto"/>
              <w:textAlignment w:val="baseline"/>
              <w:rPr>
                <w:rFonts w:ascii="Arial" w:eastAsia="Times New Roman" w:hAnsi="Arial" w:cs="Arial"/>
                <w:lang w:eastAsia="en-IE"/>
              </w:rPr>
            </w:pPr>
          </w:p>
        </w:tc>
      </w:tr>
      <w:tr w:rsidR="00E25770" w:rsidRPr="001D131B" w14:paraId="20A7F7F9" w14:textId="77777777" w:rsidTr="003B51E7">
        <w:trPr>
          <w:trHeight w:val="920"/>
        </w:trPr>
        <w:tc>
          <w:tcPr>
            <w:tcW w:w="5000" w:type="pct"/>
            <w:tcBorders>
              <w:top w:val="single" w:sz="12" w:space="0" w:color="auto"/>
              <w:left w:val="single" w:sz="12" w:space="0" w:color="auto"/>
              <w:bottom w:val="single" w:sz="6" w:space="0" w:color="auto"/>
              <w:right w:val="single" w:sz="12" w:space="0" w:color="auto"/>
            </w:tcBorders>
            <w:shd w:val="clear" w:color="auto" w:fill="auto"/>
          </w:tcPr>
          <w:p w14:paraId="062A6EAC" w14:textId="77777777" w:rsidR="003B51E7" w:rsidRDefault="003B51E7" w:rsidP="003B51E7">
            <w:pPr>
              <w:spacing w:after="0" w:line="240" w:lineRule="auto"/>
              <w:textAlignment w:val="baseline"/>
              <w:rPr>
                <w:rFonts w:ascii="Arial" w:eastAsia="Times New Roman" w:hAnsi="Arial" w:cs="Arial"/>
                <w:b/>
                <w:bCs/>
                <w:lang w:val="en-US" w:eastAsia="en-IE"/>
              </w:rPr>
            </w:pPr>
          </w:p>
          <w:p w14:paraId="0420D5FB" w14:textId="75097069" w:rsidR="00E25770" w:rsidRDefault="00E25770" w:rsidP="003B51E7">
            <w:pPr>
              <w:spacing w:after="0" w:line="240" w:lineRule="auto"/>
              <w:textAlignment w:val="baseline"/>
              <w:rPr>
                <w:rFonts w:ascii="Arial" w:eastAsia="Times New Roman" w:hAnsi="Arial" w:cs="Arial"/>
                <w:lang w:eastAsia="en-IE"/>
              </w:rPr>
            </w:pPr>
            <w:r w:rsidRPr="001D131B">
              <w:rPr>
                <w:rFonts w:ascii="Arial" w:eastAsia="Times New Roman" w:hAnsi="Arial" w:cs="Arial"/>
                <w:b/>
                <w:bCs/>
                <w:lang w:val="en-US" w:eastAsia="en-IE"/>
              </w:rPr>
              <w:t>Date</w:t>
            </w:r>
          </w:p>
          <w:p w14:paraId="7B0F9A86" w14:textId="77777777" w:rsidR="00E25770" w:rsidRDefault="00E25770" w:rsidP="003B51E7">
            <w:pPr>
              <w:spacing w:after="0" w:line="240" w:lineRule="auto"/>
              <w:textAlignment w:val="baseline"/>
              <w:rPr>
                <w:rFonts w:ascii="Arial" w:eastAsia="Times New Roman" w:hAnsi="Arial" w:cs="Arial"/>
                <w:lang w:eastAsia="en-IE"/>
              </w:rPr>
            </w:pPr>
          </w:p>
        </w:tc>
      </w:tr>
    </w:tbl>
    <w:p w14:paraId="0C915D6E" w14:textId="01948A81" w:rsidR="00265403" w:rsidRPr="00CA5E89" w:rsidRDefault="00AE4BAE" w:rsidP="009A4214">
      <w:pPr>
        <w:rPr>
          <w:b/>
          <w:bCs/>
          <w:sz w:val="32"/>
          <w:szCs w:val="32"/>
        </w:rPr>
      </w:pPr>
      <w:r>
        <w:t xml:space="preserve">                  </w:t>
      </w:r>
    </w:p>
    <w:sectPr w:rsidR="00265403" w:rsidRPr="00CA5E89" w:rsidSect="00E25770">
      <w:footerReference w:type="default" r:id="rId23"/>
      <w:pgSz w:w="11906" w:h="16838"/>
      <w:pgMar w:top="624" w:right="1134" w:bottom="56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042EF" w14:textId="77777777" w:rsidR="00B221F3" w:rsidRDefault="00B221F3" w:rsidP="00316217">
      <w:pPr>
        <w:spacing w:after="0" w:line="240" w:lineRule="auto"/>
      </w:pPr>
      <w:r>
        <w:separator/>
      </w:r>
    </w:p>
  </w:endnote>
  <w:endnote w:type="continuationSeparator" w:id="0">
    <w:p w14:paraId="06EE8B93" w14:textId="77777777" w:rsidR="00B221F3" w:rsidRDefault="00B221F3" w:rsidP="00316217">
      <w:pPr>
        <w:spacing w:after="0" w:line="240" w:lineRule="auto"/>
      </w:pPr>
      <w:r>
        <w:continuationSeparator/>
      </w:r>
    </w:p>
  </w:endnote>
  <w:endnote w:type="continuationNotice" w:id="1">
    <w:p w14:paraId="60D0E43A" w14:textId="77777777" w:rsidR="00B221F3" w:rsidRDefault="00B22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167136"/>
      <w:docPartObj>
        <w:docPartGallery w:val="Page Numbers (Bottom of Page)"/>
        <w:docPartUnique/>
      </w:docPartObj>
    </w:sdtPr>
    <w:sdtEndPr>
      <w:rPr>
        <w:noProof/>
      </w:rPr>
    </w:sdtEndPr>
    <w:sdtContent>
      <w:p w14:paraId="0CDC1C2E" w14:textId="15B1EE64" w:rsidR="00E528C8" w:rsidRDefault="00E528C8">
        <w:pPr>
          <w:pStyle w:val="Footer"/>
        </w:pPr>
        <w:r>
          <w:fldChar w:fldCharType="begin"/>
        </w:r>
        <w:r>
          <w:instrText xml:space="preserve"> PAGE   \* MERGEFORMAT </w:instrText>
        </w:r>
        <w:r>
          <w:fldChar w:fldCharType="separate"/>
        </w:r>
        <w:r w:rsidR="008F1069">
          <w:rPr>
            <w:noProof/>
          </w:rPr>
          <w:t>2</w:t>
        </w:r>
        <w:r>
          <w:rPr>
            <w:noProof/>
          </w:rPr>
          <w:fldChar w:fldCharType="end"/>
        </w:r>
      </w:p>
    </w:sdtContent>
  </w:sdt>
  <w:p w14:paraId="24BF9077" w14:textId="77777777" w:rsidR="00994832" w:rsidRDefault="0099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75766" w14:textId="77777777" w:rsidR="00B221F3" w:rsidRDefault="00B221F3" w:rsidP="00316217">
      <w:pPr>
        <w:spacing w:after="0" w:line="240" w:lineRule="auto"/>
      </w:pPr>
      <w:r>
        <w:separator/>
      </w:r>
    </w:p>
  </w:footnote>
  <w:footnote w:type="continuationSeparator" w:id="0">
    <w:p w14:paraId="0EFD876A" w14:textId="77777777" w:rsidR="00B221F3" w:rsidRDefault="00B221F3" w:rsidP="00316217">
      <w:pPr>
        <w:spacing w:after="0" w:line="240" w:lineRule="auto"/>
      </w:pPr>
      <w:r>
        <w:continuationSeparator/>
      </w:r>
    </w:p>
  </w:footnote>
  <w:footnote w:type="continuationNotice" w:id="1">
    <w:p w14:paraId="5CAC1DE2" w14:textId="77777777" w:rsidR="00B221F3" w:rsidRDefault="00B221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BB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AE24F7"/>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876D17"/>
    <w:multiLevelType w:val="hybridMultilevel"/>
    <w:tmpl w:val="96FA5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D211D3"/>
    <w:multiLevelType w:val="hybridMultilevel"/>
    <w:tmpl w:val="07328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10010"/>
    <w:multiLevelType w:val="hybridMultilevel"/>
    <w:tmpl w:val="0CD6D27A"/>
    <w:lvl w:ilvl="0" w:tplc="B98CCC3E">
      <w:start w:val="1"/>
      <w:numFmt w:val="decimal"/>
      <w:lvlText w:val="%1."/>
      <w:lvlJc w:val="left"/>
      <w:pPr>
        <w:ind w:left="360" w:hanging="360"/>
      </w:pPr>
      <w:rPr>
        <w:rFonts w:ascii="Arial" w:hAnsi="Arial" w:cs="Arial"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0051FDB"/>
    <w:multiLevelType w:val="hybridMultilevel"/>
    <w:tmpl w:val="7CCC0A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F3090B"/>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FC693E"/>
    <w:multiLevelType w:val="hybridMultilevel"/>
    <w:tmpl w:val="60B0B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A64E70"/>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97658F"/>
    <w:multiLevelType w:val="hybridMultilevel"/>
    <w:tmpl w:val="0CD6D27A"/>
    <w:lvl w:ilvl="0" w:tplc="B98CCC3E">
      <w:start w:val="1"/>
      <w:numFmt w:val="decimal"/>
      <w:lvlText w:val="%1."/>
      <w:lvlJc w:val="left"/>
      <w:pPr>
        <w:ind w:left="720" w:hanging="360"/>
      </w:pPr>
      <w:rPr>
        <w:rFonts w:ascii="Arial" w:hAnsi="Arial" w:cs="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15B4FDB"/>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BD653F"/>
    <w:multiLevelType w:val="hybridMultilevel"/>
    <w:tmpl w:val="F7A64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4B5DF5"/>
    <w:multiLevelType w:val="hybridMultilevel"/>
    <w:tmpl w:val="92288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0511A6"/>
    <w:multiLevelType w:val="hybridMultilevel"/>
    <w:tmpl w:val="82EAF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2E8740D"/>
    <w:multiLevelType w:val="hybridMultilevel"/>
    <w:tmpl w:val="AAB6A108"/>
    <w:lvl w:ilvl="0" w:tplc="2F46E69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C0D64B6"/>
    <w:multiLevelType w:val="hybridMultilevel"/>
    <w:tmpl w:val="B3EE5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6B5FCD"/>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1"/>
  </w:num>
  <w:num w:numId="3">
    <w:abstractNumId w:val="3"/>
  </w:num>
  <w:num w:numId="4">
    <w:abstractNumId w:val="12"/>
  </w:num>
  <w:num w:numId="5">
    <w:abstractNumId w:val="7"/>
  </w:num>
  <w:num w:numId="6">
    <w:abstractNumId w:val="13"/>
  </w:num>
  <w:num w:numId="7">
    <w:abstractNumId w:val="14"/>
  </w:num>
  <w:num w:numId="8">
    <w:abstractNumId w:val="5"/>
  </w:num>
  <w:num w:numId="9">
    <w:abstractNumId w:val="4"/>
  </w:num>
  <w:num w:numId="10">
    <w:abstractNumId w:val="8"/>
  </w:num>
  <w:num w:numId="11">
    <w:abstractNumId w:val="1"/>
  </w:num>
  <w:num w:numId="12">
    <w:abstractNumId w:val="16"/>
  </w:num>
  <w:num w:numId="13">
    <w:abstractNumId w:val="0"/>
  </w:num>
  <w:num w:numId="14">
    <w:abstractNumId w:val="10"/>
  </w:num>
  <w:num w:numId="15">
    <w:abstractNumId w:val="6"/>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89"/>
    <w:rsid w:val="000118C8"/>
    <w:rsid w:val="00013A5E"/>
    <w:rsid w:val="00015D2A"/>
    <w:rsid w:val="00022788"/>
    <w:rsid w:val="00030AD9"/>
    <w:rsid w:val="00031917"/>
    <w:rsid w:val="0004258D"/>
    <w:rsid w:val="00060B3C"/>
    <w:rsid w:val="00061D57"/>
    <w:rsid w:val="00067A1E"/>
    <w:rsid w:val="0007581D"/>
    <w:rsid w:val="000832E3"/>
    <w:rsid w:val="000847FB"/>
    <w:rsid w:val="00086913"/>
    <w:rsid w:val="00086918"/>
    <w:rsid w:val="000874D9"/>
    <w:rsid w:val="000C06CA"/>
    <w:rsid w:val="000C4EB8"/>
    <w:rsid w:val="000D054C"/>
    <w:rsid w:val="000D219B"/>
    <w:rsid w:val="000E49A0"/>
    <w:rsid w:val="000F4F24"/>
    <w:rsid w:val="00103F53"/>
    <w:rsid w:val="001202E8"/>
    <w:rsid w:val="001235DA"/>
    <w:rsid w:val="00125276"/>
    <w:rsid w:val="0012758A"/>
    <w:rsid w:val="00145026"/>
    <w:rsid w:val="00150351"/>
    <w:rsid w:val="001600AD"/>
    <w:rsid w:val="001B4829"/>
    <w:rsid w:val="001B7D20"/>
    <w:rsid w:val="001C3F44"/>
    <w:rsid w:val="001C4FD2"/>
    <w:rsid w:val="001D131B"/>
    <w:rsid w:val="001D4EC1"/>
    <w:rsid w:val="001E0F15"/>
    <w:rsid w:val="001E216C"/>
    <w:rsid w:val="001F4DD1"/>
    <w:rsid w:val="00203E0A"/>
    <w:rsid w:val="002143A8"/>
    <w:rsid w:val="00224609"/>
    <w:rsid w:val="002271AE"/>
    <w:rsid w:val="002321E8"/>
    <w:rsid w:val="002410CF"/>
    <w:rsid w:val="002424A2"/>
    <w:rsid w:val="00246B8E"/>
    <w:rsid w:val="002523D9"/>
    <w:rsid w:val="00265403"/>
    <w:rsid w:val="002679FD"/>
    <w:rsid w:val="00273F9E"/>
    <w:rsid w:val="00274202"/>
    <w:rsid w:val="00290707"/>
    <w:rsid w:val="002A3A2D"/>
    <w:rsid w:val="002B0978"/>
    <w:rsid w:val="002B2946"/>
    <w:rsid w:val="002B47DB"/>
    <w:rsid w:val="0030167A"/>
    <w:rsid w:val="00303615"/>
    <w:rsid w:val="00303A9E"/>
    <w:rsid w:val="00306700"/>
    <w:rsid w:val="003077AC"/>
    <w:rsid w:val="003160A4"/>
    <w:rsid w:val="00316217"/>
    <w:rsid w:val="003263CA"/>
    <w:rsid w:val="00333E1D"/>
    <w:rsid w:val="00334970"/>
    <w:rsid w:val="0035214A"/>
    <w:rsid w:val="00357DB9"/>
    <w:rsid w:val="0036564C"/>
    <w:rsid w:val="0037784D"/>
    <w:rsid w:val="00382008"/>
    <w:rsid w:val="00384987"/>
    <w:rsid w:val="00384E9B"/>
    <w:rsid w:val="003865C0"/>
    <w:rsid w:val="00390E83"/>
    <w:rsid w:val="003A2C3A"/>
    <w:rsid w:val="003A3682"/>
    <w:rsid w:val="003B48A2"/>
    <w:rsid w:val="003B51E7"/>
    <w:rsid w:val="003C34C1"/>
    <w:rsid w:val="003C4522"/>
    <w:rsid w:val="003C7D03"/>
    <w:rsid w:val="003D79CE"/>
    <w:rsid w:val="003F57C7"/>
    <w:rsid w:val="004059A1"/>
    <w:rsid w:val="00467622"/>
    <w:rsid w:val="00482C50"/>
    <w:rsid w:val="00494BD7"/>
    <w:rsid w:val="004A374C"/>
    <w:rsid w:val="004B0D10"/>
    <w:rsid w:val="004B3ED0"/>
    <w:rsid w:val="004D22A4"/>
    <w:rsid w:val="004D7D21"/>
    <w:rsid w:val="004E0EB1"/>
    <w:rsid w:val="0052633A"/>
    <w:rsid w:val="005366D3"/>
    <w:rsid w:val="00542696"/>
    <w:rsid w:val="0055096B"/>
    <w:rsid w:val="00555F70"/>
    <w:rsid w:val="00557820"/>
    <w:rsid w:val="00571121"/>
    <w:rsid w:val="00591564"/>
    <w:rsid w:val="005949E9"/>
    <w:rsid w:val="005960A8"/>
    <w:rsid w:val="005A00FA"/>
    <w:rsid w:val="005A3D8B"/>
    <w:rsid w:val="005A6959"/>
    <w:rsid w:val="005B3E7D"/>
    <w:rsid w:val="005B4196"/>
    <w:rsid w:val="005B4AD0"/>
    <w:rsid w:val="005C1D6D"/>
    <w:rsid w:val="005C7521"/>
    <w:rsid w:val="005E0110"/>
    <w:rsid w:val="005E265A"/>
    <w:rsid w:val="005E376C"/>
    <w:rsid w:val="00611CF7"/>
    <w:rsid w:val="006213C4"/>
    <w:rsid w:val="00621A29"/>
    <w:rsid w:val="0062330C"/>
    <w:rsid w:val="00630CB9"/>
    <w:rsid w:val="00632FAE"/>
    <w:rsid w:val="00640CAE"/>
    <w:rsid w:val="00656D2F"/>
    <w:rsid w:val="00661048"/>
    <w:rsid w:val="00661B5F"/>
    <w:rsid w:val="006679E0"/>
    <w:rsid w:val="00673CD5"/>
    <w:rsid w:val="006803BC"/>
    <w:rsid w:val="006879FF"/>
    <w:rsid w:val="006A00D3"/>
    <w:rsid w:val="006B1E5C"/>
    <w:rsid w:val="006B29A3"/>
    <w:rsid w:val="006C5F15"/>
    <w:rsid w:val="006D22FA"/>
    <w:rsid w:val="006D7B08"/>
    <w:rsid w:val="006E3EF3"/>
    <w:rsid w:val="006F2296"/>
    <w:rsid w:val="006F62D8"/>
    <w:rsid w:val="00712EAF"/>
    <w:rsid w:val="00713689"/>
    <w:rsid w:val="00717C04"/>
    <w:rsid w:val="00720A41"/>
    <w:rsid w:val="00747E59"/>
    <w:rsid w:val="00751490"/>
    <w:rsid w:val="00764333"/>
    <w:rsid w:val="00771C68"/>
    <w:rsid w:val="007847FA"/>
    <w:rsid w:val="00786703"/>
    <w:rsid w:val="00790036"/>
    <w:rsid w:val="00795821"/>
    <w:rsid w:val="00795C3D"/>
    <w:rsid w:val="007A1006"/>
    <w:rsid w:val="007B4311"/>
    <w:rsid w:val="007D35EE"/>
    <w:rsid w:val="007D7928"/>
    <w:rsid w:val="007E12FA"/>
    <w:rsid w:val="008071E0"/>
    <w:rsid w:val="00810C11"/>
    <w:rsid w:val="00813780"/>
    <w:rsid w:val="00820764"/>
    <w:rsid w:val="00830363"/>
    <w:rsid w:val="00830ECE"/>
    <w:rsid w:val="00833220"/>
    <w:rsid w:val="0083440E"/>
    <w:rsid w:val="00846E86"/>
    <w:rsid w:val="00852B37"/>
    <w:rsid w:val="008652D4"/>
    <w:rsid w:val="0087339E"/>
    <w:rsid w:val="00884DC3"/>
    <w:rsid w:val="00891ED2"/>
    <w:rsid w:val="00893695"/>
    <w:rsid w:val="00896097"/>
    <w:rsid w:val="008A2488"/>
    <w:rsid w:val="008A5ED7"/>
    <w:rsid w:val="008B127B"/>
    <w:rsid w:val="008C662D"/>
    <w:rsid w:val="008E0541"/>
    <w:rsid w:val="008E6DAF"/>
    <w:rsid w:val="008F1069"/>
    <w:rsid w:val="008F5080"/>
    <w:rsid w:val="00901BB2"/>
    <w:rsid w:val="00915456"/>
    <w:rsid w:val="00921B12"/>
    <w:rsid w:val="00921C4A"/>
    <w:rsid w:val="009367A6"/>
    <w:rsid w:val="00937C8C"/>
    <w:rsid w:val="0094177A"/>
    <w:rsid w:val="0095570D"/>
    <w:rsid w:val="00955B00"/>
    <w:rsid w:val="00961A03"/>
    <w:rsid w:val="00991E65"/>
    <w:rsid w:val="00994832"/>
    <w:rsid w:val="0099671B"/>
    <w:rsid w:val="009A4214"/>
    <w:rsid w:val="009A5512"/>
    <w:rsid w:val="009B4487"/>
    <w:rsid w:val="009C07C6"/>
    <w:rsid w:val="009C5501"/>
    <w:rsid w:val="009D3B59"/>
    <w:rsid w:val="009E139B"/>
    <w:rsid w:val="009F13BE"/>
    <w:rsid w:val="009F25A1"/>
    <w:rsid w:val="009F2BE5"/>
    <w:rsid w:val="009F5561"/>
    <w:rsid w:val="00A07217"/>
    <w:rsid w:val="00A17D15"/>
    <w:rsid w:val="00A3158D"/>
    <w:rsid w:val="00A3553F"/>
    <w:rsid w:val="00A3672A"/>
    <w:rsid w:val="00A37329"/>
    <w:rsid w:val="00A47FFB"/>
    <w:rsid w:val="00A549D1"/>
    <w:rsid w:val="00A571BF"/>
    <w:rsid w:val="00A64D22"/>
    <w:rsid w:val="00A674AD"/>
    <w:rsid w:val="00A73AFF"/>
    <w:rsid w:val="00A87233"/>
    <w:rsid w:val="00A97AE7"/>
    <w:rsid w:val="00AA10D0"/>
    <w:rsid w:val="00AA556F"/>
    <w:rsid w:val="00AA56D9"/>
    <w:rsid w:val="00AB02A1"/>
    <w:rsid w:val="00AB1715"/>
    <w:rsid w:val="00AB3042"/>
    <w:rsid w:val="00AB5554"/>
    <w:rsid w:val="00AC7598"/>
    <w:rsid w:val="00AD2002"/>
    <w:rsid w:val="00AE0890"/>
    <w:rsid w:val="00AE1EBC"/>
    <w:rsid w:val="00AE4BAE"/>
    <w:rsid w:val="00AF381C"/>
    <w:rsid w:val="00B0362B"/>
    <w:rsid w:val="00B06569"/>
    <w:rsid w:val="00B0672F"/>
    <w:rsid w:val="00B20B5C"/>
    <w:rsid w:val="00B221F3"/>
    <w:rsid w:val="00B33589"/>
    <w:rsid w:val="00B3458B"/>
    <w:rsid w:val="00B351A4"/>
    <w:rsid w:val="00B35E7B"/>
    <w:rsid w:val="00B42065"/>
    <w:rsid w:val="00B424AF"/>
    <w:rsid w:val="00B4759B"/>
    <w:rsid w:val="00B732CA"/>
    <w:rsid w:val="00B82F42"/>
    <w:rsid w:val="00B84FC6"/>
    <w:rsid w:val="00B91B88"/>
    <w:rsid w:val="00BA02BA"/>
    <w:rsid w:val="00BA4553"/>
    <w:rsid w:val="00BA5A11"/>
    <w:rsid w:val="00BB59FE"/>
    <w:rsid w:val="00BB76D0"/>
    <w:rsid w:val="00BF082A"/>
    <w:rsid w:val="00C2002D"/>
    <w:rsid w:val="00C4199D"/>
    <w:rsid w:val="00C560DF"/>
    <w:rsid w:val="00C614AC"/>
    <w:rsid w:val="00C76E53"/>
    <w:rsid w:val="00C82EC2"/>
    <w:rsid w:val="00CA10F6"/>
    <w:rsid w:val="00CA5E89"/>
    <w:rsid w:val="00CA61BE"/>
    <w:rsid w:val="00CB19F6"/>
    <w:rsid w:val="00CB68B8"/>
    <w:rsid w:val="00CD0769"/>
    <w:rsid w:val="00CD6A30"/>
    <w:rsid w:val="00CE0FAE"/>
    <w:rsid w:val="00CE4238"/>
    <w:rsid w:val="00CF2267"/>
    <w:rsid w:val="00CF5E3C"/>
    <w:rsid w:val="00CF6447"/>
    <w:rsid w:val="00D00E07"/>
    <w:rsid w:val="00D05AD5"/>
    <w:rsid w:val="00D10011"/>
    <w:rsid w:val="00D153BC"/>
    <w:rsid w:val="00D25FD3"/>
    <w:rsid w:val="00D3117A"/>
    <w:rsid w:val="00D3186C"/>
    <w:rsid w:val="00D3671D"/>
    <w:rsid w:val="00D41B54"/>
    <w:rsid w:val="00D4512C"/>
    <w:rsid w:val="00D515F9"/>
    <w:rsid w:val="00D86161"/>
    <w:rsid w:val="00DA0065"/>
    <w:rsid w:val="00DA1AC6"/>
    <w:rsid w:val="00DA35DD"/>
    <w:rsid w:val="00DA664F"/>
    <w:rsid w:val="00DC1DC9"/>
    <w:rsid w:val="00DC6831"/>
    <w:rsid w:val="00DD3E48"/>
    <w:rsid w:val="00E05E9E"/>
    <w:rsid w:val="00E17F23"/>
    <w:rsid w:val="00E20920"/>
    <w:rsid w:val="00E25770"/>
    <w:rsid w:val="00E43216"/>
    <w:rsid w:val="00E528C8"/>
    <w:rsid w:val="00E6049F"/>
    <w:rsid w:val="00E7336C"/>
    <w:rsid w:val="00E908F6"/>
    <w:rsid w:val="00E95FAA"/>
    <w:rsid w:val="00E96121"/>
    <w:rsid w:val="00E96154"/>
    <w:rsid w:val="00EA40B4"/>
    <w:rsid w:val="00EA4CA3"/>
    <w:rsid w:val="00EA6BF5"/>
    <w:rsid w:val="00EB1182"/>
    <w:rsid w:val="00EB2614"/>
    <w:rsid w:val="00ED0B18"/>
    <w:rsid w:val="00F00A19"/>
    <w:rsid w:val="00F01002"/>
    <w:rsid w:val="00F0630B"/>
    <w:rsid w:val="00F072BC"/>
    <w:rsid w:val="00F1249B"/>
    <w:rsid w:val="00F20AD7"/>
    <w:rsid w:val="00F30D73"/>
    <w:rsid w:val="00F330B9"/>
    <w:rsid w:val="00F33B81"/>
    <w:rsid w:val="00F40230"/>
    <w:rsid w:val="00F46688"/>
    <w:rsid w:val="00F52044"/>
    <w:rsid w:val="00F67135"/>
    <w:rsid w:val="00F81950"/>
    <w:rsid w:val="00F82A94"/>
    <w:rsid w:val="00F86171"/>
    <w:rsid w:val="00F91C7B"/>
    <w:rsid w:val="00FA7CC2"/>
    <w:rsid w:val="00FD0640"/>
    <w:rsid w:val="00FD7183"/>
    <w:rsid w:val="00FF0B91"/>
    <w:rsid w:val="07D21821"/>
    <w:rsid w:val="095839B1"/>
    <w:rsid w:val="0CB45DC9"/>
    <w:rsid w:val="0CBB49A0"/>
    <w:rsid w:val="0E111ED7"/>
    <w:rsid w:val="10584D10"/>
    <w:rsid w:val="10EEFD1B"/>
    <w:rsid w:val="1240D567"/>
    <w:rsid w:val="149DF08F"/>
    <w:rsid w:val="15091868"/>
    <w:rsid w:val="1A77CF3F"/>
    <w:rsid w:val="1CA308E5"/>
    <w:rsid w:val="1F2CEE4F"/>
    <w:rsid w:val="21202D9E"/>
    <w:rsid w:val="250CC0D2"/>
    <w:rsid w:val="25864701"/>
    <w:rsid w:val="28873E44"/>
    <w:rsid w:val="2A653712"/>
    <w:rsid w:val="2A74CAAC"/>
    <w:rsid w:val="2A8D9C38"/>
    <w:rsid w:val="2AAB8442"/>
    <w:rsid w:val="2B91D569"/>
    <w:rsid w:val="2BA4096F"/>
    <w:rsid w:val="2BBFC813"/>
    <w:rsid w:val="2C296C99"/>
    <w:rsid w:val="2D140165"/>
    <w:rsid w:val="2D3E215B"/>
    <w:rsid w:val="2F582ED9"/>
    <w:rsid w:val="303AC70C"/>
    <w:rsid w:val="38C9FAE9"/>
    <w:rsid w:val="3A9D14C9"/>
    <w:rsid w:val="3C2EAC5D"/>
    <w:rsid w:val="3DCA7CBE"/>
    <w:rsid w:val="42B4A52E"/>
    <w:rsid w:val="4327270A"/>
    <w:rsid w:val="43F232EB"/>
    <w:rsid w:val="44515938"/>
    <w:rsid w:val="4694D050"/>
    <w:rsid w:val="4D09BBEC"/>
    <w:rsid w:val="4DA91BE5"/>
    <w:rsid w:val="4EA58C4D"/>
    <w:rsid w:val="4F70AC84"/>
    <w:rsid w:val="51076B1A"/>
    <w:rsid w:val="511D0995"/>
    <w:rsid w:val="51F2DBE0"/>
    <w:rsid w:val="53A195F7"/>
    <w:rsid w:val="55CE3B7F"/>
    <w:rsid w:val="55E77AE1"/>
    <w:rsid w:val="5706BFA2"/>
    <w:rsid w:val="571E97D6"/>
    <w:rsid w:val="577017AA"/>
    <w:rsid w:val="583BD398"/>
    <w:rsid w:val="5848F507"/>
    <w:rsid w:val="5A80D807"/>
    <w:rsid w:val="5AA311EF"/>
    <w:rsid w:val="5E0ABD90"/>
    <w:rsid w:val="61865D93"/>
    <w:rsid w:val="620FDF07"/>
    <w:rsid w:val="6362C2F2"/>
    <w:rsid w:val="63E6F671"/>
    <w:rsid w:val="65081B8D"/>
    <w:rsid w:val="652CF455"/>
    <w:rsid w:val="68158B95"/>
    <w:rsid w:val="68AF2FED"/>
    <w:rsid w:val="6AC6AB95"/>
    <w:rsid w:val="6C74CDB5"/>
    <w:rsid w:val="6D141EED"/>
    <w:rsid w:val="6EA1498F"/>
    <w:rsid w:val="6EFC2A6E"/>
    <w:rsid w:val="6F6216FF"/>
    <w:rsid w:val="6FFF790F"/>
    <w:rsid w:val="7072183C"/>
    <w:rsid w:val="71CD7638"/>
    <w:rsid w:val="723ABD4C"/>
    <w:rsid w:val="7282B11B"/>
    <w:rsid w:val="75BE140F"/>
    <w:rsid w:val="7637760D"/>
    <w:rsid w:val="76C0BA32"/>
    <w:rsid w:val="77644402"/>
    <w:rsid w:val="7902969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4FA0"/>
  <w15:chartTrackingRefBased/>
  <w15:docId w15:val="{BA07F4F8-1319-4DF4-A6CA-9A0D30B4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E86"/>
    <w:rPr>
      <w:color w:val="0563C1" w:themeColor="hyperlink"/>
      <w:u w:val="single"/>
    </w:rPr>
  </w:style>
  <w:style w:type="paragraph" w:styleId="Footer">
    <w:name w:val="footer"/>
    <w:basedOn w:val="Normal"/>
    <w:link w:val="FooterChar"/>
    <w:uiPriority w:val="99"/>
    <w:rsid w:val="0031621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1621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16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217"/>
  </w:style>
  <w:style w:type="character" w:styleId="CommentReference">
    <w:name w:val="annotation reference"/>
    <w:basedOn w:val="DefaultParagraphFont"/>
    <w:uiPriority w:val="99"/>
    <w:semiHidden/>
    <w:unhideWhenUsed/>
    <w:rsid w:val="00751490"/>
    <w:rPr>
      <w:sz w:val="16"/>
      <w:szCs w:val="16"/>
    </w:rPr>
  </w:style>
  <w:style w:type="paragraph" w:styleId="CommentText">
    <w:name w:val="annotation text"/>
    <w:basedOn w:val="Normal"/>
    <w:link w:val="CommentTextChar"/>
    <w:uiPriority w:val="99"/>
    <w:semiHidden/>
    <w:unhideWhenUsed/>
    <w:rsid w:val="00751490"/>
    <w:pPr>
      <w:spacing w:line="240" w:lineRule="auto"/>
    </w:pPr>
    <w:rPr>
      <w:sz w:val="20"/>
      <w:szCs w:val="20"/>
    </w:rPr>
  </w:style>
  <w:style w:type="character" w:customStyle="1" w:styleId="CommentTextChar">
    <w:name w:val="Comment Text Char"/>
    <w:basedOn w:val="DefaultParagraphFont"/>
    <w:link w:val="CommentText"/>
    <w:uiPriority w:val="99"/>
    <w:semiHidden/>
    <w:rsid w:val="00751490"/>
    <w:rPr>
      <w:sz w:val="20"/>
      <w:szCs w:val="20"/>
    </w:rPr>
  </w:style>
  <w:style w:type="paragraph" w:styleId="CommentSubject">
    <w:name w:val="annotation subject"/>
    <w:basedOn w:val="CommentText"/>
    <w:next w:val="CommentText"/>
    <w:link w:val="CommentSubjectChar"/>
    <w:uiPriority w:val="99"/>
    <w:semiHidden/>
    <w:unhideWhenUsed/>
    <w:rsid w:val="00751490"/>
    <w:rPr>
      <w:b/>
      <w:bCs/>
    </w:rPr>
  </w:style>
  <w:style w:type="character" w:customStyle="1" w:styleId="CommentSubjectChar">
    <w:name w:val="Comment Subject Char"/>
    <w:basedOn w:val="CommentTextChar"/>
    <w:link w:val="CommentSubject"/>
    <w:uiPriority w:val="99"/>
    <w:semiHidden/>
    <w:rsid w:val="00751490"/>
    <w:rPr>
      <w:b/>
      <w:bCs/>
      <w:sz w:val="20"/>
      <w:szCs w:val="20"/>
    </w:rPr>
  </w:style>
  <w:style w:type="paragraph" w:styleId="BalloonText">
    <w:name w:val="Balloon Text"/>
    <w:basedOn w:val="Normal"/>
    <w:link w:val="BalloonTextChar"/>
    <w:uiPriority w:val="99"/>
    <w:semiHidden/>
    <w:unhideWhenUsed/>
    <w:rsid w:val="00751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90"/>
    <w:rPr>
      <w:rFonts w:ascii="Segoe UI" w:hAnsi="Segoe UI" w:cs="Segoe UI"/>
      <w:sz w:val="18"/>
      <w:szCs w:val="1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652D4"/>
    <w:pPr>
      <w:ind w:left="720"/>
      <w:contextualSpacing/>
    </w:pPr>
  </w:style>
  <w:style w:type="character" w:customStyle="1" w:styleId="normaltextrun">
    <w:name w:val="normaltextrun"/>
    <w:basedOn w:val="DefaultParagraphFont"/>
    <w:rsid w:val="008652D4"/>
  </w:style>
  <w:style w:type="character" w:customStyle="1" w:styleId="UnresolvedMention">
    <w:name w:val="Unresolved Mention"/>
    <w:basedOn w:val="DefaultParagraphFont"/>
    <w:uiPriority w:val="99"/>
    <w:semiHidden/>
    <w:unhideWhenUsed/>
    <w:rsid w:val="003B48A2"/>
    <w:rPr>
      <w:color w:val="605E5C"/>
      <w:shd w:val="clear" w:color="auto" w:fill="E1DFDD"/>
    </w:rPr>
  </w:style>
  <w:style w:type="paragraph" w:styleId="NormalWeb">
    <w:name w:val="Normal (Web)"/>
    <w:basedOn w:val="Normal"/>
    <w:uiPriority w:val="99"/>
    <w:unhideWhenUsed/>
    <w:rsid w:val="00AC759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PlaceholderText">
    <w:name w:val="Placeholder Text"/>
    <w:basedOn w:val="DefaultParagraphFont"/>
    <w:uiPriority w:val="99"/>
    <w:semiHidden/>
    <w:rsid w:val="006F22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899">
      <w:bodyDiv w:val="1"/>
      <w:marLeft w:val="0"/>
      <w:marRight w:val="0"/>
      <w:marTop w:val="0"/>
      <w:marBottom w:val="0"/>
      <w:divBdr>
        <w:top w:val="none" w:sz="0" w:space="0" w:color="auto"/>
        <w:left w:val="none" w:sz="0" w:space="0" w:color="auto"/>
        <w:bottom w:val="none" w:sz="0" w:space="0" w:color="auto"/>
        <w:right w:val="none" w:sz="0" w:space="0" w:color="auto"/>
      </w:divBdr>
    </w:div>
    <w:div w:id="343286266">
      <w:bodyDiv w:val="1"/>
      <w:marLeft w:val="0"/>
      <w:marRight w:val="0"/>
      <w:marTop w:val="0"/>
      <w:marBottom w:val="0"/>
      <w:divBdr>
        <w:top w:val="none" w:sz="0" w:space="0" w:color="auto"/>
        <w:left w:val="none" w:sz="0" w:space="0" w:color="auto"/>
        <w:bottom w:val="none" w:sz="0" w:space="0" w:color="auto"/>
        <w:right w:val="none" w:sz="0" w:space="0" w:color="auto"/>
      </w:divBdr>
    </w:div>
    <w:div w:id="789860123">
      <w:bodyDiv w:val="1"/>
      <w:marLeft w:val="0"/>
      <w:marRight w:val="0"/>
      <w:marTop w:val="0"/>
      <w:marBottom w:val="0"/>
      <w:divBdr>
        <w:top w:val="none" w:sz="0" w:space="0" w:color="auto"/>
        <w:left w:val="none" w:sz="0" w:space="0" w:color="auto"/>
        <w:bottom w:val="none" w:sz="0" w:space="0" w:color="auto"/>
        <w:right w:val="none" w:sz="0" w:space="0" w:color="auto"/>
      </w:divBdr>
    </w:div>
    <w:div w:id="1162894894">
      <w:bodyDiv w:val="1"/>
      <w:marLeft w:val="0"/>
      <w:marRight w:val="0"/>
      <w:marTop w:val="0"/>
      <w:marBottom w:val="0"/>
      <w:divBdr>
        <w:top w:val="none" w:sz="0" w:space="0" w:color="auto"/>
        <w:left w:val="none" w:sz="0" w:space="0" w:color="auto"/>
        <w:bottom w:val="none" w:sz="0" w:space="0" w:color="auto"/>
        <w:right w:val="none" w:sz="0" w:space="0" w:color="auto"/>
      </w:divBdr>
    </w:div>
    <w:div w:id="1281181826">
      <w:bodyDiv w:val="1"/>
      <w:marLeft w:val="0"/>
      <w:marRight w:val="0"/>
      <w:marTop w:val="0"/>
      <w:marBottom w:val="0"/>
      <w:divBdr>
        <w:top w:val="none" w:sz="0" w:space="0" w:color="auto"/>
        <w:left w:val="none" w:sz="0" w:space="0" w:color="auto"/>
        <w:bottom w:val="none" w:sz="0" w:space="0" w:color="auto"/>
        <w:right w:val="none" w:sz="0" w:space="0" w:color="auto"/>
      </w:divBdr>
      <w:divsChild>
        <w:div w:id="27224205">
          <w:marLeft w:val="0"/>
          <w:marRight w:val="0"/>
          <w:marTop w:val="0"/>
          <w:marBottom w:val="0"/>
          <w:divBdr>
            <w:top w:val="none" w:sz="0" w:space="0" w:color="auto"/>
            <w:left w:val="none" w:sz="0" w:space="0" w:color="auto"/>
            <w:bottom w:val="none" w:sz="0" w:space="0" w:color="auto"/>
            <w:right w:val="none" w:sz="0" w:space="0" w:color="auto"/>
          </w:divBdr>
        </w:div>
        <w:div w:id="136385773">
          <w:marLeft w:val="0"/>
          <w:marRight w:val="0"/>
          <w:marTop w:val="0"/>
          <w:marBottom w:val="0"/>
          <w:divBdr>
            <w:top w:val="none" w:sz="0" w:space="0" w:color="auto"/>
            <w:left w:val="none" w:sz="0" w:space="0" w:color="auto"/>
            <w:bottom w:val="none" w:sz="0" w:space="0" w:color="auto"/>
            <w:right w:val="none" w:sz="0" w:space="0" w:color="auto"/>
          </w:divBdr>
        </w:div>
        <w:div w:id="197787733">
          <w:marLeft w:val="0"/>
          <w:marRight w:val="0"/>
          <w:marTop w:val="0"/>
          <w:marBottom w:val="0"/>
          <w:divBdr>
            <w:top w:val="none" w:sz="0" w:space="0" w:color="auto"/>
            <w:left w:val="none" w:sz="0" w:space="0" w:color="auto"/>
            <w:bottom w:val="none" w:sz="0" w:space="0" w:color="auto"/>
            <w:right w:val="none" w:sz="0" w:space="0" w:color="auto"/>
          </w:divBdr>
        </w:div>
        <w:div w:id="215700035">
          <w:marLeft w:val="0"/>
          <w:marRight w:val="0"/>
          <w:marTop w:val="0"/>
          <w:marBottom w:val="0"/>
          <w:divBdr>
            <w:top w:val="none" w:sz="0" w:space="0" w:color="auto"/>
            <w:left w:val="none" w:sz="0" w:space="0" w:color="auto"/>
            <w:bottom w:val="none" w:sz="0" w:space="0" w:color="auto"/>
            <w:right w:val="none" w:sz="0" w:space="0" w:color="auto"/>
          </w:divBdr>
        </w:div>
        <w:div w:id="223611473">
          <w:marLeft w:val="0"/>
          <w:marRight w:val="0"/>
          <w:marTop w:val="0"/>
          <w:marBottom w:val="0"/>
          <w:divBdr>
            <w:top w:val="none" w:sz="0" w:space="0" w:color="auto"/>
            <w:left w:val="none" w:sz="0" w:space="0" w:color="auto"/>
            <w:bottom w:val="none" w:sz="0" w:space="0" w:color="auto"/>
            <w:right w:val="none" w:sz="0" w:space="0" w:color="auto"/>
          </w:divBdr>
        </w:div>
        <w:div w:id="248656997">
          <w:marLeft w:val="0"/>
          <w:marRight w:val="0"/>
          <w:marTop w:val="0"/>
          <w:marBottom w:val="0"/>
          <w:divBdr>
            <w:top w:val="none" w:sz="0" w:space="0" w:color="auto"/>
            <w:left w:val="none" w:sz="0" w:space="0" w:color="auto"/>
            <w:bottom w:val="none" w:sz="0" w:space="0" w:color="auto"/>
            <w:right w:val="none" w:sz="0" w:space="0" w:color="auto"/>
          </w:divBdr>
        </w:div>
        <w:div w:id="258146789">
          <w:marLeft w:val="0"/>
          <w:marRight w:val="0"/>
          <w:marTop w:val="0"/>
          <w:marBottom w:val="0"/>
          <w:divBdr>
            <w:top w:val="none" w:sz="0" w:space="0" w:color="auto"/>
            <w:left w:val="none" w:sz="0" w:space="0" w:color="auto"/>
            <w:bottom w:val="none" w:sz="0" w:space="0" w:color="auto"/>
            <w:right w:val="none" w:sz="0" w:space="0" w:color="auto"/>
          </w:divBdr>
        </w:div>
        <w:div w:id="278924614">
          <w:marLeft w:val="0"/>
          <w:marRight w:val="0"/>
          <w:marTop w:val="0"/>
          <w:marBottom w:val="0"/>
          <w:divBdr>
            <w:top w:val="none" w:sz="0" w:space="0" w:color="auto"/>
            <w:left w:val="none" w:sz="0" w:space="0" w:color="auto"/>
            <w:bottom w:val="none" w:sz="0" w:space="0" w:color="auto"/>
            <w:right w:val="none" w:sz="0" w:space="0" w:color="auto"/>
          </w:divBdr>
        </w:div>
        <w:div w:id="281234463">
          <w:marLeft w:val="0"/>
          <w:marRight w:val="0"/>
          <w:marTop w:val="0"/>
          <w:marBottom w:val="0"/>
          <w:divBdr>
            <w:top w:val="none" w:sz="0" w:space="0" w:color="auto"/>
            <w:left w:val="none" w:sz="0" w:space="0" w:color="auto"/>
            <w:bottom w:val="none" w:sz="0" w:space="0" w:color="auto"/>
            <w:right w:val="none" w:sz="0" w:space="0" w:color="auto"/>
          </w:divBdr>
        </w:div>
        <w:div w:id="300619925">
          <w:marLeft w:val="0"/>
          <w:marRight w:val="0"/>
          <w:marTop w:val="0"/>
          <w:marBottom w:val="0"/>
          <w:divBdr>
            <w:top w:val="none" w:sz="0" w:space="0" w:color="auto"/>
            <w:left w:val="none" w:sz="0" w:space="0" w:color="auto"/>
            <w:bottom w:val="none" w:sz="0" w:space="0" w:color="auto"/>
            <w:right w:val="none" w:sz="0" w:space="0" w:color="auto"/>
          </w:divBdr>
        </w:div>
        <w:div w:id="348216663">
          <w:marLeft w:val="0"/>
          <w:marRight w:val="0"/>
          <w:marTop w:val="0"/>
          <w:marBottom w:val="0"/>
          <w:divBdr>
            <w:top w:val="none" w:sz="0" w:space="0" w:color="auto"/>
            <w:left w:val="none" w:sz="0" w:space="0" w:color="auto"/>
            <w:bottom w:val="none" w:sz="0" w:space="0" w:color="auto"/>
            <w:right w:val="none" w:sz="0" w:space="0" w:color="auto"/>
          </w:divBdr>
        </w:div>
        <w:div w:id="413477542">
          <w:marLeft w:val="0"/>
          <w:marRight w:val="0"/>
          <w:marTop w:val="0"/>
          <w:marBottom w:val="0"/>
          <w:divBdr>
            <w:top w:val="none" w:sz="0" w:space="0" w:color="auto"/>
            <w:left w:val="none" w:sz="0" w:space="0" w:color="auto"/>
            <w:bottom w:val="none" w:sz="0" w:space="0" w:color="auto"/>
            <w:right w:val="none" w:sz="0" w:space="0" w:color="auto"/>
          </w:divBdr>
        </w:div>
        <w:div w:id="426073631">
          <w:marLeft w:val="0"/>
          <w:marRight w:val="0"/>
          <w:marTop w:val="0"/>
          <w:marBottom w:val="0"/>
          <w:divBdr>
            <w:top w:val="none" w:sz="0" w:space="0" w:color="auto"/>
            <w:left w:val="none" w:sz="0" w:space="0" w:color="auto"/>
            <w:bottom w:val="none" w:sz="0" w:space="0" w:color="auto"/>
            <w:right w:val="none" w:sz="0" w:space="0" w:color="auto"/>
          </w:divBdr>
        </w:div>
        <w:div w:id="520239505">
          <w:marLeft w:val="0"/>
          <w:marRight w:val="0"/>
          <w:marTop w:val="0"/>
          <w:marBottom w:val="0"/>
          <w:divBdr>
            <w:top w:val="none" w:sz="0" w:space="0" w:color="auto"/>
            <w:left w:val="none" w:sz="0" w:space="0" w:color="auto"/>
            <w:bottom w:val="none" w:sz="0" w:space="0" w:color="auto"/>
            <w:right w:val="none" w:sz="0" w:space="0" w:color="auto"/>
          </w:divBdr>
        </w:div>
        <w:div w:id="530650794">
          <w:marLeft w:val="0"/>
          <w:marRight w:val="0"/>
          <w:marTop w:val="0"/>
          <w:marBottom w:val="0"/>
          <w:divBdr>
            <w:top w:val="none" w:sz="0" w:space="0" w:color="auto"/>
            <w:left w:val="none" w:sz="0" w:space="0" w:color="auto"/>
            <w:bottom w:val="none" w:sz="0" w:space="0" w:color="auto"/>
            <w:right w:val="none" w:sz="0" w:space="0" w:color="auto"/>
          </w:divBdr>
        </w:div>
        <w:div w:id="587546955">
          <w:marLeft w:val="0"/>
          <w:marRight w:val="0"/>
          <w:marTop w:val="0"/>
          <w:marBottom w:val="0"/>
          <w:divBdr>
            <w:top w:val="none" w:sz="0" w:space="0" w:color="auto"/>
            <w:left w:val="none" w:sz="0" w:space="0" w:color="auto"/>
            <w:bottom w:val="none" w:sz="0" w:space="0" w:color="auto"/>
            <w:right w:val="none" w:sz="0" w:space="0" w:color="auto"/>
          </w:divBdr>
        </w:div>
        <w:div w:id="642125689">
          <w:marLeft w:val="0"/>
          <w:marRight w:val="0"/>
          <w:marTop w:val="0"/>
          <w:marBottom w:val="0"/>
          <w:divBdr>
            <w:top w:val="none" w:sz="0" w:space="0" w:color="auto"/>
            <w:left w:val="none" w:sz="0" w:space="0" w:color="auto"/>
            <w:bottom w:val="none" w:sz="0" w:space="0" w:color="auto"/>
            <w:right w:val="none" w:sz="0" w:space="0" w:color="auto"/>
          </w:divBdr>
        </w:div>
        <w:div w:id="642854060">
          <w:marLeft w:val="0"/>
          <w:marRight w:val="0"/>
          <w:marTop w:val="0"/>
          <w:marBottom w:val="0"/>
          <w:divBdr>
            <w:top w:val="none" w:sz="0" w:space="0" w:color="auto"/>
            <w:left w:val="none" w:sz="0" w:space="0" w:color="auto"/>
            <w:bottom w:val="none" w:sz="0" w:space="0" w:color="auto"/>
            <w:right w:val="none" w:sz="0" w:space="0" w:color="auto"/>
          </w:divBdr>
        </w:div>
        <w:div w:id="656037955">
          <w:marLeft w:val="0"/>
          <w:marRight w:val="0"/>
          <w:marTop w:val="0"/>
          <w:marBottom w:val="0"/>
          <w:divBdr>
            <w:top w:val="none" w:sz="0" w:space="0" w:color="auto"/>
            <w:left w:val="none" w:sz="0" w:space="0" w:color="auto"/>
            <w:bottom w:val="none" w:sz="0" w:space="0" w:color="auto"/>
            <w:right w:val="none" w:sz="0" w:space="0" w:color="auto"/>
          </w:divBdr>
        </w:div>
        <w:div w:id="737676402">
          <w:marLeft w:val="0"/>
          <w:marRight w:val="0"/>
          <w:marTop w:val="0"/>
          <w:marBottom w:val="0"/>
          <w:divBdr>
            <w:top w:val="none" w:sz="0" w:space="0" w:color="auto"/>
            <w:left w:val="none" w:sz="0" w:space="0" w:color="auto"/>
            <w:bottom w:val="none" w:sz="0" w:space="0" w:color="auto"/>
            <w:right w:val="none" w:sz="0" w:space="0" w:color="auto"/>
          </w:divBdr>
        </w:div>
        <w:div w:id="746460500">
          <w:marLeft w:val="0"/>
          <w:marRight w:val="0"/>
          <w:marTop w:val="0"/>
          <w:marBottom w:val="0"/>
          <w:divBdr>
            <w:top w:val="none" w:sz="0" w:space="0" w:color="auto"/>
            <w:left w:val="none" w:sz="0" w:space="0" w:color="auto"/>
            <w:bottom w:val="none" w:sz="0" w:space="0" w:color="auto"/>
            <w:right w:val="none" w:sz="0" w:space="0" w:color="auto"/>
          </w:divBdr>
        </w:div>
        <w:div w:id="811680836">
          <w:marLeft w:val="0"/>
          <w:marRight w:val="0"/>
          <w:marTop w:val="0"/>
          <w:marBottom w:val="0"/>
          <w:divBdr>
            <w:top w:val="none" w:sz="0" w:space="0" w:color="auto"/>
            <w:left w:val="none" w:sz="0" w:space="0" w:color="auto"/>
            <w:bottom w:val="none" w:sz="0" w:space="0" w:color="auto"/>
            <w:right w:val="none" w:sz="0" w:space="0" w:color="auto"/>
          </w:divBdr>
          <w:divsChild>
            <w:div w:id="396048879">
              <w:marLeft w:val="-75"/>
              <w:marRight w:val="0"/>
              <w:marTop w:val="30"/>
              <w:marBottom w:val="30"/>
              <w:divBdr>
                <w:top w:val="none" w:sz="0" w:space="0" w:color="auto"/>
                <w:left w:val="none" w:sz="0" w:space="0" w:color="auto"/>
                <w:bottom w:val="none" w:sz="0" w:space="0" w:color="auto"/>
                <w:right w:val="none" w:sz="0" w:space="0" w:color="auto"/>
              </w:divBdr>
              <w:divsChild>
                <w:div w:id="252057992">
                  <w:marLeft w:val="0"/>
                  <w:marRight w:val="0"/>
                  <w:marTop w:val="0"/>
                  <w:marBottom w:val="0"/>
                  <w:divBdr>
                    <w:top w:val="none" w:sz="0" w:space="0" w:color="auto"/>
                    <w:left w:val="none" w:sz="0" w:space="0" w:color="auto"/>
                    <w:bottom w:val="none" w:sz="0" w:space="0" w:color="auto"/>
                    <w:right w:val="none" w:sz="0" w:space="0" w:color="auto"/>
                  </w:divBdr>
                  <w:divsChild>
                    <w:div w:id="894850231">
                      <w:marLeft w:val="0"/>
                      <w:marRight w:val="0"/>
                      <w:marTop w:val="0"/>
                      <w:marBottom w:val="0"/>
                      <w:divBdr>
                        <w:top w:val="none" w:sz="0" w:space="0" w:color="auto"/>
                        <w:left w:val="none" w:sz="0" w:space="0" w:color="auto"/>
                        <w:bottom w:val="none" w:sz="0" w:space="0" w:color="auto"/>
                        <w:right w:val="none" w:sz="0" w:space="0" w:color="auto"/>
                      </w:divBdr>
                    </w:div>
                  </w:divsChild>
                </w:div>
                <w:div w:id="323435829">
                  <w:marLeft w:val="0"/>
                  <w:marRight w:val="0"/>
                  <w:marTop w:val="0"/>
                  <w:marBottom w:val="0"/>
                  <w:divBdr>
                    <w:top w:val="none" w:sz="0" w:space="0" w:color="auto"/>
                    <w:left w:val="none" w:sz="0" w:space="0" w:color="auto"/>
                    <w:bottom w:val="none" w:sz="0" w:space="0" w:color="auto"/>
                    <w:right w:val="none" w:sz="0" w:space="0" w:color="auto"/>
                  </w:divBdr>
                  <w:divsChild>
                    <w:div w:id="1803378008">
                      <w:marLeft w:val="0"/>
                      <w:marRight w:val="0"/>
                      <w:marTop w:val="0"/>
                      <w:marBottom w:val="0"/>
                      <w:divBdr>
                        <w:top w:val="none" w:sz="0" w:space="0" w:color="auto"/>
                        <w:left w:val="none" w:sz="0" w:space="0" w:color="auto"/>
                        <w:bottom w:val="none" w:sz="0" w:space="0" w:color="auto"/>
                        <w:right w:val="none" w:sz="0" w:space="0" w:color="auto"/>
                      </w:divBdr>
                    </w:div>
                  </w:divsChild>
                </w:div>
                <w:div w:id="360515260">
                  <w:marLeft w:val="0"/>
                  <w:marRight w:val="0"/>
                  <w:marTop w:val="0"/>
                  <w:marBottom w:val="0"/>
                  <w:divBdr>
                    <w:top w:val="none" w:sz="0" w:space="0" w:color="auto"/>
                    <w:left w:val="none" w:sz="0" w:space="0" w:color="auto"/>
                    <w:bottom w:val="none" w:sz="0" w:space="0" w:color="auto"/>
                    <w:right w:val="none" w:sz="0" w:space="0" w:color="auto"/>
                  </w:divBdr>
                  <w:divsChild>
                    <w:div w:id="1803690340">
                      <w:marLeft w:val="0"/>
                      <w:marRight w:val="0"/>
                      <w:marTop w:val="0"/>
                      <w:marBottom w:val="0"/>
                      <w:divBdr>
                        <w:top w:val="none" w:sz="0" w:space="0" w:color="auto"/>
                        <w:left w:val="none" w:sz="0" w:space="0" w:color="auto"/>
                        <w:bottom w:val="none" w:sz="0" w:space="0" w:color="auto"/>
                        <w:right w:val="none" w:sz="0" w:space="0" w:color="auto"/>
                      </w:divBdr>
                    </w:div>
                  </w:divsChild>
                </w:div>
                <w:div w:id="598608531">
                  <w:marLeft w:val="0"/>
                  <w:marRight w:val="0"/>
                  <w:marTop w:val="0"/>
                  <w:marBottom w:val="0"/>
                  <w:divBdr>
                    <w:top w:val="none" w:sz="0" w:space="0" w:color="auto"/>
                    <w:left w:val="none" w:sz="0" w:space="0" w:color="auto"/>
                    <w:bottom w:val="none" w:sz="0" w:space="0" w:color="auto"/>
                    <w:right w:val="none" w:sz="0" w:space="0" w:color="auto"/>
                  </w:divBdr>
                  <w:divsChild>
                    <w:div w:id="593973491">
                      <w:marLeft w:val="0"/>
                      <w:marRight w:val="0"/>
                      <w:marTop w:val="0"/>
                      <w:marBottom w:val="0"/>
                      <w:divBdr>
                        <w:top w:val="none" w:sz="0" w:space="0" w:color="auto"/>
                        <w:left w:val="none" w:sz="0" w:space="0" w:color="auto"/>
                        <w:bottom w:val="none" w:sz="0" w:space="0" w:color="auto"/>
                        <w:right w:val="none" w:sz="0" w:space="0" w:color="auto"/>
                      </w:divBdr>
                    </w:div>
                  </w:divsChild>
                </w:div>
                <w:div w:id="778795012">
                  <w:marLeft w:val="0"/>
                  <w:marRight w:val="0"/>
                  <w:marTop w:val="0"/>
                  <w:marBottom w:val="0"/>
                  <w:divBdr>
                    <w:top w:val="none" w:sz="0" w:space="0" w:color="auto"/>
                    <w:left w:val="none" w:sz="0" w:space="0" w:color="auto"/>
                    <w:bottom w:val="none" w:sz="0" w:space="0" w:color="auto"/>
                    <w:right w:val="none" w:sz="0" w:space="0" w:color="auto"/>
                  </w:divBdr>
                  <w:divsChild>
                    <w:div w:id="1409383400">
                      <w:marLeft w:val="0"/>
                      <w:marRight w:val="0"/>
                      <w:marTop w:val="0"/>
                      <w:marBottom w:val="0"/>
                      <w:divBdr>
                        <w:top w:val="none" w:sz="0" w:space="0" w:color="auto"/>
                        <w:left w:val="none" w:sz="0" w:space="0" w:color="auto"/>
                        <w:bottom w:val="none" w:sz="0" w:space="0" w:color="auto"/>
                        <w:right w:val="none" w:sz="0" w:space="0" w:color="auto"/>
                      </w:divBdr>
                    </w:div>
                  </w:divsChild>
                </w:div>
                <w:div w:id="798452449">
                  <w:marLeft w:val="0"/>
                  <w:marRight w:val="0"/>
                  <w:marTop w:val="0"/>
                  <w:marBottom w:val="0"/>
                  <w:divBdr>
                    <w:top w:val="none" w:sz="0" w:space="0" w:color="auto"/>
                    <w:left w:val="none" w:sz="0" w:space="0" w:color="auto"/>
                    <w:bottom w:val="none" w:sz="0" w:space="0" w:color="auto"/>
                    <w:right w:val="none" w:sz="0" w:space="0" w:color="auto"/>
                  </w:divBdr>
                  <w:divsChild>
                    <w:div w:id="49036383">
                      <w:marLeft w:val="0"/>
                      <w:marRight w:val="0"/>
                      <w:marTop w:val="0"/>
                      <w:marBottom w:val="0"/>
                      <w:divBdr>
                        <w:top w:val="none" w:sz="0" w:space="0" w:color="auto"/>
                        <w:left w:val="none" w:sz="0" w:space="0" w:color="auto"/>
                        <w:bottom w:val="none" w:sz="0" w:space="0" w:color="auto"/>
                        <w:right w:val="none" w:sz="0" w:space="0" w:color="auto"/>
                      </w:divBdr>
                    </w:div>
                  </w:divsChild>
                </w:div>
                <w:div w:id="844633864">
                  <w:marLeft w:val="0"/>
                  <w:marRight w:val="0"/>
                  <w:marTop w:val="0"/>
                  <w:marBottom w:val="0"/>
                  <w:divBdr>
                    <w:top w:val="none" w:sz="0" w:space="0" w:color="auto"/>
                    <w:left w:val="none" w:sz="0" w:space="0" w:color="auto"/>
                    <w:bottom w:val="none" w:sz="0" w:space="0" w:color="auto"/>
                    <w:right w:val="none" w:sz="0" w:space="0" w:color="auto"/>
                  </w:divBdr>
                  <w:divsChild>
                    <w:div w:id="67657337">
                      <w:marLeft w:val="0"/>
                      <w:marRight w:val="0"/>
                      <w:marTop w:val="0"/>
                      <w:marBottom w:val="0"/>
                      <w:divBdr>
                        <w:top w:val="none" w:sz="0" w:space="0" w:color="auto"/>
                        <w:left w:val="none" w:sz="0" w:space="0" w:color="auto"/>
                        <w:bottom w:val="none" w:sz="0" w:space="0" w:color="auto"/>
                        <w:right w:val="none" w:sz="0" w:space="0" w:color="auto"/>
                      </w:divBdr>
                    </w:div>
                    <w:div w:id="105007246">
                      <w:marLeft w:val="0"/>
                      <w:marRight w:val="0"/>
                      <w:marTop w:val="0"/>
                      <w:marBottom w:val="0"/>
                      <w:divBdr>
                        <w:top w:val="none" w:sz="0" w:space="0" w:color="auto"/>
                        <w:left w:val="none" w:sz="0" w:space="0" w:color="auto"/>
                        <w:bottom w:val="none" w:sz="0" w:space="0" w:color="auto"/>
                        <w:right w:val="none" w:sz="0" w:space="0" w:color="auto"/>
                      </w:divBdr>
                    </w:div>
                    <w:div w:id="549268757">
                      <w:marLeft w:val="0"/>
                      <w:marRight w:val="0"/>
                      <w:marTop w:val="0"/>
                      <w:marBottom w:val="0"/>
                      <w:divBdr>
                        <w:top w:val="none" w:sz="0" w:space="0" w:color="auto"/>
                        <w:left w:val="none" w:sz="0" w:space="0" w:color="auto"/>
                        <w:bottom w:val="none" w:sz="0" w:space="0" w:color="auto"/>
                        <w:right w:val="none" w:sz="0" w:space="0" w:color="auto"/>
                      </w:divBdr>
                    </w:div>
                    <w:div w:id="1437628329">
                      <w:marLeft w:val="0"/>
                      <w:marRight w:val="0"/>
                      <w:marTop w:val="0"/>
                      <w:marBottom w:val="0"/>
                      <w:divBdr>
                        <w:top w:val="none" w:sz="0" w:space="0" w:color="auto"/>
                        <w:left w:val="none" w:sz="0" w:space="0" w:color="auto"/>
                        <w:bottom w:val="none" w:sz="0" w:space="0" w:color="auto"/>
                        <w:right w:val="none" w:sz="0" w:space="0" w:color="auto"/>
                      </w:divBdr>
                    </w:div>
                    <w:div w:id="1992635012">
                      <w:marLeft w:val="0"/>
                      <w:marRight w:val="0"/>
                      <w:marTop w:val="0"/>
                      <w:marBottom w:val="0"/>
                      <w:divBdr>
                        <w:top w:val="none" w:sz="0" w:space="0" w:color="auto"/>
                        <w:left w:val="none" w:sz="0" w:space="0" w:color="auto"/>
                        <w:bottom w:val="none" w:sz="0" w:space="0" w:color="auto"/>
                        <w:right w:val="none" w:sz="0" w:space="0" w:color="auto"/>
                      </w:divBdr>
                    </w:div>
                    <w:div w:id="2012367632">
                      <w:marLeft w:val="0"/>
                      <w:marRight w:val="0"/>
                      <w:marTop w:val="0"/>
                      <w:marBottom w:val="0"/>
                      <w:divBdr>
                        <w:top w:val="none" w:sz="0" w:space="0" w:color="auto"/>
                        <w:left w:val="none" w:sz="0" w:space="0" w:color="auto"/>
                        <w:bottom w:val="none" w:sz="0" w:space="0" w:color="auto"/>
                        <w:right w:val="none" w:sz="0" w:space="0" w:color="auto"/>
                      </w:divBdr>
                    </w:div>
                    <w:div w:id="2112429452">
                      <w:marLeft w:val="0"/>
                      <w:marRight w:val="0"/>
                      <w:marTop w:val="0"/>
                      <w:marBottom w:val="0"/>
                      <w:divBdr>
                        <w:top w:val="none" w:sz="0" w:space="0" w:color="auto"/>
                        <w:left w:val="none" w:sz="0" w:space="0" w:color="auto"/>
                        <w:bottom w:val="none" w:sz="0" w:space="0" w:color="auto"/>
                        <w:right w:val="none" w:sz="0" w:space="0" w:color="auto"/>
                      </w:divBdr>
                    </w:div>
                  </w:divsChild>
                </w:div>
                <w:div w:id="872109682">
                  <w:marLeft w:val="0"/>
                  <w:marRight w:val="0"/>
                  <w:marTop w:val="0"/>
                  <w:marBottom w:val="0"/>
                  <w:divBdr>
                    <w:top w:val="none" w:sz="0" w:space="0" w:color="auto"/>
                    <w:left w:val="none" w:sz="0" w:space="0" w:color="auto"/>
                    <w:bottom w:val="none" w:sz="0" w:space="0" w:color="auto"/>
                    <w:right w:val="none" w:sz="0" w:space="0" w:color="auto"/>
                  </w:divBdr>
                  <w:divsChild>
                    <w:div w:id="285233251">
                      <w:marLeft w:val="0"/>
                      <w:marRight w:val="0"/>
                      <w:marTop w:val="0"/>
                      <w:marBottom w:val="0"/>
                      <w:divBdr>
                        <w:top w:val="none" w:sz="0" w:space="0" w:color="auto"/>
                        <w:left w:val="none" w:sz="0" w:space="0" w:color="auto"/>
                        <w:bottom w:val="none" w:sz="0" w:space="0" w:color="auto"/>
                        <w:right w:val="none" w:sz="0" w:space="0" w:color="auto"/>
                      </w:divBdr>
                    </w:div>
                    <w:div w:id="367413610">
                      <w:marLeft w:val="0"/>
                      <w:marRight w:val="0"/>
                      <w:marTop w:val="0"/>
                      <w:marBottom w:val="0"/>
                      <w:divBdr>
                        <w:top w:val="none" w:sz="0" w:space="0" w:color="auto"/>
                        <w:left w:val="none" w:sz="0" w:space="0" w:color="auto"/>
                        <w:bottom w:val="none" w:sz="0" w:space="0" w:color="auto"/>
                        <w:right w:val="none" w:sz="0" w:space="0" w:color="auto"/>
                      </w:divBdr>
                    </w:div>
                    <w:div w:id="428543446">
                      <w:marLeft w:val="0"/>
                      <w:marRight w:val="0"/>
                      <w:marTop w:val="0"/>
                      <w:marBottom w:val="0"/>
                      <w:divBdr>
                        <w:top w:val="none" w:sz="0" w:space="0" w:color="auto"/>
                        <w:left w:val="none" w:sz="0" w:space="0" w:color="auto"/>
                        <w:bottom w:val="none" w:sz="0" w:space="0" w:color="auto"/>
                        <w:right w:val="none" w:sz="0" w:space="0" w:color="auto"/>
                      </w:divBdr>
                    </w:div>
                    <w:div w:id="840394469">
                      <w:marLeft w:val="0"/>
                      <w:marRight w:val="0"/>
                      <w:marTop w:val="0"/>
                      <w:marBottom w:val="0"/>
                      <w:divBdr>
                        <w:top w:val="none" w:sz="0" w:space="0" w:color="auto"/>
                        <w:left w:val="none" w:sz="0" w:space="0" w:color="auto"/>
                        <w:bottom w:val="none" w:sz="0" w:space="0" w:color="auto"/>
                        <w:right w:val="none" w:sz="0" w:space="0" w:color="auto"/>
                      </w:divBdr>
                    </w:div>
                    <w:div w:id="1596401143">
                      <w:marLeft w:val="0"/>
                      <w:marRight w:val="0"/>
                      <w:marTop w:val="0"/>
                      <w:marBottom w:val="0"/>
                      <w:divBdr>
                        <w:top w:val="none" w:sz="0" w:space="0" w:color="auto"/>
                        <w:left w:val="none" w:sz="0" w:space="0" w:color="auto"/>
                        <w:bottom w:val="none" w:sz="0" w:space="0" w:color="auto"/>
                        <w:right w:val="none" w:sz="0" w:space="0" w:color="auto"/>
                      </w:divBdr>
                    </w:div>
                    <w:div w:id="2069381312">
                      <w:marLeft w:val="0"/>
                      <w:marRight w:val="0"/>
                      <w:marTop w:val="0"/>
                      <w:marBottom w:val="0"/>
                      <w:divBdr>
                        <w:top w:val="none" w:sz="0" w:space="0" w:color="auto"/>
                        <w:left w:val="none" w:sz="0" w:space="0" w:color="auto"/>
                        <w:bottom w:val="none" w:sz="0" w:space="0" w:color="auto"/>
                        <w:right w:val="none" w:sz="0" w:space="0" w:color="auto"/>
                      </w:divBdr>
                    </w:div>
                    <w:div w:id="2084062851">
                      <w:marLeft w:val="0"/>
                      <w:marRight w:val="0"/>
                      <w:marTop w:val="0"/>
                      <w:marBottom w:val="0"/>
                      <w:divBdr>
                        <w:top w:val="none" w:sz="0" w:space="0" w:color="auto"/>
                        <w:left w:val="none" w:sz="0" w:space="0" w:color="auto"/>
                        <w:bottom w:val="none" w:sz="0" w:space="0" w:color="auto"/>
                        <w:right w:val="none" w:sz="0" w:space="0" w:color="auto"/>
                      </w:divBdr>
                    </w:div>
                  </w:divsChild>
                </w:div>
                <w:div w:id="952521517">
                  <w:marLeft w:val="0"/>
                  <w:marRight w:val="0"/>
                  <w:marTop w:val="0"/>
                  <w:marBottom w:val="0"/>
                  <w:divBdr>
                    <w:top w:val="none" w:sz="0" w:space="0" w:color="auto"/>
                    <w:left w:val="none" w:sz="0" w:space="0" w:color="auto"/>
                    <w:bottom w:val="none" w:sz="0" w:space="0" w:color="auto"/>
                    <w:right w:val="none" w:sz="0" w:space="0" w:color="auto"/>
                  </w:divBdr>
                  <w:divsChild>
                    <w:div w:id="2133356987">
                      <w:marLeft w:val="0"/>
                      <w:marRight w:val="0"/>
                      <w:marTop w:val="0"/>
                      <w:marBottom w:val="0"/>
                      <w:divBdr>
                        <w:top w:val="none" w:sz="0" w:space="0" w:color="auto"/>
                        <w:left w:val="none" w:sz="0" w:space="0" w:color="auto"/>
                        <w:bottom w:val="none" w:sz="0" w:space="0" w:color="auto"/>
                        <w:right w:val="none" w:sz="0" w:space="0" w:color="auto"/>
                      </w:divBdr>
                    </w:div>
                  </w:divsChild>
                </w:div>
                <w:div w:id="1012490106">
                  <w:marLeft w:val="0"/>
                  <w:marRight w:val="0"/>
                  <w:marTop w:val="0"/>
                  <w:marBottom w:val="0"/>
                  <w:divBdr>
                    <w:top w:val="none" w:sz="0" w:space="0" w:color="auto"/>
                    <w:left w:val="none" w:sz="0" w:space="0" w:color="auto"/>
                    <w:bottom w:val="none" w:sz="0" w:space="0" w:color="auto"/>
                    <w:right w:val="none" w:sz="0" w:space="0" w:color="auto"/>
                  </w:divBdr>
                  <w:divsChild>
                    <w:div w:id="1069499265">
                      <w:marLeft w:val="0"/>
                      <w:marRight w:val="0"/>
                      <w:marTop w:val="0"/>
                      <w:marBottom w:val="0"/>
                      <w:divBdr>
                        <w:top w:val="none" w:sz="0" w:space="0" w:color="auto"/>
                        <w:left w:val="none" w:sz="0" w:space="0" w:color="auto"/>
                        <w:bottom w:val="none" w:sz="0" w:space="0" w:color="auto"/>
                        <w:right w:val="none" w:sz="0" w:space="0" w:color="auto"/>
                      </w:divBdr>
                    </w:div>
                  </w:divsChild>
                </w:div>
                <w:div w:id="1318221770">
                  <w:marLeft w:val="0"/>
                  <w:marRight w:val="0"/>
                  <w:marTop w:val="0"/>
                  <w:marBottom w:val="0"/>
                  <w:divBdr>
                    <w:top w:val="none" w:sz="0" w:space="0" w:color="auto"/>
                    <w:left w:val="none" w:sz="0" w:space="0" w:color="auto"/>
                    <w:bottom w:val="none" w:sz="0" w:space="0" w:color="auto"/>
                    <w:right w:val="none" w:sz="0" w:space="0" w:color="auto"/>
                  </w:divBdr>
                  <w:divsChild>
                    <w:div w:id="48305234">
                      <w:marLeft w:val="0"/>
                      <w:marRight w:val="0"/>
                      <w:marTop w:val="0"/>
                      <w:marBottom w:val="0"/>
                      <w:divBdr>
                        <w:top w:val="none" w:sz="0" w:space="0" w:color="auto"/>
                        <w:left w:val="none" w:sz="0" w:space="0" w:color="auto"/>
                        <w:bottom w:val="none" w:sz="0" w:space="0" w:color="auto"/>
                        <w:right w:val="none" w:sz="0" w:space="0" w:color="auto"/>
                      </w:divBdr>
                    </w:div>
                    <w:div w:id="625308568">
                      <w:marLeft w:val="0"/>
                      <w:marRight w:val="0"/>
                      <w:marTop w:val="0"/>
                      <w:marBottom w:val="0"/>
                      <w:divBdr>
                        <w:top w:val="none" w:sz="0" w:space="0" w:color="auto"/>
                        <w:left w:val="none" w:sz="0" w:space="0" w:color="auto"/>
                        <w:bottom w:val="none" w:sz="0" w:space="0" w:color="auto"/>
                        <w:right w:val="none" w:sz="0" w:space="0" w:color="auto"/>
                      </w:divBdr>
                    </w:div>
                    <w:div w:id="705955245">
                      <w:marLeft w:val="0"/>
                      <w:marRight w:val="0"/>
                      <w:marTop w:val="0"/>
                      <w:marBottom w:val="0"/>
                      <w:divBdr>
                        <w:top w:val="none" w:sz="0" w:space="0" w:color="auto"/>
                        <w:left w:val="none" w:sz="0" w:space="0" w:color="auto"/>
                        <w:bottom w:val="none" w:sz="0" w:space="0" w:color="auto"/>
                        <w:right w:val="none" w:sz="0" w:space="0" w:color="auto"/>
                      </w:divBdr>
                    </w:div>
                    <w:div w:id="731659845">
                      <w:marLeft w:val="0"/>
                      <w:marRight w:val="0"/>
                      <w:marTop w:val="0"/>
                      <w:marBottom w:val="0"/>
                      <w:divBdr>
                        <w:top w:val="none" w:sz="0" w:space="0" w:color="auto"/>
                        <w:left w:val="none" w:sz="0" w:space="0" w:color="auto"/>
                        <w:bottom w:val="none" w:sz="0" w:space="0" w:color="auto"/>
                        <w:right w:val="none" w:sz="0" w:space="0" w:color="auto"/>
                      </w:divBdr>
                    </w:div>
                    <w:div w:id="1392314892">
                      <w:marLeft w:val="0"/>
                      <w:marRight w:val="0"/>
                      <w:marTop w:val="0"/>
                      <w:marBottom w:val="0"/>
                      <w:divBdr>
                        <w:top w:val="none" w:sz="0" w:space="0" w:color="auto"/>
                        <w:left w:val="none" w:sz="0" w:space="0" w:color="auto"/>
                        <w:bottom w:val="none" w:sz="0" w:space="0" w:color="auto"/>
                        <w:right w:val="none" w:sz="0" w:space="0" w:color="auto"/>
                      </w:divBdr>
                    </w:div>
                    <w:div w:id="1990282114">
                      <w:marLeft w:val="0"/>
                      <w:marRight w:val="0"/>
                      <w:marTop w:val="0"/>
                      <w:marBottom w:val="0"/>
                      <w:divBdr>
                        <w:top w:val="none" w:sz="0" w:space="0" w:color="auto"/>
                        <w:left w:val="none" w:sz="0" w:space="0" w:color="auto"/>
                        <w:bottom w:val="none" w:sz="0" w:space="0" w:color="auto"/>
                        <w:right w:val="none" w:sz="0" w:space="0" w:color="auto"/>
                      </w:divBdr>
                    </w:div>
                  </w:divsChild>
                </w:div>
                <w:div w:id="1709990829">
                  <w:marLeft w:val="0"/>
                  <w:marRight w:val="0"/>
                  <w:marTop w:val="0"/>
                  <w:marBottom w:val="0"/>
                  <w:divBdr>
                    <w:top w:val="none" w:sz="0" w:space="0" w:color="auto"/>
                    <w:left w:val="none" w:sz="0" w:space="0" w:color="auto"/>
                    <w:bottom w:val="none" w:sz="0" w:space="0" w:color="auto"/>
                    <w:right w:val="none" w:sz="0" w:space="0" w:color="auto"/>
                  </w:divBdr>
                  <w:divsChild>
                    <w:div w:id="1990788653">
                      <w:marLeft w:val="0"/>
                      <w:marRight w:val="0"/>
                      <w:marTop w:val="0"/>
                      <w:marBottom w:val="0"/>
                      <w:divBdr>
                        <w:top w:val="none" w:sz="0" w:space="0" w:color="auto"/>
                        <w:left w:val="none" w:sz="0" w:space="0" w:color="auto"/>
                        <w:bottom w:val="none" w:sz="0" w:space="0" w:color="auto"/>
                        <w:right w:val="none" w:sz="0" w:space="0" w:color="auto"/>
                      </w:divBdr>
                    </w:div>
                  </w:divsChild>
                </w:div>
                <w:div w:id="1806698020">
                  <w:marLeft w:val="0"/>
                  <w:marRight w:val="0"/>
                  <w:marTop w:val="0"/>
                  <w:marBottom w:val="0"/>
                  <w:divBdr>
                    <w:top w:val="none" w:sz="0" w:space="0" w:color="auto"/>
                    <w:left w:val="none" w:sz="0" w:space="0" w:color="auto"/>
                    <w:bottom w:val="none" w:sz="0" w:space="0" w:color="auto"/>
                    <w:right w:val="none" w:sz="0" w:space="0" w:color="auto"/>
                  </w:divBdr>
                  <w:divsChild>
                    <w:div w:id="225191278">
                      <w:marLeft w:val="0"/>
                      <w:marRight w:val="0"/>
                      <w:marTop w:val="0"/>
                      <w:marBottom w:val="0"/>
                      <w:divBdr>
                        <w:top w:val="none" w:sz="0" w:space="0" w:color="auto"/>
                        <w:left w:val="none" w:sz="0" w:space="0" w:color="auto"/>
                        <w:bottom w:val="none" w:sz="0" w:space="0" w:color="auto"/>
                        <w:right w:val="none" w:sz="0" w:space="0" w:color="auto"/>
                      </w:divBdr>
                    </w:div>
                    <w:div w:id="230048245">
                      <w:marLeft w:val="0"/>
                      <w:marRight w:val="0"/>
                      <w:marTop w:val="0"/>
                      <w:marBottom w:val="0"/>
                      <w:divBdr>
                        <w:top w:val="none" w:sz="0" w:space="0" w:color="auto"/>
                        <w:left w:val="none" w:sz="0" w:space="0" w:color="auto"/>
                        <w:bottom w:val="none" w:sz="0" w:space="0" w:color="auto"/>
                        <w:right w:val="none" w:sz="0" w:space="0" w:color="auto"/>
                      </w:divBdr>
                    </w:div>
                    <w:div w:id="608515072">
                      <w:marLeft w:val="0"/>
                      <w:marRight w:val="0"/>
                      <w:marTop w:val="0"/>
                      <w:marBottom w:val="0"/>
                      <w:divBdr>
                        <w:top w:val="none" w:sz="0" w:space="0" w:color="auto"/>
                        <w:left w:val="none" w:sz="0" w:space="0" w:color="auto"/>
                        <w:bottom w:val="none" w:sz="0" w:space="0" w:color="auto"/>
                        <w:right w:val="none" w:sz="0" w:space="0" w:color="auto"/>
                      </w:divBdr>
                    </w:div>
                    <w:div w:id="2140146102">
                      <w:marLeft w:val="0"/>
                      <w:marRight w:val="0"/>
                      <w:marTop w:val="0"/>
                      <w:marBottom w:val="0"/>
                      <w:divBdr>
                        <w:top w:val="none" w:sz="0" w:space="0" w:color="auto"/>
                        <w:left w:val="none" w:sz="0" w:space="0" w:color="auto"/>
                        <w:bottom w:val="none" w:sz="0" w:space="0" w:color="auto"/>
                        <w:right w:val="none" w:sz="0" w:space="0" w:color="auto"/>
                      </w:divBdr>
                    </w:div>
                  </w:divsChild>
                </w:div>
                <w:div w:id="1869415518">
                  <w:marLeft w:val="0"/>
                  <w:marRight w:val="0"/>
                  <w:marTop w:val="0"/>
                  <w:marBottom w:val="0"/>
                  <w:divBdr>
                    <w:top w:val="none" w:sz="0" w:space="0" w:color="auto"/>
                    <w:left w:val="none" w:sz="0" w:space="0" w:color="auto"/>
                    <w:bottom w:val="none" w:sz="0" w:space="0" w:color="auto"/>
                    <w:right w:val="none" w:sz="0" w:space="0" w:color="auto"/>
                  </w:divBdr>
                  <w:divsChild>
                    <w:div w:id="260115173">
                      <w:marLeft w:val="0"/>
                      <w:marRight w:val="0"/>
                      <w:marTop w:val="0"/>
                      <w:marBottom w:val="0"/>
                      <w:divBdr>
                        <w:top w:val="none" w:sz="0" w:space="0" w:color="auto"/>
                        <w:left w:val="none" w:sz="0" w:space="0" w:color="auto"/>
                        <w:bottom w:val="none" w:sz="0" w:space="0" w:color="auto"/>
                        <w:right w:val="none" w:sz="0" w:space="0" w:color="auto"/>
                      </w:divBdr>
                    </w:div>
                  </w:divsChild>
                </w:div>
                <w:div w:id="1987852600">
                  <w:marLeft w:val="0"/>
                  <w:marRight w:val="0"/>
                  <w:marTop w:val="0"/>
                  <w:marBottom w:val="0"/>
                  <w:divBdr>
                    <w:top w:val="none" w:sz="0" w:space="0" w:color="auto"/>
                    <w:left w:val="none" w:sz="0" w:space="0" w:color="auto"/>
                    <w:bottom w:val="none" w:sz="0" w:space="0" w:color="auto"/>
                    <w:right w:val="none" w:sz="0" w:space="0" w:color="auto"/>
                  </w:divBdr>
                  <w:divsChild>
                    <w:div w:id="170340080">
                      <w:marLeft w:val="0"/>
                      <w:marRight w:val="0"/>
                      <w:marTop w:val="0"/>
                      <w:marBottom w:val="0"/>
                      <w:divBdr>
                        <w:top w:val="none" w:sz="0" w:space="0" w:color="auto"/>
                        <w:left w:val="none" w:sz="0" w:space="0" w:color="auto"/>
                        <w:bottom w:val="none" w:sz="0" w:space="0" w:color="auto"/>
                        <w:right w:val="none" w:sz="0" w:space="0" w:color="auto"/>
                      </w:divBdr>
                    </w:div>
                    <w:div w:id="194075133">
                      <w:marLeft w:val="0"/>
                      <w:marRight w:val="0"/>
                      <w:marTop w:val="0"/>
                      <w:marBottom w:val="0"/>
                      <w:divBdr>
                        <w:top w:val="none" w:sz="0" w:space="0" w:color="auto"/>
                        <w:left w:val="none" w:sz="0" w:space="0" w:color="auto"/>
                        <w:bottom w:val="none" w:sz="0" w:space="0" w:color="auto"/>
                        <w:right w:val="none" w:sz="0" w:space="0" w:color="auto"/>
                      </w:divBdr>
                    </w:div>
                    <w:div w:id="697196147">
                      <w:marLeft w:val="0"/>
                      <w:marRight w:val="0"/>
                      <w:marTop w:val="0"/>
                      <w:marBottom w:val="0"/>
                      <w:divBdr>
                        <w:top w:val="none" w:sz="0" w:space="0" w:color="auto"/>
                        <w:left w:val="none" w:sz="0" w:space="0" w:color="auto"/>
                        <w:bottom w:val="none" w:sz="0" w:space="0" w:color="auto"/>
                        <w:right w:val="none" w:sz="0" w:space="0" w:color="auto"/>
                      </w:divBdr>
                    </w:div>
                    <w:div w:id="994911971">
                      <w:marLeft w:val="0"/>
                      <w:marRight w:val="0"/>
                      <w:marTop w:val="0"/>
                      <w:marBottom w:val="0"/>
                      <w:divBdr>
                        <w:top w:val="none" w:sz="0" w:space="0" w:color="auto"/>
                        <w:left w:val="none" w:sz="0" w:space="0" w:color="auto"/>
                        <w:bottom w:val="none" w:sz="0" w:space="0" w:color="auto"/>
                        <w:right w:val="none" w:sz="0" w:space="0" w:color="auto"/>
                      </w:divBdr>
                    </w:div>
                    <w:div w:id="1277366203">
                      <w:marLeft w:val="0"/>
                      <w:marRight w:val="0"/>
                      <w:marTop w:val="0"/>
                      <w:marBottom w:val="0"/>
                      <w:divBdr>
                        <w:top w:val="none" w:sz="0" w:space="0" w:color="auto"/>
                        <w:left w:val="none" w:sz="0" w:space="0" w:color="auto"/>
                        <w:bottom w:val="none" w:sz="0" w:space="0" w:color="auto"/>
                        <w:right w:val="none" w:sz="0" w:space="0" w:color="auto"/>
                      </w:divBdr>
                    </w:div>
                    <w:div w:id="1393961744">
                      <w:marLeft w:val="0"/>
                      <w:marRight w:val="0"/>
                      <w:marTop w:val="0"/>
                      <w:marBottom w:val="0"/>
                      <w:divBdr>
                        <w:top w:val="none" w:sz="0" w:space="0" w:color="auto"/>
                        <w:left w:val="none" w:sz="0" w:space="0" w:color="auto"/>
                        <w:bottom w:val="none" w:sz="0" w:space="0" w:color="auto"/>
                        <w:right w:val="none" w:sz="0" w:space="0" w:color="auto"/>
                      </w:divBdr>
                    </w:div>
                    <w:div w:id="19246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2915">
          <w:marLeft w:val="0"/>
          <w:marRight w:val="0"/>
          <w:marTop w:val="0"/>
          <w:marBottom w:val="0"/>
          <w:divBdr>
            <w:top w:val="none" w:sz="0" w:space="0" w:color="auto"/>
            <w:left w:val="none" w:sz="0" w:space="0" w:color="auto"/>
            <w:bottom w:val="none" w:sz="0" w:space="0" w:color="auto"/>
            <w:right w:val="none" w:sz="0" w:space="0" w:color="auto"/>
          </w:divBdr>
        </w:div>
        <w:div w:id="817648201">
          <w:marLeft w:val="0"/>
          <w:marRight w:val="0"/>
          <w:marTop w:val="0"/>
          <w:marBottom w:val="0"/>
          <w:divBdr>
            <w:top w:val="none" w:sz="0" w:space="0" w:color="auto"/>
            <w:left w:val="none" w:sz="0" w:space="0" w:color="auto"/>
            <w:bottom w:val="none" w:sz="0" w:space="0" w:color="auto"/>
            <w:right w:val="none" w:sz="0" w:space="0" w:color="auto"/>
          </w:divBdr>
        </w:div>
        <w:div w:id="893660463">
          <w:marLeft w:val="0"/>
          <w:marRight w:val="0"/>
          <w:marTop w:val="0"/>
          <w:marBottom w:val="0"/>
          <w:divBdr>
            <w:top w:val="none" w:sz="0" w:space="0" w:color="auto"/>
            <w:left w:val="none" w:sz="0" w:space="0" w:color="auto"/>
            <w:bottom w:val="none" w:sz="0" w:space="0" w:color="auto"/>
            <w:right w:val="none" w:sz="0" w:space="0" w:color="auto"/>
          </w:divBdr>
        </w:div>
        <w:div w:id="921528891">
          <w:marLeft w:val="0"/>
          <w:marRight w:val="0"/>
          <w:marTop w:val="0"/>
          <w:marBottom w:val="0"/>
          <w:divBdr>
            <w:top w:val="none" w:sz="0" w:space="0" w:color="auto"/>
            <w:left w:val="none" w:sz="0" w:space="0" w:color="auto"/>
            <w:bottom w:val="none" w:sz="0" w:space="0" w:color="auto"/>
            <w:right w:val="none" w:sz="0" w:space="0" w:color="auto"/>
          </w:divBdr>
        </w:div>
        <w:div w:id="928005678">
          <w:marLeft w:val="0"/>
          <w:marRight w:val="0"/>
          <w:marTop w:val="0"/>
          <w:marBottom w:val="0"/>
          <w:divBdr>
            <w:top w:val="none" w:sz="0" w:space="0" w:color="auto"/>
            <w:left w:val="none" w:sz="0" w:space="0" w:color="auto"/>
            <w:bottom w:val="none" w:sz="0" w:space="0" w:color="auto"/>
            <w:right w:val="none" w:sz="0" w:space="0" w:color="auto"/>
          </w:divBdr>
        </w:div>
        <w:div w:id="938828270">
          <w:marLeft w:val="0"/>
          <w:marRight w:val="0"/>
          <w:marTop w:val="0"/>
          <w:marBottom w:val="0"/>
          <w:divBdr>
            <w:top w:val="none" w:sz="0" w:space="0" w:color="auto"/>
            <w:left w:val="none" w:sz="0" w:space="0" w:color="auto"/>
            <w:bottom w:val="none" w:sz="0" w:space="0" w:color="auto"/>
            <w:right w:val="none" w:sz="0" w:space="0" w:color="auto"/>
          </w:divBdr>
        </w:div>
        <w:div w:id="1191409433">
          <w:marLeft w:val="0"/>
          <w:marRight w:val="0"/>
          <w:marTop w:val="0"/>
          <w:marBottom w:val="0"/>
          <w:divBdr>
            <w:top w:val="none" w:sz="0" w:space="0" w:color="auto"/>
            <w:left w:val="none" w:sz="0" w:space="0" w:color="auto"/>
            <w:bottom w:val="none" w:sz="0" w:space="0" w:color="auto"/>
            <w:right w:val="none" w:sz="0" w:space="0" w:color="auto"/>
          </w:divBdr>
        </w:div>
        <w:div w:id="1266186468">
          <w:marLeft w:val="0"/>
          <w:marRight w:val="0"/>
          <w:marTop w:val="0"/>
          <w:marBottom w:val="0"/>
          <w:divBdr>
            <w:top w:val="none" w:sz="0" w:space="0" w:color="auto"/>
            <w:left w:val="none" w:sz="0" w:space="0" w:color="auto"/>
            <w:bottom w:val="none" w:sz="0" w:space="0" w:color="auto"/>
            <w:right w:val="none" w:sz="0" w:space="0" w:color="auto"/>
          </w:divBdr>
        </w:div>
        <w:div w:id="1284074059">
          <w:marLeft w:val="0"/>
          <w:marRight w:val="0"/>
          <w:marTop w:val="0"/>
          <w:marBottom w:val="0"/>
          <w:divBdr>
            <w:top w:val="none" w:sz="0" w:space="0" w:color="auto"/>
            <w:left w:val="none" w:sz="0" w:space="0" w:color="auto"/>
            <w:bottom w:val="none" w:sz="0" w:space="0" w:color="auto"/>
            <w:right w:val="none" w:sz="0" w:space="0" w:color="auto"/>
          </w:divBdr>
        </w:div>
        <w:div w:id="1297950144">
          <w:marLeft w:val="0"/>
          <w:marRight w:val="0"/>
          <w:marTop w:val="0"/>
          <w:marBottom w:val="0"/>
          <w:divBdr>
            <w:top w:val="none" w:sz="0" w:space="0" w:color="auto"/>
            <w:left w:val="none" w:sz="0" w:space="0" w:color="auto"/>
            <w:bottom w:val="none" w:sz="0" w:space="0" w:color="auto"/>
            <w:right w:val="none" w:sz="0" w:space="0" w:color="auto"/>
          </w:divBdr>
        </w:div>
        <w:div w:id="1413163350">
          <w:marLeft w:val="0"/>
          <w:marRight w:val="0"/>
          <w:marTop w:val="0"/>
          <w:marBottom w:val="0"/>
          <w:divBdr>
            <w:top w:val="none" w:sz="0" w:space="0" w:color="auto"/>
            <w:left w:val="none" w:sz="0" w:space="0" w:color="auto"/>
            <w:bottom w:val="none" w:sz="0" w:space="0" w:color="auto"/>
            <w:right w:val="none" w:sz="0" w:space="0" w:color="auto"/>
          </w:divBdr>
        </w:div>
        <w:div w:id="1462721974">
          <w:marLeft w:val="0"/>
          <w:marRight w:val="0"/>
          <w:marTop w:val="0"/>
          <w:marBottom w:val="0"/>
          <w:divBdr>
            <w:top w:val="none" w:sz="0" w:space="0" w:color="auto"/>
            <w:left w:val="none" w:sz="0" w:space="0" w:color="auto"/>
            <w:bottom w:val="none" w:sz="0" w:space="0" w:color="auto"/>
            <w:right w:val="none" w:sz="0" w:space="0" w:color="auto"/>
          </w:divBdr>
        </w:div>
        <w:div w:id="1607494567">
          <w:marLeft w:val="0"/>
          <w:marRight w:val="0"/>
          <w:marTop w:val="0"/>
          <w:marBottom w:val="0"/>
          <w:divBdr>
            <w:top w:val="none" w:sz="0" w:space="0" w:color="auto"/>
            <w:left w:val="none" w:sz="0" w:space="0" w:color="auto"/>
            <w:bottom w:val="none" w:sz="0" w:space="0" w:color="auto"/>
            <w:right w:val="none" w:sz="0" w:space="0" w:color="auto"/>
          </w:divBdr>
        </w:div>
        <w:div w:id="1633099127">
          <w:marLeft w:val="0"/>
          <w:marRight w:val="0"/>
          <w:marTop w:val="0"/>
          <w:marBottom w:val="0"/>
          <w:divBdr>
            <w:top w:val="none" w:sz="0" w:space="0" w:color="auto"/>
            <w:left w:val="none" w:sz="0" w:space="0" w:color="auto"/>
            <w:bottom w:val="none" w:sz="0" w:space="0" w:color="auto"/>
            <w:right w:val="none" w:sz="0" w:space="0" w:color="auto"/>
          </w:divBdr>
        </w:div>
        <w:div w:id="1639529913">
          <w:marLeft w:val="0"/>
          <w:marRight w:val="0"/>
          <w:marTop w:val="0"/>
          <w:marBottom w:val="0"/>
          <w:divBdr>
            <w:top w:val="none" w:sz="0" w:space="0" w:color="auto"/>
            <w:left w:val="none" w:sz="0" w:space="0" w:color="auto"/>
            <w:bottom w:val="none" w:sz="0" w:space="0" w:color="auto"/>
            <w:right w:val="none" w:sz="0" w:space="0" w:color="auto"/>
          </w:divBdr>
        </w:div>
        <w:div w:id="1641181650">
          <w:marLeft w:val="0"/>
          <w:marRight w:val="0"/>
          <w:marTop w:val="0"/>
          <w:marBottom w:val="0"/>
          <w:divBdr>
            <w:top w:val="none" w:sz="0" w:space="0" w:color="auto"/>
            <w:left w:val="none" w:sz="0" w:space="0" w:color="auto"/>
            <w:bottom w:val="none" w:sz="0" w:space="0" w:color="auto"/>
            <w:right w:val="none" w:sz="0" w:space="0" w:color="auto"/>
          </w:divBdr>
        </w:div>
        <w:div w:id="1772436679">
          <w:marLeft w:val="0"/>
          <w:marRight w:val="0"/>
          <w:marTop w:val="0"/>
          <w:marBottom w:val="0"/>
          <w:divBdr>
            <w:top w:val="none" w:sz="0" w:space="0" w:color="auto"/>
            <w:left w:val="none" w:sz="0" w:space="0" w:color="auto"/>
            <w:bottom w:val="none" w:sz="0" w:space="0" w:color="auto"/>
            <w:right w:val="none" w:sz="0" w:space="0" w:color="auto"/>
          </w:divBdr>
        </w:div>
        <w:div w:id="1786653647">
          <w:marLeft w:val="0"/>
          <w:marRight w:val="0"/>
          <w:marTop w:val="0"/>
          <w:marBottom w:val="0"/>
          <w:divBdr>
            <w:top w:val="none" w:sz="0" w:space="0" w:color="auto"/>
            <w:left w:val="none" w:sz="0" w:space="0" w:color="auto"/>
            <w:bottom w:val="none" w:sz="0" w:space="0" w:color="auto"/>
            <w:right w:val="none" w:sz="0" w:space="0" w:color="auto"/>
          </w:divBdr>
        </w:div>
        <w:div w:id="1839226476">
          <w:marLeft w:val="0"/>
          <w:marRight w:val="0"/>
          <w:marTop w:val="0"/>
          <w:marBottom w:val="0"/>
          <w:divBdr>
            <w:top w:val="none" w:sz="0" w:space="0" w:color="auto"/>
            <w:left w:val="none" w:sz="0" w:space="0" w:color="auto"/>
            <w:bottom w:val="none" w:sz="0" w:space="0" w:color="auto"/>
            <w:right w:val="none" w:sz="0" w:space="0" w:color="auto"/>
          </w:divBdr>
        </w:div>
        <w:div w:id="1876893422">
          <w:marLeft w:val="0"/>
          <w:marRight w:val="0"/>
          <w:marTop w:val="0"/>
          <w:marBottom w:val="0"/>
          <w:divBdr>
            <w:top w:val="none" w:sz="0" w:space="0" w:color="auto"/>
            <w:left w:val="none" w:sz="0" w:space="0" w:color="auto"/>
            <w:bottom w:val="none" w:sz="0" w:space="0" w:color="auto"/>
            <w:right w:val="none" w:sz="0" w:space="0" w:color="auto"/>
          </w:divBdr>
        </w:div>
        <w:div w:id="1929802040">
          <w:marLeft w:val="0"/>
          <w:marRight w:val="0"/>
          <w:marTop w:val="0"/>
          <w:marBottom w:val="0"/>
          <w:divBdr>
            <w:top w:val="none" w:sz="0" w:space="0" w:color="auto"/>
            <w:left w:val="none" w:sz="0" w:space="0" w:color="auto"/>
            <w:bottom w:val="none" w:sz="0" w:space="0" w:color="auto"/>
            <w:right w:val="none" w:sz="0" w:space="0" w:color="auto"/>
          </w:divBdr>
        </w:div>
        <w:div w:id="1990013478">
          <w:marLeft w:val="0"/>
          <w:marRight w:val="0"/>
          <w:marTop w:val="0"/>
          <w:marBottom w:val="0"/>
          <w:divBdr>
            <w:top w:val="none" w:sz="0" w:space="0" w:color="auto"/>
            <w:left w:val="none" w:sz="0" w:space="0" w:color="auto"/>
            <w:bottom w:val="none" w:sz="0" w:space="0" w:color="auto"/>
            <w:right w:val="none" w:sz="0" w:space="0" w:color="auto"/>
          </w:divBdr>
        </w:div>
        <w:div w:id="1994527059">
          <w:marLeft w:val="0"/>
          <w:marRight w:val="0"/>
          <w:marTop w:val="0"/>
          <w:marBottom w:val="0"/>
          <w:divBdr>
            <w:top w:val="none" w:sz="0" w:space="0" w:color="auto"/>
            <w:left w:val="none" w:sz="0" w:space="0" w:color="auto"/>
            <w:bottom w:val="none" w:sz="0" w:space="0" w:color="auto"/>
            <w:right w:val="none" w:sz="0" w:space="0" w:color="auto"/>
          </w:divBdr>
        </w:div>
        <w:div w:id="2028829332">
          <w:marLeft w:val="0"/>
          <w:marRight w:val="0"/>
          <w:marTop w:val="0"/>
          <w:marBottom w:val="0"/>
          <w:divBdr>
            <w:top w:val="none" w:sz="0" w:space="0" w:color="auto"/>
            <w:left w:val="none" w:sz="0" w:space="0" w:color="auto"/>
            <w:bottom w:val="none" w:sz="0" w:space="0" w:color="auto"/>
            <w:right w:val="none" w:sz="0" w:space="0" w:color="auto"/>
          </w:divBdr>
        </w:div>
        <w:div w:id="2072267261">
          <w:marLeft w:val="0"/>
          <w:marRight w:val="0"/>
          <w:marTop w:val="0"/>
          <w:marBottom w:val="0"/>
          <w:divBdr>
            <w:top w:val="none" w:sz="0" w:space="0" w:color="auto"/>
            <w:left w:val="none" w:sz="0" w:space="0" w:color="auto"/>
            <w:bottom w:val="none" w:sz="0" w:space="0" w:color="auto"/>
            <w:right w:val="none" w:sz="0" w:space="0" w:color="auto"/>
          </w:divBdr>
        </w:div>
        <w:div w:id="2090342818">
          <w:marLeft w:val="0"/>
          <w:marRight w:val="0"/>
          <w:marTop w:val="0"/>
          <w:marBottom w:val="0"/>
          <w:divBdr>
            <w:top w:val="none" w:sz="0" w:space="0" w:color="auto"/>
            <w:left w:val="none" w:sz="0" w:space="0" w:color="auto"/>
            <w:bottom w:val="none" w:sz="0" w:space="0" w:color="auto"/>
            <w:right w:val="none" w:sz="0" w:space="0" w:color="auto"/>
          </w:divBdr>
        </w:div>
        <w:div w:id="2141612691">
          <w:marLeft w:val="0"/>
          <w:marRight w:val="0"/>
          <w:marTop w:val="0"/>
          <w:marBottom w:val="0"/>
          <w:divBdr>
            <w:top w:val="none" w:sz="0" w:space="0" w:color="auto"/>
            <w:left w:val="none" w:sz="0" w:space="0" w:color="auto"/>
            <w:bottom w:val="none" w:sz="0" w:space="0" w:color="auto"/>
            <w:right w:val="none" w:sz="0" w:space="0" w:color="auto"/>
          </w:divBdr>
        </w:div>
      </w:divsChild>
    </w:div>
    <w:div w:id="1790392847">
      <w:bodyDiv w:val="1"/>
      <w:marLeft w:val="0"/>
      <w:marRight w:val="0"/>
      <w:marTop w:val="0"/>
      <w:marBottom w:val="0"/>
      <w:divBdr>
        <w:top w:val="none" w:sz="0" w:space="0" w:color="auto"/>
        <w:left w:val="none" w:sz="0" w:space="0" w:color="auto"/>
        <w:bottom w:val="none" w:sz="0" w:space="0" w:color="auto"/>
        <w:right w:val="none" w:sz="0" w:space="0" w:color="auto"/>
      </w:divBdr>
      <w:divsChild>
        <w:div w:id="409086036">
          <w:marLeft w:val="0"/>
          <w:marRight w:val="0"/>
          <w:marTop w:val="0"/>
          <w:marBottom w:val="0"/>
          <w:divBdr>
            <w:top w:val="none" w:sz="0" w:space="0" w:color="auto"/>
            <w:left w:val="none" w:sz="0" w:space="0" w:color="auto"/>
            <w:bottom w:val="none" w:sz="0" w:space="0" w:color="auto"/>
            <w:right w:val="none" w:sz="0" w:space="0" w:color="auto"/>
          </w:divBdr>
        </w:div>
        <w:div w:id="656149634">
          <w:marLeft w:val="0"/>
          <w:marRight w:val="0"/>
          <w:marTop w:val="0"/>
          <w:marBottom w:val="0"/>
          <w:divBdr>
            <w:top w:val="none" w:sz="0" w:space="0" w:color="auto"/>
            <w:left w:val="none" w:sz="0" w:space="0" w:color="auto"/>
            <w:bottom w:val="none" w:sz="0" w:space="0" w:color="auto"/>
            <w:right w:val="none" w:sz="0" w:space="0" w:color="auto"/>
          </w:divBdr>
        </w:div>
        <w:div w:id="771049339">
          <w:marLeft w:val="0"/>
          <w:marRight w:val="0"/>
          <w:marTop w:val="0"/>
          <w:marBottom w:val="0"/>
          <w:divBdr>
            <w:top w:val="none" w:sz="0" w:space="0" w:color="auto"/>
            <w:left w:val="none" w:sz="0" w:space="0" w:color="auto"/>
            <w:bottom w:val="none" w:sz="0" w:space="0" w:color="auto"/>
            <w:right w:val="none" w:sz="0" w:space="0" w:color="auto"/>
          </w:divBdr>
        </w:div>
        <w:div w:id="890774211">
          <w:marLeft w:val="0"/>
          <w:marRight w:val="0"/>
          <w:marTop w:val="0"/>
          <w:marBottom w:val="0"/>
          <w:divBdr>
            <w:top w:val="none" w:sz="0" w:space="0" w:color="auto"/>
            <w:left w:val="none" w:sz="0" w:space="0" w:color="auto"/>
            <w:bottom w:val="none" w:sz="0" w:space="0" w:color="auto"/>
            <w:right w:val="none" w:sz="0" w:space="0" w:color="auto"/>
          </w:divBdr>
        </w:div>
        <w:div w:id="985430373">
          <w:marLeft w:val="0"/>
          <w:marRight w:val="0"/>
          <w:marTop w:val="0"/>
          <w:marBottom w:val="0"/>
          <w:divBdr>
            <w:top w:val="none" w:sz="0" w:space="0" w:color="auto"/>
            <w:left w:val="none" w:sz="0" w:space="0" w:color="auto"/>
            <w:bottom w:val="none" w:sz="0" w:space="0" w:color="auto"/>
            <w:right w:val="none" w:sz="0" w:space="0" w:color="auto"/>
          </w:divBdr>
        </w:div>
        <w:div w:id="994649274">
          <w:marLeft w:val="0"/>
          <w:marRight w:val="0"/>
          <w:marTop w:val="0"/>
          <w:marBottom w:val="0"/>
          <w:divBdr>
            <w:top w:val="none" w:sz="0" w:space="0" w:color="auto"/>
            <w:left w:val="none" w:sz="0" w:space="0" w:color="auto"/>
            <w:bottom w:val="none" w:sz="0" w:space="0" w:color="auto"/>
            <w:right w:val="none" w:sz="0" w:space="0" w:color="auto"/>
          </w:divBdr>
        </w:div>
        <w:div w:id="995038952">
          <w:marLeft w:val="0"/>
          <w:marRight w:val="0"/>
          <w:marTop w:val="0"/>
          <w:marBottom w:val="0"/>
          <w:divBdr>
            <w:top w:val="none" w:sz="0" w:space="0" w:color="auto"/>
            <w:left w:val="none" w:sz="0" w:space="0" w:color="auto"/>
            <w:bottom w:val="none" w:sz="0" w:space="0" w:color="auto"/>
            <w:right w:val="none" w:sz="0" w:space="0" w:color="auto"/>
          </w:divBdr>
        </w:div>
        <w:div w:id="1109617244">
          <w:marLeft w:val="0"/>
          <w:marRight w:val="0"/>
          <w:marTop w:val="0"/>
          <w:marBottom w:val="0"/>
          <w:divBdr>
            <w:top w:val="none" w:sz="0" w:space="0" w:color="auto"/>
            <w:left w:val="none" w:sz="0" w:space="0" w:color="auto"/>
            <w:bottom w:val="none" w:sz="0" w:space="0" w:color="auto"/>
            <w:right w:val="none" w:sz="0" w:space="0" w:color="auto"/>
          </w:divBdr>
        </w:div>
        <w:div w:id="1175147447">
          <w:marLeft w:val="0"/>
          <w:marRight w:val="0"/>
          <w:marTop w:val="0"/>
          <w:marBottom w:val="0"/>
          <w:divBdr>
            <w:top w:val="none" w:sz="0" w:space="0" w:color="auto"/>
            <w:left w:val="none" w:sz="0" w:space="0" w:color="auto"/>
            <w:bottom w:val="none" w:sz="0" w:space="0" w:color="auto"/>
            <w:right w:val="none" w:sz="0" w:space="0" w:color="auto"/>
          </w:divBdr>
        </w:div>
        <w:div w:id="1309091253">
          <w:marLeft w:val="0"/>
          <w:marRight w:val="0"/>
          <w:marTop w:val="0"/>
          <w:marBottom w:val="0"/>
          <w:divBdr>
            <w:top w:val="none" w:sz="0" w:space="0" w:color="auto"/>
            <w:left w:val="none" w:sz="0" w:space="0" w:color="auto"/>
            <w:bottom w:val="none" w:sz="0" w:space="0" w:color="auto"/>
            <w:right w:val="none" w:sz="0" w:space="0" w:color="auto"/>
          </w:divBdr>
        </w:div>
        <w:div w:id="1412892687">
          <w:marLeft w:val="0"/>
          <w:marRight w:val="0"/>
          <w:marTop w:val="0"/>
          <w:marBottom w:val="0"/>
          <w:divBdr>
            <w:top w:val="none" w:sz="0" w:space="0" w:color="auto"/>
            <w:left w:val="none" w:sz="0" w:space="0" w:color="auto"/>
            <w:bottom w:val="none" w:sz="0" w:space="0" w:color="auto"/>
            <w:right w:val="none" w:sz="0" w:space="0" w:color="auto"/>
          </w:divBdr>
        </w:div>
        <w:div w:id="1529491272">
          <w:marLeft w:val="0"/>
          <w:marRight w:val="0"/>
          <w:marTop w:val="0"/>
          <w:marBottom w:val="0"/>
          <w:divBdr>
            <w:top w:val="none" w:sz="0" w:space="0" w:color="auto"/>
            <w:left w:val="none" w:sz="0" w:space="0" w:color="auto"/>
            <w:bottom w:val="none" w:sz="0" w:space="0" w:color="auto"/>
            <w:right w:val="none" w:sz="0" w:space="0" w:color="auto"/>
          </w:divBdr>
        </w:div>
        <w:div w:id="1571429253">
          <w:marLeft w:val="0"/>
          <w:marRight w:val="0"/>
          <w:marTop w:val="0"/>
          <w:marBottom w:val="0"/>
          <w:divBdr>
            <w:top w:val="none" w:sz="0" w:space="0" w:color="auto"/>
            <w:left w:val="none" w:sz="0" w:space="0" w:color="auto"/>
            <w:bottom w:val="none" w:sz="0" w:space="0" w:color="auto"/>
            <w:right w:val="none" w:sz="0" w:space="0" w:color="auto"/>
          </w:divBdr>
        </w:div>
        <w:div w:id="1731615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re.ie/young-adults-team"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decisionsupportservic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0D302F742F245A9E2A4025840E5E6" ma:contentTypeVersion="18" ma:contentTypeDescription="Create a new document." ma:contentTypeScope="" ma:versionID="f81076781198d7e2914c853a5f1216a8">
  <xsd:schema xmlns:xsd="http://www.w3.org/2001/XMLSchema" xmlns:xs="http://www.w3.org/2001/XMLSchema" xmlns:p="http://schemas.microsoft.com/office/2006/metadata/properties" xmlns:ns2="44de1fc7-dfd7-4bb3-83c1-f79fd33696cc" xmlns:ns3="d5cc8e5f-a96d-4f13-a12d-2242a5e8ee27" targetNamespace="http://schemas.microsoft.com/office/2006/metadata/properties" ma:root="true" ma:fieldsID="501499afe3d0a59ed9ae1d4d64b263b4" ns2:_="" ns3:_="">
    <xsd:import namespace="44de1fc7-dfd7-4bb3-83c1-f79fd33696cc"/>
    <xsd:import namespace="d5cc8e5f-a96d-4f13-a12d-2242a5e8e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e1fc7-dfd7-4bb3-83c1-f79fd3369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cbec62-81c2-4fbd-8826-bbb3c7c071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c8e5f-a96d-4f13-a12d-2242a5e8ee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ab15e4-60b4-4b3c-8b84-ded8629512ce}" ma:internalName="TaxCatchAll" ma:showField="CatchAllData" ma:web="d5cc8e5f-a96d-4f13-a12d-2242a5e8e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de1fc7-dfd7-4bb3-83c1-f79fd33696cc">
      <Terms xmlns="http://schemas.microsoft.com/office/infopath/2007/PartnerControls"/>
    </lcf76f155ced4ddcb4097134ff3c332f>
    <TaxCatchAll xmlns="d5cc8e5f-a96d-4f13-a12d-2242a5e8ee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2E0B-9563-4EB0-809F-B6B23F08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e1fc7-dfd7-4bb3-83c1-f79fd33696cc"/>
    <ds:schemaRef ds:uri="d5cc8e5f-a96d-4f13-a12d-2242a5e8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13AEC-7765-4C23-94D5-4C8FA278C5A3}">
  <ds:schemaRefs>
    <ds:schemaRef ds:uri="http://schemas.microsoft.com/sharepoint/v3/contenttype/forms"/>
  </ds:schemaRefs>
</ds:datastoreItem>
</file>

<file path=customXml/itemProps3.xml><?xml version="1.0" encoding="utf-8"?>
<ds:datastoreItem xmlns:ds="http://schemas.openxmlformats.org/officeDocument/2006/customXml" ds:itemID="{B8CBBFAB-735A-44E7-8FD9-A50788B57C74}">
  <ds:schemaRefs>
    <ds:schemaRef ds:uri="http://schemas.microsoft.com/office/2006/metadata/properties"/>
    <ds:schemaRef ds:uri="http://schemas.microsoft.com/office/infopath/2007/PartnerControls"/>
    <ds:schemaRef ds:uri="44de1fc7-dfd7-4bb3-83c1-f79fd33696cc"/>
    <ds:schemaRef ds:uri="d5cc8e5f-a96d-4f13-a12d-2242a5e8ee27"/>
  </ds:schemaRefs>
</ds:datastoreItem>
</file>

<file path=customXml/itemProps4.xml><?xml version="1.0" encoding="utf-8"?>
<ds:datastoreItem xmlns:ds="http://schemas.openxmlformats.org/officeDocument/2006/customXml" ds:itemID="{AD08FD39-DB31-43BC-84CF-E23D976B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Links>
    <vt:vector size="12" baseType="variant">
      <vt:variant>
        <vt:i4>1245256</vt:i4>
      </vt:variant>
      <vt:variant>
        <vt:i4>3</vt:i4>
      </vt:variant>
      <vt:variant>
        <vt:i4>0</vt:i4>
      </vt:variant>
      <vt:variant>
        <vt:i4>5</vt:i4>
      </vt:variant>
      <vt:variant>
        <vt:lpwstr>http://www.decisionsupportservice.ie/</vt:lpwstr>
      </vt:variant>
      <vt:variant>
        <vt:lpwstr/>
      </vt:variant>
      <vt:variant>
        <vt:i4>5701712</vt:i4>
      </vt:variant>
      <vt:variant>
        <vt:i4>0</vt:i4>
      </vt:variant>
      <vt:variant>
        <vt:i4>0</vt:i4>
      </vt:variant>
      <vt:variant>
        <vt:i4>5</vt:i4>
      </vt:variant>
      <vt:variant>
        <vt:lpwstr>http://www.kare.ie/young-adults-team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Byrne</dc:creator>
  <cp:keywords/>
  <dc:description/>
  <cp:lastModifiedBy>Norma Creedon</cp:lastModifiedBy>
  <cp:revision>2</cp:revision>
  <cp:lastPrinted>2024-06-06T19:31:00Z</cp:lastPrinted>
  <dcterms:created xsi:type="dcterms:W3CDTF">2024-08-28T11:32:00Z</dcterms:created>
  <dcterms:modified xsi:type="dcterms:W3CDTF">2024-08-28T11:32:00Z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0x010100B730D302F742F245A9E2A4025840E5E6</vt:lpwstr>
  </property>
  <property fmtid="{D5CDD505-2E9C-101B-9397-08002B2CF9AE}" pid="3" name="MediaServiceImageTags">
    <vt:lpwstr/>
  </property>
</Properties>
</file>