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7F0F4A" w:rsidRPr="00F664EC" w14:paraId="16510597" w14:textId="77777777" w:rsidTr="00F664EC">
        <w:trPr>
          <w:trHeight w:val="1975"/>
        </w:trPr>
        <w:tc>
          <w:tcPr>
            <w:tcW w:w="3369" w:type="dxa"/>
          </w:tcPr>
          <w:p w14:paraId="61760469" w14:textId="77777777" w:rsidR="007F0F4A" w:rsidRPr="00F664EC" w:rsidRDefault="007F0F4A" w:rsidP="001B58EC">
            <w:pPr>
              <w:rPr>
                <w:rFonts w:cs="Arial"/>
                <w:sz w:val="20"/>
                <w:szCs w:val="20"/>
              </w:rPr>
            </w:pPr>
            <w:r w:rsidRPr="00F664EC">
              <w:rPr>
                <w:rFonts w:cs="Arial"/>
                <w:sz w:val="20"/>
                <w:szCs w:val="20"/>
              </w:rPr>
              <w:t>Name:</w:t>
            </w:r>
          </w:p>
          <w:p w14:paraId="0794112E" w14:textId="77777777" w:rsidR="007F0F4A" w:rsidRPr="00F664EC" w:rsidRDefault="007F0F4A" w:rsidP="001B58EC">
            <w:pPr>
              <w:rPr>
                <w:rFonts w:cs="Arial"/>
                <w:sz w:val="20"/>
                <w:szCs w:val="20"/>
              </w:rPr>
            </w:pPr>
            <w:r w:rsidRPr="00F664EC">
              <w:rPr>
                <w:rFonts w:cs="Arial"/>
                <w:sz w:val="20"/>
                <w:szCs w:val="20"/>
              </w:rPr>
              <w:t>Address:</w:t>
            </w:r>
          </w:p>
          <w:p w14:paraId="5663CDCD" w14:textId="77777777" w:rsidR="007F0F4A" w:rsidRPr="00F664EC" w:rsidRDefault="007F0F4A" w:rsidP="001B58EC">
            <w:pPr>
              <w:rPr>
                <w:rFonts w:cs="Arial"/>
                <w:sz w:val="20"/>
                <w:szCs w:val="20"/>
              </w:rPr>
            </w:pPr>
          </w:p>
          <w:p w14:paraId="4DDB253D" w14:textId="77777777" w:rsidR="007F0F4A" w:rsidRPr="00F664EC" w:rsidRDefault="007F0F4A" w:rsidP="001B58EC">
            <w:pPr>
              <w:rPr>
                <w:rFonts w:cs="Arial"/>
                <w:sz w:val="20"/>
                <w:szCs w:val="20"/>
              </w:rPr>
            </w:pPr>
            <w:r w:rsidRPr="00F664EC">
              <w:rPr>
                <w:rFonts w:cs="Arial"/>
                <w:sz w:val="20"/>
                <w:szCs w:val="20"/>
              </w:rPr>
              <w:t>DOB:</w:t>
            </w:r>
          </w:p>
          <w:p w14:paraId="6B3060FC" w14:textId="77777777" w:rsidR="007F0F4A" w:rsidRPr="00F664EC" w:rsidRDefault="007F0F4A" w:rsidP="001B58EC">
            <w:pPr>
              <w:rPr>
                <w:rFonts w:cs="Arial"/>
                <w:sz w:val="20"/>
                <w:szCs w:val="20"/>
              </w:rPr>
            </w:pPr>
            <w:r w:rsidRPr="00F664EC">
              <w:rPr>
                <w:rFonts w:cs="Arial"/>
                <w:sz w:val="20"/>
                <w:szCs w:val="20"/>
              </w:rPr>
              <w:t>HCRN:</w:t>
            </w:r>
          </w:p>
          <w:p w14:paraId="3A059CDB" w14:textId="77777777" w:rsidR="007F0F4A" w:rsidRPr="00F664EC" w:rsidRDefault="007F0F4A" w:rsidP="001B58EC">
            <w:pPr>
              <w:rPr>
                <w:rFonts w:cs="Arial"/>
                <w:sz w:val="20"/>
                <w:szCs w:val="20"/>
              </w:rPr>
            </w:pPr>
            <w:r w:rsidRPr="00F664EC">
              <w:rPr>
                <w:rFonts w:cs="Arial"/>
                <w:sz w:val="20"/>
                <w:szCs w:val="20"/>
              </w:rPr>
              <w:t>Ward:</w:t>
            </w:r>
          </w:p>
          <w:p w14:paraId="045F5A66" w14:textId="77777777" w:rsidR="00A9645C" w:rsidRPr="00F664EC" w:rsidRDefault="00A9645C" w:rsidP="001B58EC">
            <w:pPr>
              <w:rPr>
                <w:rFonts w:cs="Arial"/>
                <w:sz w:val="20"/>
                <w:szCs w:val="20"/>
              </w:rPr>
            </w:pPr>
          </w:p>
          <w:p w14:paraId="5BA595E2" w14:textId="77777777" w:rsidR="00A9645C" w:rsidRPr="00F664EC" w:rsidRDefault="00A9645C" w:rsidP="00A9645C">
            <w:pPr>
              <w:rPr>
                <w:rFonts w:cs="Arial"/>
                <w:sz w:val="20"/>
                <w:szCs w:val="20"/>
              </w:rPr>
            </w:pPr>
            <w:r w:rsidRPr="00F664EC">
              <w:rPr>
                <w:rFonts w:cs="Arial"/>
                <w:sz w:val="20"/>
                <w:szCs w:val="20"/>
              </w:rPr>
              <w:t>Primary Consultant:</w:t>
            </w:r>
          </w:p>
          <w:p w14:paraId="591BB08D" w14:textId="77777777" w:rsidR="005C2627" w:rsidRPr="00F664EC" w:rsidRDefault="005C2627" w:rsidP="00A964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D5028B4" w14:textId="59443E1B" w:rsidR="00E841A7" w:rsidRPr="00F664EC" w:rsidRDefault="00B64624" w:rsidP="00F44239">
      <w:pPr>
        <w:rPr>
          <w:rFonts w:cs="Arial"/>
          <w:b/>
          <w:sz w:val="20"/>
          <w:szCs w:val="22"/>
        </w:rPr>
      </w:pPr>
      <w:r w:rsidRPr="00F664EC">
        <w:rPr>
          <w:rFonts w:cs="Arial"/>
          <w:b/>
          <w:sz w:val="20"/>
          <w:szCs w:val="22"/>
        </w:rPr>
        <w:t>Assessment</w:t>
      </w:r>
      <w:r w:rsidR="00EC3579" w:rsidRPr="00F664EC">
        <w:rPr>
          <w:rFonts w:cs="Arial"/>
          <w:b/>
          <w:sz w:val="20"/>
          <w:szCs w:val="22"/>
        </w:rPr>
        <w:t>: Pre Systematic Anti-</w:t>
      </w:r>
      <w:r w:rsidR="0014172B" w:rsidRPr="00F664EC">
        <w:rPr>
          <w:rFonts w:cs="Arial"/>
          <w:b/>
          <w:sz w:val="20"/>
          <w:szCs w:val="22"/>
        </w:rPr>
        <w:t>Cancer Therapy (SACT)</w:t>
      </w:r>
    </w:p>
    <w:p w14:paraId="473659BB" w14:textId="4D7BC465" w:rsidR="00B64624" w:rsidRPr="00F664EC" w:rsidRDefault="00F664EC" w:rsidP="00F44239">
      <w:pPr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(</w:t>
      </w:r>
      <w:r w:rsidRPr="00F664EC">
        <w:rPr>
          <w:rFonts w:cs="Arial"/>
          <w:sz w:val="20"/>
          <w:szCs w:val="22"/>
        </w:rPr>
        <w:t>To be completed before each cycle of SACT</w:t>
      </w:r>
      <w:r>
        <w:rPr>
          <w:rFonts w:cs="Arial"/>
          <w:sz w:val="20"/>
          <w:szCs w:val="22"/>
        </w:rPr>
        <w:t>)</w:t>
      </w:r>
    </w:p>
    <w:p w14:paraId="0B1D3AB2" w14:textId="77777777" w:rsidR="00B64624" w:rsidRPr="00C02D4A" w:rsidRDefault="00B64624" w:rsidP="00F44239">
      <w:pPr>
        <w:rPr>
          <w:rFonts w:cs="Arial"/>
          <w:sz w:val="22"/>
          <w:szCs w:val="22"/>
        </w:rPr>
      </w:pPr>
    </w:p>
    <w:p w14:paraId="7B617762" w14:textId="77777777" w:rsidR="00CC1242" w:rsidRPr="00F664EC" w:rsidRDefault="00A9645C" w:rsidP="00F44239">
      <w:pPr>
        <w:rPr>
          <w:rFonts w:cs="Arial"/>
          <w:sz w:val="20"/>
          <w:szCs w:val="22"/>
        </w:rPr>
      </w:pPr>
      <w:r w:rsidRPr="00F664EC">
        <w:rPr>
          <w:rFonts w:cs="Arial"/>
          <w:sz w:val="20"/>
          <w:szCs w:val="22"/>
        </w:rPr>
        <w:t>Study participant</w:t>
      </w:r>
      <w:r w:rsidR="00FA4585" w:rsidRPr="00F664EC">
        <w:rPr>
          <w:rFonts w:cs="Arial"/>
          <w:sz w:val="20"/>
          <w:szCs w:val="22"/>
        </w:rPr>
        <w:t xml:space="preserve"> </w:t>
      </w:r>
      <w:r w:rsidR="004825A6" w:rsidRPr="00F664EC">
        <w:rPr>
          <w:rFonts w:cs="Arial"/>
          <w:sz w:val="20"/>
          <w:szCs w:val="22"/>
        </w:rPr>
        <w:t>Yes</w:t>
      </w:r>
      <w:r w:rsidR="00AC3166" w:rsidRPr="00F664EC">
        <w:rPr>
          <w:rFonts w:cs="Arial"/>
          <w:sz w:val="20"/>
          <w:szCs w:val="22"/>
        </w:rPr>
        <w:sym w:font="Wingdings" w:char="F06F"/>
      </w:r>
      <w:r w:rsidR="004825A6" w:rsidRPr="00F664EC">
        <w:rPr>
          <w:rFonts w:cs="Arial"/>
          <w:sz w:val="20"/>
          <w:szCs w:val="22"/>
        </w:rPr>
        <w:t xml:space="preserve">  </w:t>
      </w:r>
      <w:r w:rsidR="00AC3166" w:rsidRPr="00F664EC">
        <w:rPr>
          <w:rFonts w:cs="Arial"/>
          <w:sz w:val="20"/>
          <w:szCs w:val="22"/>
        </w:rPr>
        <w:t>No</w:t>
      </w:r>
      <w:r w:rsidR="004825A6" w:rsidRPr="00F664EC">
        <w:rPr>
          <w:rFonts w:cs="Arial"/>
          <w:sz w:val="20"/>
          <w:szCs w:val="22"/>
        </w:rPr>
        <w:sym w:font="Wingdings" w:char="F06F"/>
      </w:r>
      <w:r w:rsidR="00CC1242" w:rsidRPr="00F664EC">
        <w:rPr>
          <w:rFonts w:cs="Arial"/>
          <w:sz w:val="20"/>
          <w:szCs w:val="22"/>
        </w:rPr>
        <w:t xml:space="preserve">               </w:t>
      </w:r>
    </w:p>
    <w:p w14:paraId="652DD7B2" w14:textId="77777777" w:rsidR="00E841A7" w:rsidRPr="00F664EC" w:rsidRDefault="005C6A7E" w:rsidP="00F44239">
      <w:pPr>
        <w:rPr>
          <w:rFonts w:cs="Arial"/>
          <w:sz w:val="20"/>
          <w:szCs w:val="22"/>
        </w:rPr>
      </w:pPr>
      <w:r w:rsidRPr="00F664EC">
        <w:rPr>
          <w:rFonts w:cs="Arial"/>
          <w:sz w:val="20"/>
          <w:szCs w:val="22"/>
        </w:rPr>
        <w:t>Trial Name______________</w:t>
      </w:r>
      <w:r w:rsidR="0014172B" w:rsidRPr="00F664EC">
        <w:rPr>
          <w:rFonts w:cs="Arial"/>
          <w:sz w:val="20"/>
          <w:szCs w:val="22"/>
        </w:rPr>
        <w:t>___</w:t>
      </w:r>
      <w:r w:rsidRPr="00F664EC">
        <w:rPr>
          <w:rFonts w:cs="Arial"/>
          <w:sz w:val="20"/>
          <w:szCs w:val="22"/>
        </w:rPr>
        <w:t xml:space="preserve">    Trial Nurse_______________</w:t>
      </w:r>
      <w:r w:rsidR="0014172B" w:rsidRPr="00F664EC">
        <w:rPr>
          <w:rFonts w:cs="Arial"/>
          <w:sz w:val="20"/>
          <w:szCs w:val="22"/>
        </w:rPr>
        <w:t>__</w:t>
      </w:r>
    </w:p>
    <w:p w14:paraId="2AB8B37D" w14:textId="77777777" w:rsidR="007F0F4A" w:rsidRPr="00F664EC" w:rsidRDefault="007F0F4A" w:rsidP="00F44239">
      <w:pPr>
        <w:rPr>
          <w:rFonts w:cs="Arial"/>
          <w:sz w:val="20"/>
          <w:szCs w:val="22"/>
        </w:rPr>
      </w:pPr>
    </w:p>
    <w:p w14:paraId="69673EF6" w14:textId="77777777" w:rsidR="00C3661E" w:rsidRDefault="00C3661E" w:rsidP="00F44239">
      <w:pPr>
        <w:rPr>
          <w:rFonts w:cs="Arial"/>
          <w:sz w:val="20"/>
          <w:szCs w:val="22"/>
        </w:rPr>
      </w:pPr>
    </w:p>
    <w:p w14:paraId="1649DDEC" w14:textId="0280FC73" w:rsidR="00054437" w:rsidRPr="00F664EC" w:rsidRDefault="00EC3579" w:rsidP="00F44239">
      <w:pPr>
        <w:rPr>
          <w:rFonts w:cs="Arial"/>
          <w:sz w:val="20"/>
          <w:szCs w:val="22"/>
        </w:rPr>
      </w:pPr>
      <w:r w:rsidRPr="00F664EC">
        <w:rPr>
          <w:rFonts w:cs="Arial"/>
          <w:sz w:val="20"/>
          <w:szCs w:val="22"/>
        </w:rPr>
        <w:t>Cycle</w:t>
      </w:r>
      <w:r w:rsidR="00054437" w:rsidRPr="00F664EC">
        <w:rPr>
          <w:rFonts w:cs="Arial"/>
          <w:sz w:val="20"/>
          <w:szCs w:val="22"/>
        </w:rPr>
        <w:t xml:space="preserve"> 1 Day 1 only: SACT consent form signed? </w:t>
      </w:r>
      <w:r w:rsidR="00054437" w:rsidRPr="00F664EC">
        <w:rPr>
          <w:rFonts w:cs="Arial"/>
          <w:sz w:val="22"/>
          <w:szCs w:val="22"/>
        </w:rPr>
        <w:t>Yes</w:t>
      </w:r>
      <w:r w:rsidR="00054437" w:rsidRPr="00F664EC">
        <w:rPr>
          <w:rFonts w:cs="Arial"/>
          <w:sz w:val="22"/>
          <w:szCs w:val="22"/>
        </w:rPr>
        <w:sym w:font="Wingdings" w:char="F06F"/>
      </w:r>
      <w:r w:rsidR="00054437" w:rsidRPr="00F664EC">
        <w:rPr>
          <w:rFonts w:cs="Arial"/>
          <w:sz w:val="22"/>
          <w:szCs w:val="22"/>
        </w:rPr>
        <w:t xml:space="preserve">  No</w:t>
      </w:r>
      <w:r w:rsidR="00054437" w:rsidRPr="00F664EC">
        <w:rPr>
          <w:rFonts w:cs="Arial"/>
          <w:sz w:val="22"/>
          <w:szCs w:val="22"/>
        </w:rPr>
        <w:sym w:font="Wingdings" w:char="F06F"/>
      </w:r>
    </w:p>
    <w:p w14:paraId="53C07E2B" w14:textId="29618718" w:rsidR="00F664EC" w:rsidRDefault="00F664EC" w:rsidP="00F44239">
      <w:pPr>
        <w:rPr>
          <w:rFonts w:ascii="Arial" w:hAnsi="Arial" w:cs="Arial"/>
          <w:sz w:val="20"/>
          <w:szCs w:val="22"/>
        </w:rPr>
      </w:pPr>
    </w:p>
    <w:p w14:paraId="1D678759" w14:textId="77777777" w:rsidR="00F664EC" w:rsidRPr="007F0F4A" w:rsidRDefault="00F664EC" w:rsidP="00F44239">
      <w:pPr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1322"/>
        <w:gridCol w:w="550"/>
        <w:gridCol w:w="298"/>
        <w:gridCol w:w="110"/>
        <w:gridCol w:w="3754"/>
      </w:tblGrid>
      <w:tr w:rsidR="00EA7959" w:rsidRPr="00E338B0" w14:paraId="6770EEF9" w14:textId="77777777" w:rsidTr="00C327C8">
        <w:tc>
          <w:tcPr>
            <w:tcW w:w="9016" w:type="dxa"/>
            <w:gridSpan w:val="6"/>
            <w:shd w:val="clear" w:color="auto" w:fill="BFBFBF" w:themeFill="background1" w:themeFillShade="BF"/>
          </w:tcPr>
          <w:p w14:paraId="0974F894" w14:textId="2E5C05B0" w:rsidR="00EA7959" w:rsidRPr="00E338B0" w:rsidRDefault="00EA7959" w:rsidP="00502CE1">
            <w:pPr>
              <w:rPr>
                <w:rFonts w:cs="Arial"/>
                <w:b/>
                <w:sz w:val="22"/>
                <w:szCs w:val="22"/>
              </w:rPr>
            </w:pPr>
            <w:r w:rsidRPr="00E338B0"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</w:t>
            </w:r>
            <w:r w:rsidR="00502CE1">
              <w:rPr>
                <w:rFonts w:cs="Arial"/>
                <w:b/>
                <w:sz w:val="22"/>
                <w:szCs w:val="22"/>
              </w:rPr>
              <w:t>Therapy Plan</w:t>
            </w:r>
          </w:p>
        </w:tc>
      </w:tr>
      <w:tr w:rsidR="00EA7959" w:rsidRPr="00E338B0" w14:paraId="1778EA24" w14:textId="77777777" w:rsidTr="007E6220">
        <w:tc>
          <w:tcPr>
            <w:tcW w:w="3023" w:type="dxa"/>
          </w:tcPr>
          <w:p w14:paraId="728CC2E9" w14:textId="77777777" w:rsidR="00EA7959" w:rsidRPr="00C327C8" w:rsidRDefault="00C327C8" w:rsidP="00C327C8">
            <w:pPr>
              <w:rPr>
                <w:rFonts w:cs="Arial"/>
                <w:sz w:val="20"/>
                <w:szCs w:val="20"/>
              </w:rPr>
            </w:pPr>
            <w:r w:rsidRPr="00C327C8">
              <w:rPr>
                <w:rFonts w:cs="Arial"/>
                <w:sz w:val="20"/>
                <w:szCs w:val="20"/>
              </w:rPr>
              <w:t xml:space="preserve">Primary Diagnosis:         </w:t>
            </w:r>
          </w:p>
        </w:tc>
        <w:tc>
          <w:tcPr>
            <w:tcW w:w="2075" w:type="dxa"/>
            <w:gridSpan w:val="3"/>
          </w:tcPr>
          <w:p w14:paraId="1D1E5989" w14:textId="77777777" w:rsidR="00C327C8" w:rsidRPr="00C327C8" w:rsidRDefault="00C327C8" w:rsidP="00C327C8">
            <w:pPr>
              <w:rPr>
                <w:rFonts w:cs="Arial"/>
                <w:sz w:val="20"/>
                <w:szCs w:val="20"/>
              </w:rPr>
            </w:pPr>
            <w:r w:rsidRPr="00C327C8">
              <w:rPr>
                <w:rFonts w:cs="Arial"/>
                <w:sz w:val="20"/>
                <w:szCs w:val="20"/>
              </w:rPr>
              <w:t>NCCP Regimen:</w:t>
            </w:r>
          </w:p>
          <w:p w14:paraId="305D9E09" w14:textId="77777777" w:rsidR="00C327C8" w:rsidRPr="00C327C8" w:rsidRDefault="00C327C8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14:paraId="008428CE" w14:textId="77777777" w:rsidR="007E6220" w:rsidRPr="007E6220" w:rsidRDefault="007E6220" w:rsidP="00A9645C">
            <w:pPr>
              <w:rPr>
                <w:rFonts w:cs="Arial"/>
                <w:sz w:val="20"/>
                <w:szCs w:val="20"/>
              </w:rPr>
            </w:pPr>
            <w:r w:rsidRPr="007E6220">
              <w:rPr>
                <w:rFonts w:cs="Arial"/>
                <w:sz w:val="20"/>
                <w:szCs w:val="20"/>
              </w:rPr>
              <w:t>Is there an i</w:t>
            </w:r>
            <w:r w:rsidR="00F44B2E" w:rsidRPr="007E6220">
              <w:rPr>
                <w:rFonts w:cs="Arial"/>
                <w:sz w:val="20"/>
                <w:szCs w:val="20"/>
              </w:rPr>
              <w:t>nterpret</w:t>
            </w:r>
            <w:r w:rsidR="008750D6" w:rsidRPr="007E6220">
              <w:rPr>
                <w:rFonts w:cs="Arial"/>
                <w:sz w:val="20"/>
                <w:szCs w:val="20"/>
              </w:rPr>
              <w:t>e</w:t>
            </w:r>
            <w:r w:rsidR="00F44B2E" w:rsidRPr="007E6220">
              <w:rPr>
                <w:rFonts w:cs="Arial"/>
                <w:sz w:val="20"/>
                <w:szCs w:val="20"/>
              </w:rPr>
              <w:t xml:space="preserve">r present? </w:t>
            </w:r>
            <w:r w:rsidRPr="007E6220">
              <w:rPr>
                <w:rFonts w:cs="Arial"/>
                <w:sz w:val="20"/>
                <w:szCs w:val="20"/>
              </w:rPr>
              <w:t>Yes</w:t>
            </w:r>
            <w:r w:rsidRPr="007E6220">
              <w:rPr>
                <w:rFonts w:cs="Arial"/>
                <w:sz w:val="20"/>
                <w:szCs w:val="20"/>
              </w:rPr>
              <w:sym w:font="Wingdings" w:char="F06F"/>
            </w:r>
            <w:r w:rsidRPr="007E6220">
              <w:rPr>
                <w:rFonts w:cs="Arial"/>
                <w:sz w:val="20"/>
                <w:szCs w:val="20"/>
              </w:rPr>
              <w:t xml:space="preserve">  No</w:t>
            </w:r>
            <w:r w:rsidRPr="007E6220">
              <w:rPr>
                <w:rFonts w:cs="Arial"/>
                <w:sz w:val="20"/>
                <w:szCs w:val="20"/>
              </w:rPr>
              <w:sym w:font="Wingdings" w:char="F06F"/>
            </w:r>
          </w:p>
          <w:p w14:paraId="669DD57B" w14:textId="77777777" w:rsidR="007E6220" w:rsidRDefault="00F44B2E" w:rsidP="00A9645C">
            <w:pPr>
              <w:rPr>
                <w:rFonts w:cs="Arial"/>
                <w:sz w:val="20"/>
                <w:szCs w:val="20"/>
              </w:rPr>
            </w:pPr>
            <w:r w:rsidRPr="007E6220">
              <w:rPr>
                <w:rFonts w:cs="Arial"/>
                <w:sz w:val="20"/>
                <w:szCs w:val="20"/>
              </w:rPr>
              <w:t xml:space="preserve">Interpreting Service </w:t>
            </w:r>
            <w:r w:rsidRPr="007E6220">
              <w:rPr>
                <w:rFonts w:cs="Arial"/>
                <w:sz w:val="20"/>
                <w:szCs w:val="20"/>
              </w:rPr>
              <w:sym w:font="Wingdings" w:char="F06F"/>
            </w:r>
            <w:r w:rsidRPr="007E6220">
              <w:rPr>
                <w:rFonts w:cs="Arial"/>
                <w:sz w:val="20"/>
                <w:szCs w:val="20"/>
              </w:rPr>
              <w:t xml:space="preserve">  </w:t>
            </w:r>
          </w:p>
          <w:p w14:paraId="12847AC4" w14:textId="57760B56" w:rsidR="00C327C8" w:rsidRPr="007E6220" w:rsidRDefault="00F44B2E" w:rsidP="00A9645C">
            <w:pPr>
              <w:rPr>
                <w:rFonts w:cs="Arial"/>
                <w:sz w:val="20"/>
                <w:szCs w:val="20"/>
              </w:rPr>
            </w:pPr>
            <w:r w:rsidRPr="007E6220">
              <w:rPr>
                <w:rFonts w:cs="Arial"/>
                <w:sz w:val="20"/>
                <w:szCs w:val="20"/>
              </w:rPr>
              <w:t xml:space="preserve">Family member/friend </w:t>
            </w:r>
            <w:r w:rsidRPr="007E6220">
              <w:rPr>
                <w:rFonts w:cs="Arial"/>
                <w:sz w:val="20"/>
                <w:szCs w:val="20"/>
              </w:rPr>
              <w:sym w:font="Wingdings" w:char="F06F"/>
            </w:r>
            <w:r w:rsidRPr="007E6220">
              <w:rPr>
                <w:rFonts w:cs="Arial"/>
                <w:sz w:val="20"/>
                <w:szCs w:val="20"/>
              </w:rPr>
              <w:t xml:space="preserve">   NA </w:t>
            </w:r>
            <w:r w:rsidRPr="007E6220">
              <w:rPr>
                <w:rFonts w:cs="Arial"/>
                <w:sz w:val="20"/>
                <w:szCs w:val="20"/>
              </w:rPr>
              <w:sym w:font="Wingdings" w:char="F06F"/>
            </w:r>
            <w:r w:rsidRPr="007E6220">
              <w:rPr>
                <w:rFonts w:cs="Arial"/>
                <w:sz w:val="20"/>
                <w:szCs w:val="20"/>
              </w:rPr>
              <w:t xml:space="preserve">  </w:t>
            </w:r>
          </w:p>
          <w:p w14:paraId="7F666D38" w14:textId="62567F49" w:rsidR="00EA7959" w:rsidRPr="00C327C8" w:rsidRDefault="00EA7959" w:rsidP="00A9645C">
            <w:pPr>
              <w:rPr>
                <w:rFonts w:cs="Arial"/>
                <w:sz w:val="20"/>
                <w:szCs w:val="20"/>
              </w:rPr>
            </w:pPr>
          </w:p>
        </w:tc>
      </w:tr>
      <w:tr w:rsidR="00C327C8" w:rsidRPr="00E338B0" w14:paraId="23BDB49B" w14:textId="77777777" w:rsidTr="007E6220">
        <w:tc>
          <w:tcPr>
            <w:tcW w:w="3023" w:type="dxa"/>
          </w:tcPr>
          <w:p w14:paraId="14BB3708" w14:textId="77777777" w:rsidR="00C327C8" w:rsidRPr="00C327C8" w:rsidRDefault="00C327C8" w:rsidP="00C327C8">
            <w:pPr>
              <w:rPr>
                <w:rFonts w:cs="Arial"/>
                <w:sz w:val="20"/>
                <w:szCs w:val="20"/>
              </w:rPr>
            </w:pPr>
            <w:r w:rsidRPr="00C327C8">
              <w:rPr>
                <w:rFonts w:cs="Arial"/>
                <w:sz w:val="20"/>
                <w:szCs w:val="20"/>
              </w:rPr>
              <w:t>Allergies/sensitivities:</w:t>
            </w:r>
          </w:p>
          <w:p w14:paraId="6D3ADA1D" w14:textId="77777777" w:rsidR="00C327C8" w:rsidRPr="00C327C8" w:rsidRDefault="00C327C8" w:rsidP="00C327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5" w:type="dxa"/>
            <w:gridSpan w:val="3"/>
          </w:tcPr>
          <w:p w14:paraId="05CE6AD2" w14:textId="77777777" w:rsidR="00C327C8" w:rsidRPr="00C327C8" w:rsidRDefault="00C327C8" w:rsidP="00054437">
            <w:pPr>
              <w:rPr>
                <w:rFonts w:cs="Arial"/>
                <w:sz w:val="20"/>
                <w:szCs w:val="20"/>
              </w:rPr>
            </w:pPr>
            <w:r w:rsidRPr="00C327C8">
              <w:rPr>
                <w:rFonts w:cs="Arial"/>
                <w:sz w:val="20"/>
                <w:szCs w:val="20"/>
              </w:rPr>
              <w:t>Cycle number:</w:t>
            </w:r>
          </w:p>
          <w:p w14:paraId="5AE4BD80" w14:textId="77777777" w:rsidR="00C327C8" w:rsidRPr="00C327C8" w:rsidRDefault="00C327C8" w:rsidP="000544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8" w:type="dxa"/>
            <w:gridSpan w:val="2"/>
            <w:vMerge w:val="restart"/>
          </w:tcPr>
          <w:p w14:paraId="1446AEB8" w14:textId="77777777" w:rsidR="00C327C8" w:rsidRPr="00C327C8" w:rsidRDefault="00C327C8" w:rsidP="00C327C8">
            <w:pPr>
              <w:rPr>
                <w:rFonts w:cs="Arial"/>
                <w:sz w:val="20"/>
                <w:szCs w:val="20"/>
              </w:rPr>
            </w:pPr>
            <w:r w:rsidRPr="00C327C8">
              <w:rPr>
                <w:rFonts w:cs="Arial"/>
                <w:sz w:val="20"/>
                <w:szCs w:val="20"/>
              </w:rPr>
              <w:t xml:space="preserve">Weight:                    </w:t>
            </w:r>
          </w:p>
          <w:p w14:paraId="76A98CCD" w14:textId="77777777" w:rsidR="00C327C8" w:rsidRPr="00C327C8" w:rsidRDefault="00C327C8" w:rsidP="00C327C8">
            <w:pPr>
              <w:rPr>
                <w:rFonts w:cs="Arial"/>
                <w:sz w:val="20"/>
                <w:szCs w:val="20"/>
              </w:rPr>
            </w:pPr>
            <w:r w:rsidRPr="00C327C8">
              <w:rPr>
                <w:rFonts w:cs="Arial"/>
                <w:sz w:val="20"/>
                <w:szCs w:val="20"/>
              </w:rPr>
              <w:t xml:space="preserve">Height:                   </w:t>
            </w:r>
          </w:p>
          <w:p w14:paraId="618B8B02" w14:textId="77777777" w:rsidR="00C327C8" w:rsidRPr="00C327C8" w:rsidRDefault="00C327C8" w:rsidP="00C327C8">
            <w:pPr>
              <w:rPr>
                <w:rFonts w:cs="Arial"/>
                <w:sz w:val="20"/>
                <w:szCs w:val="20"/>
              </w:rPr>
            </w:pPr>
            <w:r w:rsidRPr="00C327C8">
              <w:rPr>
                <w:rFonts w:cs="Arial"/>
                <w:sz w:val="20"/>
                <w:szCs w:val="20"/>
              </w:rPr>
              <w:t xml:space="preserve">BSA:                    </w:t>
            </w:r>
          </w:p>
          <w:p w14:paraId="4160B35A" w14:textId="77777777" w:rsidR="00C327C8" w:rsidRDefault="00C327C8" w:rsidP="00C327C8">
            <w:pPr>
              <w:rPr>
                <w:rFonts w:cs="Arial"/>
                <w:sz w:val="20"/>
                <w:szCs w:val="20"/>
              </w:rPr>
            </w:pPr>
            <w:r w:rsidRPr="00C327C8">
              <w:rPr>
                <w:rFonts w:cs="Arial"/>
                <w:sz w:val="20"/>
                <w:szCs w:val="20"/>
              </w:rPr>
              <w:t xml:space="preserve">Calculated by/verified by: </w:t>
            </w:r>
          </w:p>
          <w:p w14:paraId="35CD658D" w14:textId="77777777" w:rsidR="00C327C8" w:rsidRPr="00C327C8" w:rsidRDefault="00C327C8" w:rsidP="00C327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 w:rsidRPr="00C327C8">
              <w:rPr>
                <w:rFonts w:cs="Arial"/>
                <w:sz w:val="20"/>
                <w:szCs w:val="20"/>
              </w:rPr>
              <w:t xml:space="preserve">       /</w:t>
            </w:r>
          </w:p>
        </w:tc>
      </w:tr>
      <w:tr w:rsidR="00C327C8" w:rsidRPr="00E338B0" w14:paraId="1C081FD4" w14:textId="77777777" w:rsidTr="007E6220">
        <w:tc>
          <w:tcPr>
            <w:tcW w:w="3023" w:type="dxa"/>
          </w:tcPr>
          <w:p w14:paraId="3FC664BE" w14:textId="77777777" w:rsidR="00C327C8" w:rsidRPr="00C327C8" w:rsidRDefault="00C327C8" w:rsidP="00C327C8">
            <w:pPr>
              <w:rPr>
                <w:rFonts w:cs="Arial"/>
                <w:sz w:val="20"/>
                <w:szCs w:val="20"/>
              </w:rPr>
            </w:pPr>
            <w:r w:rsidRPr="00C327C8">
              <w:rPr>
                <w:rFonts w:cs="Arial"/>
                <w:sz w:val="20"/>
                <w:szCs w:val="20"/>
              </w:rPr>
              <w:t>Review frequency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075" w:type="dxa"/>
            <w:gridSpan w:val="3"/>
          </w:tcPr>
          <w:p w14:paraId="39139CF9" w14:textId="77777777" w:rsidR="00C327C8" w:rsidRPr="00C327C8" w:rsidRDefault="00C327C8" w:rsidP="00C327C8">
            <w:pPr>
              <w:rPr>
                <w:rFonts w:cs="Arial"/>
                <w:sz w:val="20"/>
                <w:szCs w:val="20"/>
              </w:rPr>
            </w:pPr>
            <w:r w:rsidRPr="00C327C8">
              <w:rPr>
                <w:rFonts w:cs="Arial"/>
                <w:sz w:val="20"/>
                <w:szCs w:val="20"/>
              </w:rPr>
              <w:t>Cycle day:</w:t>
            </w:r>
          </w:p>
        </w:tc>
        <w:tc>
          <w:tcPr>
            <w:tcW w:w="3918" w:type="dxa"/>
            <w:gridSpan w:val="2"/>
            <w:vMerge/>
          </w:tcPr>
          <w:p w14:paraId="4079CF07" w14:textId="77777777" w:rsidR="00C327C8" w:rsidRPr="00C327C8" w:rsidRDefault="00C327C8" w:rsidP="00C327C8">
            <w:pPr>
              <w:rPr>
                <w:rFonts w:cs="Arial"/>
                <w:sz w:val="20"/>
                <w:szCs w:val="20"/>
              </w:rPr>
            </w:pPr>
          </w:p>
        </w:tc>
      </w:tr>
      <w:tr w:rsidR="00C327C8" w:rsidRPr="00E338B0" w14:paraId="38B3676B" w14:textId="77777777" w:rsidTr="00C327C8">
        <w:tc>
          <w:tcPr>
            <w:tcW w:w="9016" w:type="dxa"/>
            <w:gridSpan w:val="6"/>
          </w:tcPr>
          <w:p w14:paraId="7EB9CB26" w14:textId="77777777" w:rsidR="00C327C8" w:rsidRPr="00C327C8" w:rsidRDefault="00C327C8" w:rsidP="00C327C8">
            <w:pPr>
              <w:rPr>
                <w:rFonts w:cs="Arial"/>
                <w:sz w:val="20"/>
                <w:szCs w:val="20"/>
              </w:rPr>
            </w:pPr>
            <w:r w:rsidRPr="00C327C8">
              <w:rPr>
                <w:rFonts w:cs="Arial"/>
                <w:sz w:val="20"/>
                <w:szCs w:val="20"/>
              </w:rPr>
              <w:t>Radiotherapy:   Yes</w:t>
            </w:r>
            <w:r w:rsidRPr="00C327C8">
              <w:rPr>
                <w:rFonts w:cs="Arial"/>
                <w:sz w:val="20"/>
                <w:szCs w:val="20"/>
              </w:rPr>
              <w:sym w:font="Wingdings" w:char="F06F"/>
            </w:r>
            <w:r w:rsidRPr="00C327C8">
              <w:rPr>
                <w:rFonts w:cs="Arial"/>
                <w:sz w:val="20"/>
                <w:szCs w:val="20"/>
              </w:rPr>
              <w:t xml:space="preserve">  No</w:t>
            </w:r>
            <w:r w:rsidRPr="00C327C8">
              <w:rPr>
                <w:rFonts w:cs="Arial"/>
                <w:sz w:val="20"/>
                <w:szCs w:val="20"/>
              </w:rPr>
              <w:sym w:font="Wingdings" w:char="F06F"/>
            </w:r>
            <w:r w:rsidRPr="00C327C8">
              <w:rPr>
                <w:rFonts w:cs="Arial"/>
                <w:sz w:val="20"/>
                <w:szCs w:val="20"/>
              </w:rPr>
              <w:t xml:space="preserve">    NA</w:t>
            </w:r>
            <w:r w:rsidRPr="00C327C8">
              <w:rPr>
                <w:rFonts w:cs="Arial"/>
                <w:sz w:val="20"/>
                <w:szCs w:val="20"/>
              </w:rPr>
              <w:sym w:font="Wingdings" w:char="F06F"/>
            </w:r>
            <w:r w:rsidRPr="00C327C8">
              <w:rPr>
                <w:rFonts w:cs="Arial"/>
                <w:sz w:val="20"/>
                <w:szCs w:val="20"/>
              </w:rPr>
              <w:t xml:space="preserve">            Start date:                        </w:t>
            </w:r>
          </w:p>
        </w:tc>
      </w:tr>
      <w:tr w:rsidR="00C327C8" w:rsidRPr="00E338B0" w14:paraId="0C72AF50" w14:textId="77777777" w:rsidTr="00C327C8">
        <w:tc>
          <w:tcPr>
            <w:tcW w:w="9016" w:type="dxa"/>
            <w:gridSpan w:val="6"/>
          </w:tcPr>
          <w:p w14:paraId="55933C07" w14:textId="77777777" w:rsidR="00C327C8" w:rsidRPr="00C327C8" w:rsidRDefault="00C327C8" w:rsidP="00C327C8">
            <w:pPr>
              <w:rPr>
                <w:rFonts w:cs="Arial"/>
                <w:sz w:val="20"/>
                <w:szCs w:val="20"/>
              </w:rPr>
            </w:pPr>
            <w:r w:rsidRPr="00C327C8">
              <w:rPr>
                <w:rFonts w:cs="Arial"/>
                <w:sz w:val="20"/>
                <w:szCs w:val="20"/>
              </w:rPr>
              <w:t>Concomitant Radiotherapy: Yes</w:t>
            </w:r>
            <w:r w:rsidRPr="00C327C8">
              <w:rPr>
                <w:rFonts w:cs="Arial"/>
                <w:sz w:val="20"/>
                <w:szCs w:val="20"/>
              </w:rPr>
              <w:sym w:font="Wingdings" w:char="F06F"/>
            </w:r>
            <w:r w:rsidRPr="00C327C8">
              <w:rPr>
                <w:rFonts w:cs="Arial"/>
                <w:sz w:val="20"/>
                <w:szCs w:val="20"/>
              </w:rPr>
              <w:t xml:space="preserve">  No</w:t>
            </w:r>
            <w:r w:rsidRPr="00C327C8">
              <w:rPr>
                <w:rFonts w:cs="Arial"/>
                <w:sz w:val="20"/>
                <w:szCs w:val="20"/>
              </w:rPr>
              <w:sym w:font="Wingdings" w:char="F06F"/>
            </w:r>
            <w:r w:rsidRPr="00C327C8">
              <w:rPr>
                <w:rFonts w:cs="Arial"/>
                <w:sz w:val="20"/>
                <w:szCs w:val="20"/>
              </w:rPr>
              <w:t xml:space="preserve">    NA</w:t>
            </w:r>
            <w:r w:rsidRPr="00C327C8">
              <w:rPr>
                <w:rFonts w:cs="Arial"/>
                <w:sz w:val="20"/>
                <w:szCs w:val="20"/>
              </w:rPr>
              <w:sym w:font="Wingdings" w:char="F06F"/>
            </w:r>
            <w:r w:rsidRPr="00C327C8">
              <w:rPr>
                <w:rFonts w:cs="Arial"/>
                <w:sz w:val="20"/>
                <w:szCs w:val="20"/>
              </w:rPr>
              <w:t xml:space="preserve">         Start date:                        </w:t>
            </w:r>
          </w:p>
        </w:tc>
      </w:tr>
      <w:tr w:rsidR="00C327C8" w:rsidRPr="00E338B0" w14:paraId="26C65A92" w14:textId="77777777" w:rsidTr="007E6220">
        <w:tc>
          <w:tcPr>
            <w:tcW w:w="4382" w:type="dxa"/>
            <w:gridSpan w:val="2"/>
            <w:shd w:val="clear" w:color="auto" w:fill="D9D9D9" w:themeFill="background1" w:themeFillShade="D9"/>
          </w:tcPr>
          <w:p w14:paraId="26BC5094" w14:textId="77777777" w:rsidR="00C327C8" w:rsidRPr="00C327C8" w:rsidRDefault="00C327C8" w:rsidP="00C327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216C004E" w14:textId="77777777" w:rsidR="00C327C8" w:rsidRPr="007B12B4" w:rsidRDefault="00C327C8" w:rsidP="00E536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B12B4">
              <w:rPr>
                <w:rFonts w:cs="Arial"/>
                <w:b/>
                <w:sz w:val="16"/>
                <w:szCs w:val="16"/>
              </w:rPr>
              <w:t>Yes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47546F33" w14:textId="77777777" w:rsidR="00C327C8" w:rsidRPr="007B12B4" w:rsidRDefault="00C327C8" w:rsidP="00E536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B12B4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0D3AE095" w14:textId="77777777" w:rsidR="00C327C8" w:rsidRPr="007B12B4" w:rsidRDefault="00C327C8" w:rsidP="00C327C8">
            <w:pPr>
              <w:rPr>
                <w:rFonts w:cs="Arial"/>
                <w:b/>
                <w:sz w:val="16"/>
                <w:szCs w:val="16"/>
              </w:rPr>
            </w:pPr>
            <w:r w:rsidRPr="007B12B4">
              <w:rPr>
                <w:rFonts w:cs="Arial"/>
                <w:b/>
                <w:sz w:val="16"/>
                <w:szCs w:val="16"/>
              </w:rPr>
              <w:t>Comment</w:t>
            </w:r>
          </w:p>
        </w:tc>
      </w:tr>
      <w:tr w:rsidR="00C327C8" w:rsidRPr="00E338B0" w14:paraId="5E07F980" w14:textId="77777777" w:rsidTr="007E6220">
        <w:tc>
          <w:tcPr>
            <w:tcW w:w="4382" w:type="dxa"/>
            <w:gridSpan w:val="2"/>
          </w:tcPr>
          <w:p w14:paraId="228D4D7C" w14:textId="77777777" w:rsidR="00C327C8" w:rsidRPr="00C327C8" w:rsidRDefault="00C327C8" w:rsidP="00C327C8">
            <w:pPr>
              <w:rPr>
                <w:rFonts w:cs="Arial"/>
                <w:sz w:val="20"/>
                <w:szCs w:val="20"/>
              </w:rPr>
            </w:pPr>
            <w:r w:rsidRPr="00C327C8">
              <w:rPr>
                <w:rFonts w:cs="Arial"/>
                <w:sz w:val="20"/>
                <w:szCs w:val="20"/>
              </w:rPr>
              <w:t xml:space="preserve">Has the patient been admitted to hospital or seen their GP since their last treatment? </w:t>
            </w:r>
          </w:p>
        </w:tc>
        <w:tc>
          <w:tcPr>
            <w:tcW w:w="551" w:type="dxa"/>
          </w:tcPr>
          <w:p w14:paraId="21E25B9A" w14:textId="77777777" w:rsidR="00C327C8" w:rsidRPr="00C327C8" w:rsidRDefault="00C327C8" w:rsidP="00C327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03E0D65A" w14:textId="77777777" w:rsidR="00C327C8" w:rsidRPr="00C327C8" w:rsidRDefault="00C327C8" w:rsidP="00C327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47" w:type="dxa"/>
          </w:tcPr>
          <w:p w14:paraId="638BDF09" w14:textId="77777777" w:rsidR="00C327C8" w:rsidRDefault="00C327C8" w:rsidP="00C327C8">
            <w:pPr>
              <w:rPr>
                <w:rFonts w:cs="Arial"/>
                <w:sz w:val="16"/>
                <w:szCs w:val="16"/>
              </w:rPr>
            </w:pPr>
          </w:p>
          <w:p w14:paraId="07F839C9" w14:textId="77777777" w:rsidR="00C327C8" w:rsidRDefault="00C327C8" w:rsidP="00C327C8">
            <w:pPr>
              <w:rPr>
                <w:rFonts w:cs="Arial"/>
                <w:sz w:val="16"/>
                <w:szCs w:val="16"/>
              </w:rPr>
            </w:pPr>
          </w:p>
          <w:p w14:paraId="58CD7B81" w14:textId="77777777" w:rsidR="00C327C8" w:rsidRPr="00C327C8" w:rsidRDefault="00C327C8" w:rsidP="00C327C8">
            <w:pPr>
              <w:rPr>
                <w:rFonts w:cs="Arial"/>
                <w:sz w:val="16"/>
                <w:szCs w:val="16"/>
              </w:rPr>
            </w:pPr>
            <w:r w:rsidRPr="00C327C8">
              <w:rPr>
                <w:rFonts w:cs="Arial"/>
                <w:sz w:val="16"/>
                <w:szCs w:val="16"/>
              </w:rPr>
              <w:t>If applicable, discuss with senior medical/nursing staff prior to continuing treatment</w:t>
            </w:r>
          </w:p>
        </w:tc>
      </w:tr>
      <w:tr w:rsidR="00C327C8" w:rsidRPr="00E338B0" w14:paraId="01FF5AF0" w14:textId="77777777" w:rsidTr="007E6220">
        <w:tc>
          <w:tcPr>
            <w:tcW w:w="4382" w:type="dxa"/>
            <w:gridSpan w:val="2"/>
          </w:tcPr>
          <w:p w14:paraId="72FB8414" w14:textId="77777777" w:rsidR="00C327C8" w:rsidRPr="00FC0C02" w:rsidRDefault="00C327C8" w:rsidP="00C11FCA">
            <w:pPr>
              <w:rPr>
                <w:rFonts w:cs="Arial"/>
                <w:b/>
                <w:sz w:val="20"/>
                <w:szCs w:val="20"/>
              </w:rPr>
            </w:pPr>
            <w:r w:rsidRPr="00FC0C02">
              <w:rPr>
                <w:rFonts w:cs="Arial"/>
                <w:b/>
                <w:sz w:val="20"/>
                <w:szCs w:val="20"/>
              </w:rPr>
              <w:t>Any patient infection control alert/issues?</w:t>
            </w:r>
          </w:p>
        </w:tc>
        <w:tc>
          <w:tcPr>
            <w:tcW w:w="551" w:type="dxa"/>
          </w:tcPr>
          <w:p w14:paraId="3606F8A4" w14:textId="77777777" w:rsidR="00C327C8" w:rsidRPr="00C327C8" w:rsidRDefault="00C327C8" w:rsidP="00C11F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447D6B58" w14:textId="77777777" w:rsidR="00C327C8" w:rsidRPr="00C327C8" w:rsidRDefault="00C327C8" w:rsidP="00C11F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47" w:type="dxa"/>
          </w:tcPr>
          <w:p w14:paraId="1A8BD88D" w14:textId="77777777" w:rsidR="00C327C8" w:rsidRDefault="00C327C8" w:rsidP="00C11FCA">
            <w:pPr>
              <w:rPr>
                <w:rFonts w:cs="Arial"/>
                <w:sz w:val="16"/>
                <w:szCs w:val="16"/>
              </w:rPr>
            </w:pPr>
          </w:p>
        </w:tc>
      </w:tr>
      <w:tr w:rsidR="00C327C8" w:rsidRPr="00E338B0" w14:paraId="420CEF3F" w14:textId="77777777" w:rsidTr="007E6220">
        <w:tc>
          <w:tcPr>
            <w:tcW w:w="4382" w:type="dxa"/>
            <w:gridSpan w:val="2"/>
          </w:tcPr>
          <w:p w14:paraId="3C506821" w14:textId="77777777" w:rsidR="00C327C8" w:rsidRPr="00C327C8" w:rsidRDefault="00883C2F" w:rsidP="00C11FCA">
            <w:pPr>
              <w:rPr>
                <w:rFonts w:cs="Arial"/>
                <w:sz w:val="20"/>
                <w:szCs w:val="20"/>
              </w:rPr>
            </w:pPr>
            <w:r w:rsidRPr="00C327C8">
              <w:rPr>
                <w:rFonts w:cs="Arial"/>
                <w:sz w:val="20"/>
                <w:szCs w:val="20"/>
              </w:rPr>
              <w:t>Are all investigations as per SACT regimen complete?</w:t>
            </w:r>
          </w:p>
        </w:tc>
        <w:tc>
          <w:tcPr>
            <w:tcW w:w="551" w:type="dxa"/>
          </w:tcPr>
          <w:p w14:paraId="73B783A4" w14:textId="77777777" w:rsidR="00C327C8" w:rsidRPr="00C327C8" w:rsidRDefault="00C327C8" w:rsidP="00C11F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624230A0" w14:textId="77777777" w:rsidR="00C327C8" w:rsidRPr="00C327C8" w:rsidRDefault="00C327C8" w:rsidP="00C11F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47" w:type="dxa"/>
          </w:tcPr>
          <w:p w14:paraId="20504251" w14:textId="77777777" w:rsidR="00C327C8" w:rsidRDefault="00C327C8" w:rsidP="00C11FCA">
            <w:pPr>
              <w:rPr>
                <w:rFonts w:cs="Arial"/>
                <w:sz w:val="16"/>
                <w:szCs w:val="16"/>
              </w:rPr>
            </w:pPr>
          </w:p>
        </w:tc>
      </w:tr>
      <w:tr w:rsidR="00C327C8" w:rsidRPr="00E338B0" w14:paraId="1A6FB7D8" w14:textId="77777777" w:rsidTr="007E6220">
        <w:tc>
          <w:tcPr>
            <w:tcW w:w="4382" w:type="dxa"/>
            <w:gridSpan w:val="2"/>
          </w:tcPr>
          <w:p w14:paraId="05432B37" w14:textId="77777777" w:rsidR="00C327C8" w:rsidRPr="00C327C8" w:rsidRDefault="00883C2F" w:rsidP="00C327C8">
            <w:pPr>
              <w:rPr>
                <w:rFonts w:cs="Arial"/>
                <w:sz w:val="20"/>
                <w:szCs w:val="20"/>
              </w:rPr>
            </w:pPr>
            <w:r w:rsidRPr="00C327C8">
              <w:rPr>
                <w:rFonts w:cs="Arial"/>
                <w:sz w:val="20"/>
                <w:szCs w:val="20"/>
              </w:rPr>
              <w:t>Are any investigations requested?</w:t>
            </w:r>
          </w:p>
        </w:tc>
        <w:tc>
          <w:tcPr>
            <w:tcW w:w="551" w:type="dxa"/>
          </w:tcPr>
          <w:p w14:paraId="7CDDA2F6" w14:textId="77777777" w:rsidR="00C327C8" w:rsidRPr="00C327C8" w:rsidRDefault="00C327C8" w:rsidP="00C327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5DC1AA3B" w14:textId="77777777" w:rsidR="00C327C8" w:rsidRPr="00C327C8" w:rsidRDefault="00C327C8" w:rsidP="00C327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47" w:type="dxa"/>
          </w:tcPr>
          <w:p w14:paraId="69AC84CE" w14:textId="77777777" w:rsidR="00C327C8" w:rsidRDefault="00C327C8" w:rsidP="00C327C8">
            <w:pPr>
              <w:rPr>
                <w:rFonts w:cs="Arial"/>
                <w:sz w:val="16"/>
                <w:szCs w:val="16"/>
              </w:rPr>
            </w:pPr>
          </w:p>
        </w:tc>
      </w:tr>
      <w:tr w:rsidR="00883C2F" w:rsidRPr="00E338B0" w14:paraId="47ABAE2B" w14:textId="77777777" w:rsidTr="007E6220">
        <w:tc>
          <w:tcPr>
            <w:tcW w:w="4382" w:type="dxa"/>
            <w:gridSpan w:val="2"/>
          </w:tcPr>
          <w:p w14:paraId="4AEC8740" w14:textId="77777777" w:rsidR="00883C2F" w:rsidRPr="00C327C8" w:rsidRDefault="00883C2F" w:rsidP="00C327C8">
            <w:pPr>
              <w:rPr>
                <w:rFonts w:cs="Arial"/>
                <w:sz w:val="20"/>
                <w:szCs w:val="20"/>
              </w:rPr>
            </w:pPr>
            <w:r w:rsidRPr="00C327C8">
              <w:rPr>
                <w:rFonts w:cs="Arial"/>
                <w:sz w:val="20"/>
                <w:szCs w:val="20"/>
              </w:rPr>
              <w:t xml:space="preserve">Is there any change from the patient current scheduled therapy plan?  </w:t>
            </w:r>
          </w:p>
        </w:tc>
        <w:tc>
          <w:tcPr>
            <w:tcW w:w="551" w:type="dxa"/>
          </w:tcPr>
          <w:p w14:paraId="6F0D7B6A" w14:textId="77777777" w:rsidR="00883C2F" w:rsidRPr="00C327C8" w:rsidRDefault="00883C2F" w:rsidP="00C327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73447130" w14:textId="77777777" w:rsidR="00883C2F" w:rsidRPr="00C327C8" w:rsidRDefault="00883C2F" w:rsidP="00C327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47" w:type="dxa"/>
          </w:tcPr>
          <w:p w14:paraId="23B73CFE" w14:textId="77777777" w:rsidR="00883C2F" w:rsidRDefault="00883C2F" w:rsidP="00C327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Changes made: </w:t>
            </w:r>
          </w:p>
        </w:tc>
      </w:tr>
      <w:tr w:rsidR="00883C2F" w:rsidRPr="00E338B0" w14:paraId="7B6F25D7" w14:textId="77777777" w:rsidTr="007E6220">
        <w:tc>
          <w:tcPr>
            <w:tcW w:w="4382" w:type="dxa"/>
            <w:gridSpan w:val="2"/>
          </w:tcPr>
          <w:p w14:paraId="204595EB" w14:textId="77777777" w:rsidR="00883C2F" w:rsidRPr="00C327C8" w:rsidRDefault="00883C2F" w:rsidP="00C327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 this a permanent change to the patient’s therapy plan? </w:t>
            </w:r>
          </w:p>
        </w:tc>
        <w:tc>
          <w:tcPr>
            <w:tcW w:w="551" w:type="dxa"/>
          </w:tcPr>
          <w:p w14:paraId="28951A3C" w14:textId="77777777" w:rsidR="00883C2F" w:rsidRPr="00C327C8" w:rsidRDefault="00883C2F" w:rsidP="00C327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7B1C3CAC" w14:textId="77777777" w:rsidR="00883C2F" w:rsidRPr="00C327C8" w:rsidRDefault="00883C2F" w:rsidP="00C327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47" w:type="dxa"/>
          </w:tcPr>
          <w:p w14:paraId="05507A44" w14:textId="77777777" w:rsidR="00883C2F" w:rsidRDefault="00883C2F" w:rsidP="00C327C8">
            <w:pPr>
              <w:rPr>
                <w:rFonts w:cs="Arial"/>
                <w:sz w:val="16"/>
                <w:szCs w:val="16"/>
              </w:rPr>
            </w:pPr>
          </w:p>
        </w:tc>
      </w:tr>
      <w:tr w:rsidR="00883C2F" w:rsidRPr="00E338B0" w14:paraId="179055E1" w14:textId="77777777" w:rsidTr="007E6220">
        <w:tc>
          <w:tcPr>
            <w:tcW w:w="4382" w:type="dxa"/>
            <w:gridSpan w:val="2"/>
          </w:tcPr>
          <w:p w14:paraId="720BB093" w14:textId="77777777" w:rsidR="00883C2F" w:rsidRDefault="00883C2F" w:rsidP="00C327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there any change to medication?</w:t>
            </w:r>
          </w:p>
        </w:tc>
        <w:tc>
          <w:tcPr>
            <w:tcW w:w="551" w:type="dxa"/>
          </w:tcPr>
          <w:p w14:paraId="4581E0D4" w14:textId="77777777" w:rsidR="00883C2F" w:rsidRPr="00C327C8" w:rsidRDefault="00883C2F" w:rsidP="00C327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229AEE5F" w14:textId="77777777" w:rsidR="00883C2F" w:rsidRPr="00C327C8" w:rsidRDefault="00883C2F" w:rsidP="00C327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47" w:type="dxa"/>
          </w:tcPr>
          <w:p w14:paraId="2CB785AF" w14:textId="77777777" w:rsidR="00883C2F" w:rsidRDefault="00883C2F" w:rsidP="00C327C8">
            <w:pPr>
              <w:rPr>
                <w:rFonts w:cs="Arial"/>
                <w:sz w:val="16"/>
                <w:szCs w:val="16"/>
              </w:rPr>
            </w:pPr>
          </w:p>
        </w:tc>
      </w:tr>
      <w:tr w:rsidR="00582292" w:rsidRPr="00E338B0" w14:paraId="7787DB45" w14:textId="77777777" w:rsidTr="007E6220">
        <w:tc>
          <w:tcPr>
            <w:tcW w:w="4382" w:type="dxa"/>
            <w:gridSpan w:val="2"/>
          </w:tcPr>
          <w:p w14:paraId="44FD28CB" w14:textId="41AF90C5" w:rsidR="00582292" w:rsidRDefault="00582292" w:rsidP="00C11F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there a history of an adverse event on a previous cycle?</w:t>
            </w:r>
          </w:p>
        </w:tc>
        <w:tc>
          <w:tcPr>
            <w:tcW w:w="551" w:type="dxa"/>
          </w:tcPr>
          <w:p w14:paraId="3F12CC03" w14:textId="77777777" w:rsidR="00582292" w:rsidRPr="00C327C8" w:rsidRDefault="00582292" w:rsidP="00C11F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4F2967E1" w14:textId="77777777" w:rsidR="00582292" w:rsidRPr="00C327C8" w:rsidRDefault="00582292" w:rsidP="00C11F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47" w:type="dxa"/>
          </w:tcPr>
          <w:p w14:paraId="028305F3" w14:textId="77777777" w:rsidR="00582292" w:rsidRDefault="00582292" w:rsidP="00C11FCA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173B6146" w14:textId="18DE1040" w:rsidR="00230501" w:rsidRDefault="00230501" w:rsidP="00F667A6">
      <w:pPr>
        <w:rPr>
          <w:b/>
        </w:rPr>
      </w:pPr>
    </w:p>
    <w:p w14:paraId="1A221B07" w14:textId="77777777" w:rsidR="009D6797" w:rsidRDefault="009D6797" w:rsidP="00F667A6">
      <w:pPr>
        <w:rPr>
          <w:b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118"/>
        <w:gridCol w:w="2330"/>
      </w:tblGrid>
      <w:tr w:rsidR="00EA7959" w:rsidRPr="00E338B0" w14:paraId="55FB3A55" w14:textId="77777777" w:rsidTr="00883C2F">
        <w:tc>
          <w:tcPr>
            <w:tcW w:w="9242" w:type="dxa"/>
            <w:gridSpan w:val="4"/>
            <w:shd w:val="clear" w:color="auto" w:fill="BFBFBF" w:themeFill="background1" w:themeFillShade="BF"/>
          </w:tcPr>
          <w:p w14:paraId="5C0F674F" w14:textId="77777777" w:rsidR="00EA7959" w:rsidRPr="00E338B0" w:rsidRDefault="00EA7959" w:rsidP="00A9645C">
            <w:pPr>
              <w:jc w:val="center"/>
              <w:rPr>
                <w:sz w:val="22"/>
                <w:szCs w:val="22"/>
              </w:rPr>
            </w:pPr>
            <w:r w:rsidRPr="00E338B0">
              <w:rPr>
                <w:rFonts w:cs="Arial"/>
                <w:b/>
                <w:sz w:val="22"/>
                <w:szCs w:val="22"/>
              </w:rPr>
              <w:t>Peripheral Intravenous Cannulation Insertion Record</w:t>
            </w:r>
          </w:p>
        </w:tc>
      </w:tr>
      <w:tr w:rsidR="00883C2F" w:rsidRPr="00E338B0" w14:paraId="5D07364F" w14:textId="77777777" w:rsidTr="00F664EC">
        <w:tc>
          <w:tcPr>
            <w:tcW w:w="959" w:type="dxa"/>
          </w:tcPr>
          <w:p w14:paraId="21F9B9A7" w14:textId="77777777" w:rsidR="00883C2F" w:rsidRPr="00883C2F" w:rsidRDefault="00883C2F" w:rsidP="00883C2F">
            <w:pPr>
              <w:rPr>
                <w:rFonts w:cs="Arial"/>
                <w:sz w:val="20"/>
                <w:szCs w:val="20"/>
              </w:rPr>
            </w:pPr>
            <w:r w:rsidRPr="00883C2F">
              <w:rPr>
                <w:rFonts w:cs="Arial"/>
                <w:sz w:val="20"/>
                <w:szCs w:val="20"/>
              </w:rPr>
              <w:t>Time</w:t>
            </w:r>
          </w:p>
        </w:tc>
        <w:tc>
          <w:tcPr>
            <w:tcW w:w="2835" w:type="dxa"/>
          </w:tcPr>
          <w:p w14:paraId="04540F4B" w14:textId="77777777" w:rsidR="00883C2F" w:rsidRPr="00883C2F" w:rsidRDefault="00883C2F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7DB58A2" w14:textId="77777777" w:rsidR="00883C2F" w:rsidRPr="00883C2F" w:rsidRDefault="00883C2F" w:rsidP="00A9645C">
            <w:pPr>
              <w:rPr>
                <w:rFonts w:cs="Arial"/>
                <w:sz w:val="20"/>
                <w:szCs w:val="20"/>
              </w:rPr>
            </w:pPr>
            <w:r w:rsidRPr="00883C2F">
              <w:rPr>
                <w:rFonts w:cs="Arial"/>
                <w:sz w:val="20"/>
                <w:szCs w:val="20"/>
              </w:rPr>
              <w:t>Number of attempts to cannulate?</w:t>
            </w:r>
          </w:p>
        </w:tc>
        <w:tc>
          <w:tcPr>
            <w:tcW w:w="2330" w:type="dxa"/>
          </w:tcPr>
          <w:p w14:paraId="24E41505" w14:textId="77777777" w:rsidR="00883C2F" w:rsidRPr="00883C2F" w:rsidRDefault="00883C2F" w:rsidP="00A9645C">
            <w:pPr>
              <w:rPr>
                <w:rFonts w:cs="Arial"/>
                <w:sz w:val="20"/>
                <w:szCs w:val="20"/>
              </w:rPr>
            </w:pPr>
          </w:p>
        </w:tc>
      </w:tr>
      <w:tr w:rsidR="00883C2F" w:rsidRPr="00E338B0" w14:paraId="77B57F03" w14:textId="77777777" w:rsidTr="00F664EC">
        <w:tc>
          <w:tcPr>
            <w:tcW w:w="959" w:type="dxa"/>
          </w:tcPr>
          <w:p w14:paraId="78BB5833" w14:textId="77777777" w:rsidR="00883C2F" w:rsidRPr="00883C2F" w:rsidRDefault="00883C2F" w:rsidP="00883C2F">
            <w:pPr>
              <w:rPr>
                <w:rFonts w:cs="Arial"/>
                <w:sz w:val="20"/>
                <w:szCs w:val="20"/>
              </w:rPr>
            </w:pPr>
            <w:r w:rsidRPr="00883C2F">
              <w:rPr>
                <w:rFonts w:cs="Arial"/>
                <w:sz w:val="20"/>
                <w:szCs w:val="20"/>
              </w:rPr>
              <w:t xml:space="preserve">Cannula size </w:t>
            </w:r>
          </w:p>
        </w:tc>
        <w:tc>
          <w:tcPr>
            <w:tcW w:w="2835" w:type="dxa"/>
          </w:tcPr>
          <w:p w14:paraId="4633A51F" w14:textId="77777777" w:rsidR="00883C2F" w:rsidRPr="00883C2F" w:rsidRDefault="00883C2F" w:rsidP="00883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6527532" w14:textId="77777777" w:rsidR="00883C2F" w:rsidRPr="00883C2F" w:rsidRDefault="00883C2F" w:rsidP="00883C2F">
            <w:pPr>
              <w:rPr>
                <w:sz w:val="20"/>
                <w:szCs w:val="20"/>
              </w:rPr>
            </w:pPr>
            <w:r w:rsidRPr="00883C2F">
              <w:rPr>
                <w:rFonts w:cs="Arial"/>
                <w:sz w:val="20"/>
                <w:szCs w:val="20"/>
              </w:rPr>
              <w:t>Patient tolerance of procedure</w:t>
            </w:r>
          </w:p>
        </w:tc>
        <w:tc>
          <w:tcPr>
            <w:tcW w:w="2330" w:type="dxa"/>
          </w:tcPr>
          <w:p w14:paraId="6466DE52" w14:textId="77777777" w:rsidR="00883C2F" w:rsidRPr="00883C2F" w:rsidRDefault="00883C2F" w:rsidP="00883C2F">
            <w:pPr>
              <w:rPr>
                <w:sz w:val="20"/>
                <w:szCs w:val="20"/>
              </w:rPr>
            </w:pPr>
          </w:p>
          <w:p w14:paraId="596BE3DA" w14:textId="77777777" w:rsidR="00883C2F" w:rsidRPr="00883C2F" w:rsidRDefault="00883C2F" w:rsidP="00883C2F">
            <w:pPr>
              <w:rPr>
                <w:sz w:val="20"/>
                <w:szCs w:val="20"/>
              </w:rPr>
            </w:pPr>
          </w:p>
          <w:p w14:paraId="1B1109E6" w14:textId="77777777" w:rsidR="00883C2F" w:rsidRPr="00883C2F" w:rsidRDefault="00883C2F" w:rsidP="00883C2F">
            <w:pPr>
              <w:rPr>
                <w:sz w:val="20"/>
                <w:szCs w:val="20"/>
              </w:rPr>
            </w:pPr>
          </w:p>
        </w:tc>
      </w:tr>
      <w:tr w:rsidR="00883C2F" w:rsidRPr="00E338B0" w14:paraId="113146A9" w14:textId="77777777" w:rsidTr="00F664EC">
        <w:tc>
          <w:tcPr>
            <w:tcW w:w="959" w:type="dxa"/>
          </w:tcPr>
          <w:p w14:paraId="08D69AB7" w14:textId="77777777" w:rsidR="00883C2F" w:rsidRPr="00883C2F" w:rsidRDefault="00883C2F" w:rsidP="00883C2F">
            <w:pPr>
              <w:rPr>
                <w:sz w:val="20"/>
                <w:szCs w:val="20"/>
              </w:rPr>
            </w:pPr>
            <w:r w:rsidRPr="00883C2F">
              <w:rPr>
                <w:rFonts w:cs="Arial"/>
                <w:sz w:val="20"/>
                <w:szCs w:val="20"/>
              </w:rPr>
              <w:t>Site</w:t>
            </w:r>
          </w:p>
        </w:tc>
        <w:tc>
          <w:tcPr>
            <w:tcW w:w="2835" w:type="dxa"/>
          </w:tcPr>
          <w:p w14:paraId="2BFA2570" w14:textId="77777777" w:rsidR="00883C2F" w:rsidRPr="00883C2F" w:rsidRDefault="00883C2F" w:rsidP="00883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7B140D" w14:textId="77777777" w:rsidR="00883C2F" w:rsidRPr="00883C2F" w:rsidRDefault="00883C2F" w:rsidP="00883C2F">
            <w:pPr>
              <w:rPr>
                <w:rFonts w:cs="Arial"/>
                <w:sz w:val="20"/>
                <w:szCs w:val="20"/>
              </w:rPr>
            </w:pPr>
            <w:r w:rsidRPr="00883C2F">
              <w:rPr>
                <w:rFonts w:cs="Arial"/>
                <w:sz w:val="20"/>
                <w:szCs w:val="20"/>
              </w:rPr>
              <w:t>Initial/NMBI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83C2F">
              <w:rPr>
                <w:rFonts w:cs="Arial"/>
                <w:sz w:val="20"/>
                <w:szCs w:val="20"/>
              </w:rPr>
              <w:t>pin</w:t>
            </w:r>
          </w:p>
        </w:tc>
        <w:tc>
          <w:tcPr>
            <w:tcW w:w="2330" w:type="dxa"/>
          </w:tcPr>
          <w:p w14:paraId="2ABD12D0" w14:textId="77777777" w:rsidR="00883C2F" w:rsidRDefault="00883C2F" w:rsidP="00883C2F">
            <w:pPr>
              <w:rPr>
                <w:sz w:val="20"/>
                <w:szCs w:val="20"/>
              </w:rPr>
            </w:pPr>
          </w:p>
          <w:p w14:paraId="3287721B" w14:textId="77777777" w:rsidR="00883C2F" w:rsidRPr="00883C2F" w:rsidRDefault="00883C2F" w:rsidP="00883C2F">
            <w:pPr>
              <w:rPr>
                <w:sz w:val="20"/>
                <w:szCs w:val="20"/>
              </w:rPr>
            </w:pPr>
          </w:p>
        </w:tc>
      </w:tr>
    </w:tbl>
    <w:p w14:paraId="70F24215" w14:textId="39F9EF1F" w:rsidR="009D6797" w:rsidRDefault="009D6797" w:rsidP="00F667A6">
      <w:pPr>
        <w:rPr>
          <w:b/>
        </w:rPr>
      </w:pPr>
    </w:p>
    <w:p w14:paraId="44575612" w14:textId="77777777" w:rsidR="00E53607" w:rsidRDefault="00E53607" w:rsidP="00F667A6">
      <w:pPr>
        <w:rPr>
          <w:b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EA7959" w:rsidRPr="00E338B0" w14:paraId="3CFD2AF1" w14:textId="77777777" w:rsidTr="003C6157">
        <w:tc>
          <w:tcPr>
            <w:tcW w:w="9242" w:type="dxa"/>
            <w:shd w:val="clear" w:color="auto" w:fill="BFBFBF" w:themeFill="background1" w:themeFillShade="BF"/>
          </w:tcPr>
          <w:p w14:paraId="1469E183" w14:textId="77777777" w:rsidR="00EA7959" w:rsidRPr="00E338B0" w:rsidRDefault="00EA7959" w:rsidP="00A9645C">
            <w:pPr>
              <w:jc w:val="center"/>
              <w:rPr>
                <w:b/>
                <w:sz w:val="22"/>
                <w:szCs w:val="22"/>
              </w:rPr>
            </w:pPr>
            <w:r w:rsidRPr="00E338B0">
              <w:rPr>
                <w:rFonts w:cs="Arial"/>
                <w:b/>
                <w:sz w:val="22"/>
                <w:szCs w:val="22"/>
              </w:rPr>
              <w:t>Central Venous Access Device (CVAD)  Record</w:t>
            </w:r>
          </w:p>
        </w:tc>
      </w:tr>
      <w:tr w:rsidR="00EA7959" w:rsidRPr="00E338B0" w14:paraId="61DE9CEB" w14:textId="77777777" w:rsidTr="003C6157">
        <w:tc>
          <w:tcPr>
            <w:tcW w:w="9242" w:type="dxa"/>
            <w:vAlign w:val="center"/>
          </w:tcPr>
          <w:p w14:paraId="57653CE9" w14:textId="0B00446D" w:rsidR="00EA7959" w:rsidRPr="007B12B4" w:rsidRDefault="00F664EC" w:rsidP="00A9645C">
            <w:pPr>
              <w:tabs>
                <w:tab w:val="left" w:pos="365"/>
                <w:tab w:val="center" w:pos="451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complete CVAD assessment form</w:t>
            </w:r>
          </w:p>
        </w:tc>
      </w:tr>
    </w:tbl>
    <w:p w14:paraId="4CF5CF2F" w14:textId="76132BB4" w:rsidR="00EA7959" w:rsidRDefault="00EA7959" w:rsidP="00F667A6">
      <w:pPr>
        <w:rPr>
          <w:b/>
        </w:rPr>
      </w:pPr>
    </w:p>
    <w:p w14:paraId="588085DC" w14:textId="559C314C" w:rsidR="009D6797" w:rsidRDefault="009D6797" w:rsidP="00F667A6">
      <w:pPr>
        <w:rPr>
          <w:b/>
        </w:rPr>
      </w:pPr>
    </w:p>
    <w:p w14:paraId="58310A1E" w14:textId="5436827A" w:rsidR="009D6797" w:rsidRDefault="009D6797" w:rsidP="00F667A6">
      <w:pPr>
        <w:rPr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6"/>
        <w:gridCol w:w="444"/>
        <w:gridCol w:w="408"/>
        <w:gridCol w:w="5244"/>
      </w:tblGrid>
      <w:tr w:rsidR="00B47E04" w14:paraId="1B48B423" w14:textId="77777777" w:rsidTr="00B47E04">
        <w:tc>
          <w:tcPr>
            <w:tcW w:w="9322" w:type="dxa"/>
            <w:gridSpan w:val="4"/>
            <w:shd w:val="clear" w:color="auto" w:fill="BFBFBF" w:themeFill="background1" w:themeFillShade="BF"/>
          </w:tcPr>
          <w:p w14:paraId="35E4882B" w14:textId="79384D52" w:rsidR="00B47E04" w:rsidRPr="0006089D" w:rsidRDefault="00B47E04" w:rsidP="0006089D">
            <w:pPr>
              <w:rPr>
                <w:rFonts w:cs="Arial"/>
                <w:sz w:val="16"/>
                <w:szCs w:val="16"/>
              </w:rPr>
            </w:pPr>
            <w:r w:rsidRPr="00B47E04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06089D">
              <w:rPr>
                <w:rFonts w:cs="Arial"/>
                <w:b/>
                <w:sz w:val="22"/>
                <w:szCs w:val="22"/>
              </w:rPr>
              <w:t xml:space="preserve">                               </w:t>
            </w:r>
            <w:r w:rsidRPr="00B47E04">
              <w:rPr>
                <w:rFonts w:cs="Arial"/>
                <w:b/>
                <w:sz w:val="22"/>
                <w:szCs w:val="22"/>
              </w:rPr>
              <w:t xml:space="preserve"> Patient Adherence and Education to Oral Anti-Cancer Medicine</w:t>
            </w:r>
            <w:r w:rsidR="00720B3C">
              <w:rPr>
                <w:rFonts w:cs="Arial"/>
                <w:b/>
                <w:sz w:val="22"/>
                <w:szCs w:val="22"/>
              </w:rPr>
              <w:t xml:space="preserve"> (OAM)</w:t>
            </w:r>
            <w:r w:rsidR="000608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089D" w:rsidRPr="00B47E04">
              <w:rPr>
                <w:rFonts w:cs="Arial"/>
                <w:sz w:val="16"/>
                <w:szCs w:val="16"/>
              </w:rPr>
              <w:t>(as applicable)</w:t>
            </w:r>
          </w:p>
        </w:tc>
      </w:tr>
      <w:tr w:rsidR="00702221" w14:paraId="20C93F91" w14:textId="77777777" w:rsidTr="00E53607">
        <w:tc>
          <w:tcPr>
            <w:tcW w:w="3226" w:type="dxa"/>
            <w:shd w:val="clear" w:color="auto" w:fill="D9D9D9" w:themeFill="background1" w:themeFillShade="D9"/>
          </w:tcPr>
          <w:p w14:paraId="765D93F8" w14:textId="38217B29" w:rsidR="00702221" w:rsidRPr="00E53607" w:rsidRDefault="00702221" w:rsidP="00702221">
            <w:pPr>
              <w:rPr>
                <w:rFonts w:cs="Arial"/>
                <w:b/>
                <w:sz w:val="16"/>
                <w:szCs w:val="16"/>
              </w:rPr>
            </w:pPr>
            <w:r w:rsidRPr="00E53607">
              <w:rPr>
                <w:rFonts w:cs="Arial"/>
                <w:b/>
                <w:sz w:val="16"/>
                <w:szCs w:val="16"/>
              </w:rPr>
              <w:t>See appendix 1 for MOATT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7279FB1A" w14:textId="4CA30A02" w:rsidR="00702221" w:rsidRPr="00720B3C" w:rsidRDefault="00702221" w:rsidP="00B47E0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20B3C">
              <w:rPr>
                <w:rFonts w:cs="Arial"/>
                <w:b/>
                <w:sz w:val="16"/>
                <w:szCs w:val="16"/>
              </w:rPr>
              <w:t>Yes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3B6BFD9F" w14:textId="77777777" w:rsidR="00702221" w:rsidRPr="00720B3C" w:rsidRDefault="00702221" w:rsidP="00B47E0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20B3C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F0292DE" w14:textId="503E62DB" w:rsidR="00702221" w:rsidRPr="00720B3C" w:rsidRDefault="00702221" w:rsidP="0070222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Comments</w:t>
            </w:r>
          </w:p>
        </w:tc>
      </w:tr>
      <w:tr w:rsidR="00702221" w14:paraId="3ABDBEBB" w14:textId="77777777" w:rsidTr="00E53607">
        <w:tc>
          <w:tcPr>
            <w:tcW w:w="3226" w:type="dxa"/>
            <w:shd w:val="clear" w:color="auto" w:fill="auto"/>
          </w:tcPr>
          <w:p w14:paraId="4F336660" w14:textId="2FCD374C" w:rsidR="00702221" w:rsidRPr="00B47E04" w:rsidRDefault="00702221" w:rsidP="00702221">
            <w:pPr>
              <w:rPr>
                <w:rFonts w:cs="Arial"/>
                <w:b/>
                <w:sz w:val="20"/>
                <w:szCs w:val="20"/>
              </w:rPr>
            </w:pPr>
            <w:r w:rsidRPr="00111ECC">
              <w:rPr>
                <w:rFonts w:cs="Arial"/>
                <w:sz w:val="20"/>
                <w:szCs w:val="20"/>
              </w:rPr>
              <w:t>MOATT</w:t>
            </w:r>
            <w:r>
              <w:rPr>
                <w:rFonts w:cs="Arial"/>
                <w:sz w:val="20"/>
                <w:szCs w:val="20"/>
              </w:rPr>
              <w:t xml:space="preserve"> Key Assessment Questions</w:t>
            </w:r>
          </w:p>
        </w:tc>
        <w:tc>
          <w:tcPr>
            <w:tcW w:w="444" w:type="dxa"/>
            <w:shd w:val="clear" w:color="auto" w:fill="auto"/>
          </w:tcPr>
          <w:p w14:paraId="554ECAAF" w14:textId="77777777" w:rsidR="00702221" w:rsidRPr="00685C78" w:rsidRDefault="00702221" w:rsidP="00702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658AB11F" w14:textId="77777777" w:rsidR="00702221" w:rsidRPr="00685C78" w:rsidRDefault="00702221" w:rsidP="00702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1EB4B8B" w14:textId="677DF0C5" w:rsidR="00702221" w:rsidRPr="00685C78" w:rsidRDefault="00702221" w:rsidP="00702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221" w14:paraId="0337A876" w14:textId="77777777" w:rsidTr="00E53607">
        <w:tc>
          <w:tcPr>
            <w:tcW w:w="3226" w:type="dxa"/>
            <w:shd w:val="clear" w:color="auto" w:fill="auto"/>
          </w:tcPr>
          <w:p w14:paraId="1C4ADE5C" w14:textId="6ECF3BBE" w:rsidR="00702221" w:rsidRPr="00B47E04" w:rsidRDefault="00702221" w:rsidP="007022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MOATT Patient Education</w:t>
            </w:r>
          </w:p>
        </w:tc>
        <w:tc>
          <w:tcPr>
            <w:tcW w:w="444" w:type="dxa"/>
            <w:shd w:val="clear" w:color="auto" w:fill="auto"/>
          </w:tcPr>
          <w:p w14:paraId="39E80AD9" w14:textId="77777777" w:rsidR="00702221" w:rsidRPr="00685C78" w:rsidRDefault="00702221" w:rsidP="00702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66642EC7" w14:textId="77777777" w:rsidR="00702221" w:rsidRPr="00685C78" w:rsidRDefault="00702221" w:rsidP="00702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F413267" w14:textId="4464B442" w:rsidR="00702221" w:rsidRPr="00685C78" w:rsidRDefault="00702221" w:rsidP="00702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221" w14:paraId="3A363A44" w14:textId="77777777" w:rsidTr="00E53607">
        <w:tc>
          <w:tcPr>
            <w:tcW w:w="3226" w:type="dxa"/>
            <w:shd w:val="clear" w:color="auto" w:fill="auto"/>
          </w:tcPr>
          <w:p w14:paraId="7881A0BC" w14:textId="1F33DFC3" w:rsidR="00702221" w:rsidRDefault="00702221" w:rsidP="007022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MOATT Drug Specific Education</w:t>
            </w:r>
          </w:p>
        </w:tc>
        <w:tc>
          <w:tcPr>
            <w:tcW w:w="444" w:type="dxa"/>
            <w:shd w:val="clear" w:color="auto" w:fill="auto"/>
          </w:tcPr>
          <w:p w14:paraId="20003773" w14:textId="77777777" w:rsidR="00702221" w:rsidRPr="00685C78" w:rsidRDefault="00702221" w:rsidP="00702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3FF84A23" w14:textId="77777777" w:rsidR="00702221" w:rsidRPr="00685C78" w:rsidRDefault="00702221" w:rsidP="00702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435BF797" w14:textId="2B10D641" w:rsidR="00702221" w:rsidRPr="00685C78" w:rsidRDefault="00702221" w:rsidP="00702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221" w14:paraId="37F71BD0" w14:textId="77777777" w:rsidTr="00E53607">
        <w:tc>
          <w:tcPr>
            <w:tcW w:w="3226" w:type="dxa"/>
            <w:shd w:val="clear" w:color="auto" w:fill="auto"/>
          </w:tcPr>
          <w:p w14:paraId="67C6AD21" w14:textId="241BF982" w:rsidR="00702221" w:rsidRDefault="00702221" w:rsidP="007022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MOATT Evaluation</w:t>
            </w:r>
          </w:p>
        </w:tc>
        <w:tc>
          <w:tcPr>
            <w:tcW w:w="444" w:type="dxa"/>
            <w:shd w:val="clear" w:color="auto" w:fill="auto"/>
          </w:tcPr>
          <w:p w14:paraId="4BECC2A6" w14:textId="77777777" w:rsidR="00702221" w:rsidRPr="00685C78" w:rsidRDefault="00702221" w:rsidP="00702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6C884940" w14:textId="77777777" w:rsidR="00702221" w:rsidRPr="00685C78" w:rsidRDefault="00702221" w:rsidP="00702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4F43737" w14:textId="498ACA86" w:rsidR="00702221" w:rsidRPr="00685C78" w:rsidRDefault="00702221" w:rsidP="00702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1A2A46" w14:textId="4A38520B" w:rsidR="00DB660F" w:rsidRPr="00607EF1" w:rsidRDefault="00DB660F" w:rsidP="00F667A6">
      <w:pPr>
        <w:rPr>
          <w:b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932"/>
        <w:gridCol w:w="298"/>
        <w:gridCol w:w="280"/>
        <w:gridCol w:w="284"/>
        <w:gridCol w:w="283"/>
        <w:gridCol w:w="284"/>
        <w:gridCol w:w="15"/>
        <w:gridCol w:w="412"/>
        <w:gridCol w:w="488"/>
        <w:gridCol w:w="2445"/>
        <w:gridCol w:w="298"/>
        <w:gridCol w:w="298"/>
        <w:gridCol w:w="298"/>
        <w:gridCol w:w="282"/>
        <w:gridCol w:w="425"/>
      </w:tblGrid>
      <w:tr w:rsidR="009D6797" w:rsidRPr="00E338B0" w14:paraId="55F26CD0" w14:textId="77777777" w:rsidTr="009D6797">
        <w:tc>
          <w:tcPr>
            <w:tcW w:w="9322" w:type="dxa"/>
            <w:gridSpan w:val="15"/>
            <w:shd w:val="clear" w:color="auto" w:fill="BFBFBF" w:themeFill="background1" w:themeFillShade="BF"/>
          </w:tcPr>
          <w:p w14:paraId="3FD47DFF" w14:textId="1199E59F" w:rsidR="009D6797" w:rsidRPr="00E338B0" w:rsidRDefault="009D6797" w:rsidP="00A9645C">
            <w:pPr>
              <w:rPr>
                <w:rFonts w:cs="Arial"/>
                <w:b/>
                <w:sz w:val="22"/>
                <w:szCs w:val="22"/>
              </w:rPr>
            </w:pPr>
            <w:r w:rsidRPr="00E338B0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rFonts w:cs="Arial"/>
                <w:b/>
                <w:sz w:val="22"/>
                <w:szCs w:val="22"/>
              </w:rPr>
              <w:t>Toxicity grading</w:t>
            </w:r>
            <w:r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="00007598"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(Version ___)</w:t>
            </w:r>
          </w:p>
        </w:tc>
      </w:tr>
      <w:tr w:rsidR="009D6797" w:rsidRPr="00E338B0" w14:paraId="3F75D7C3" w14:textId="77777777" w:rsidTr="009D6797">
        <w:tc>
          <w:tcPr>
            <w:tcW w:w="2932" w:type="dxa"/>
            <w:shd w:val="clear" w:color="auto" w:fill="D9D9D9" w:themeFill="background1" w:themeFillShade="D9"/>
          </w:tcPr>
          <w:p w14:paraId="504544D9" w14:textId="47397558" w:rsidR="00720B3C" w:rsidRPr="007B12B4" w:rsidRDefault="00720B3C" w:rsidP="009D6797">
            <w:pPr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b/>
                <w:sz w:val="20"/>
                <w:szCs w:val="20"/>
              </w:rPr>
              <w:t>CTCAE</w:t>
            </w:r>
          </w:p>
        </w:tc>
        <w:tc>
          <w:tcPr>
            <w:tcW w:w="1429" w:type="dxa"/>
            <w:gridSpan w:val="5"/>
            <w:shd w:val="clear" w:color="auto" w:fill="D9D9D9" w:themeFill="background1" w:themeFillShade="D9"/>
          </w:tcPr>
          <w:p w14:paraId="0C6F1825" w14:textId="109D1792" w:rsidR="00720B3C" w:rsidRPr="007B12B4" w:rsidRDefault="00720B3C" w:rsidP="00922826">
            <w:pPr>
              <w:jc w:val="center"/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>Grade</w:t>
            </w:r>
          </w:p>
        </w:tc>
        <w:tc>
          <w:tcPr>
            <w:tcW w:w="3360" w:type="dxa"/>
            <w:gridSpan w:val="4"/>
            <w:shd w:val="clear" w:color="auto" w:fill="D9D9D9" w:themeFill="background1" w:themeFillShade="D9"/>
          </w:tcPr>
          <w:p w14:paraId="1CFDF8B8" w14:textId="53C8DB56" w:rsidR="00720B3C" w:rsidRPr="007B12B4" w:rsidRDefault="00720B3C" w:rsidP="009D6797">
            <w:pPr>
              <w:rPr>
                <w:rFonts w:cs="Arial"/>
                <w:sz w:val="20"/>
                <w:szCs w:val="20"/>
                <w:vertAlign w:val="superscript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 xml:space="preserve">CTCAE </w:t>
            </w:r>
          </w:p>
        </w:tc>
        <w:tc>
          <w:tcPr>
            <w:tcW w:w="1601" w:type="dxa"/>
            <w:gridSpan w:val="5"/>
            <w:shd w:val="clear" w:color="auto" w:fill="D9D9D9" w:themeFill="background1" w:themeFillShade="D9"/>
          </w:tcPr>
          <w:p w14:paraId="563B63F0" w14:textId="5F7A7F25" w:rsidR="00720B3C" w:rsidRPr="007B12B4" w:rsidRDefault="00720B3C" w:rsidP="00922826">
            <w:pPr>
              <w:jc w:val="center"/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>Grade</w:t>
            </w:r>
          </w:p>
        </w:tc>
      </w:tr>
      <w:tr w:rsidR="009D6797" w:rsidRPr="00E338B0" w14:paraId="379293B9" w14:textId="77777777" w:rsidTr="009F7CC0">
        <w:tc>
          <w:tcPr>
            <w:tcW w:w="2932" w:type="dxa"/>
            <w:shd w:val="clear" w:color="auto" w:fill="D9D9D9" w:themeFill="background1" w:themeFillShade="D9"/>
          </w:tcPr>
          <w:p w14:paraId="62370672" w14:textId="77777777" w:rsidR="007D431F" w:rsidRPr="00BA6006" w:rsidRDefault="007D431F" w:rsidP="00720B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</w:tcPr>
          <w:p w14:paraId="73FF3920" w14:textId="5AC75B7B" w:rsidR="007D431F" w:rsidRPr="00BA6006" w:rsidRDefault="007D431F" w:rsidP="00720B3C">
            <w:pPr>
              <w:rPr>
                <w:rFonts w:cs="Arial"/>
                <w:b/>
                <w:sz w:val="16"/>
                <w:szCs w:val="16"/>
              </w:rPr>
            </w:pPr>
            <w:r w:rsidRPr="00BA6006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280" w:type="dxa"/>
            <w:shd w:val="clear" w:color="auto" w:fill="D9D9D9" w:themeFill="background1" w:themeFillShade="D9"/>
          </w:tcPr>
          <w:p w14:paraId="213F682E" w14:textId="0A084593" w:rsidR="007D431F" w:rsidRPr="00BA6006" w:rsidRDefault="007D431F" w:rsidP="00720B3C">
            <w:pPr>
              <w:rPr>
                <w:rFonts w:cs="Arial"/>
                <w:b/>
                <w:sz w:val="16"/>
                <w:szCs w:val="16"/>
              </w:rPr>
            </w:pPr>
            <w:r w:rsidRPr="00BA6006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88C6163" w14:textId="20A25560" w:rsidR="007D431F" w:rsidRPr="00BA6006" w:rsidRDefault="007D431F" w:rsidP="00720B3C">
            <w:pPr>
              <w:rPr>
                <w:rFonts w:cs="Arial"/>
                <w:b/>
                <w:sz w:val="16"/>
                <w:szCs w:val="16"/>
              </w:rPr>
            </w:pPr>
            <w:r w:rsidRPr="00BA6006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C80E10A" w14:textId="201772A3" w:rsidR="007D431F" w:rsidRPr="00BA6006" w:rsidRDefault="007D431F" w:rsidP="00720B3C">
            <w:pPr>
              <w:rPr>
                <w:rFonts w:cs="Arial"/>
                <w:b/>
                <w:sz w:val="16"/>
                <w:szCs w:val="16"/>
              </w:rPr>
            </w:pPr>
            <w:r w:rsidRPr="00BA6006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74620D0" w14:textId="0A5785DB" w:rsidR="007D431F" w:rsidRPr="00BA6006" w:rsidRDefault="007D431F" w:rsidP="00720B3C">
            <w:pPr>
              <w:rPr>
                <w:rFonts w:cs="Arial"/>
                <w:b/>
                <w:sz w:val="16"/>
                <w:szCs w:val="16"/>
              </w:rPr>
            </w:pPr>
            <w:r w:rsidRPr="00BA6006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360" w:type="dxa"/>
            <w:gridSpan w:val="4"/>
            <w:shd w:val="clear" w:color="auto" w:fill="D9D9D9" w:themeFill="background1" w:themeFillShade="D9"/>
          </w:tcPr>
          <w:p w14:paraId="38659FC8" w14:textId="77777777" w:rsidR="007D431F" w:rsidRPr="00BA6006" w:rsidRDefault="007D431F" w:rsidP="00720B3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</w:tcPr>
          <w:p w14:paraId="2DAF9BCA" w14:textId="0994724C" w:rsidR="007D431F" w:rsidRPr="007D431F" w:rsidRDefault="007D431F" w:rsidP="00720B3C">
            <w:pPr>
              <w:rPr>
                <w:rFonts w:cs="Arial"/>
                <w:b/>
                <w:sz w:val="16"/>
                <w:szCs w:val="16"/>
              </w:rPr>
            </w:pPr>
            <w:r w:rsidRPr="007D431F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4F86FF2" w14:textId="3EB725AF" w:rsidR="007D431F" w:rsidRPr="007D431F" w:rsidRDefault="007D431F" w:rsidP="00720B3C">
            <w:pPr>
              <w:rPr>
                <w:rFonts w:cs="Arial"/>
                <w:b/>
                <w:sz w:val="16"/>
                <w:szCs w:val="16"/>
              </w:rPr>
            </w:pPr>
            <w:r w:rsidRPr="007D431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9EB6F68" w14:textId="4981FD7F" w:rsidR="007D431F" w:rsidRPr="007D431F" w:rsidRDefault="007D431F" w:rsidP="00720B3C">
            <w:pPr>
              <w:rPr>
                <w:rFonts w:cs="Arial"/>
                <w:b/>
                <w:sz w:val="16"/>
                <w:szCs w:val="16"/>
              </w:rPr>
            </w:pPr>
            <w:r w:rsidRPr="007D431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14:paraId="281DB01D" w14:textId="239678CA" w:rsidR="007D431F" w:rsidRPr="007D431F" w:rsidRDefault="007D431F" w:rsidP="00720B3C">
            <w:pPr>
              <w:rPr>
                <w:rFonts w:cs="Arial"/>
                <w:b/>
                <w:sz w:val="16"/>
                <w:szCs w:val="16"/>
              </w:rPr>
            </w:pPr>
            <w:r w:rsidRPr="007D431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FA1F61" w14:textId="2F9E8F44" w:rsidR="007D431F" w:rsidRPr="007D431F" w:rsidRDefault="007D431F" w:rsidP="00720B3C">
            <w:pPr>
              <w:rPr>
                <w:rFonts w:cs="Arial"/>
                <w:b/>
                <w:sz w:val="16"/>
                <w:szCs w:val="16"/>
              </w:rPr>
            </w:pPr>
            <w:r w:rsidRPr="007D431F"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2A53A2" w:rsidRPr="00E338B0" w14:paraId="7D2B869A" w14:textId="77777777" w:rsidTr="009F7CC0">
        <w:tc>
          <w:tcPr>
            <w:tcW w:w="2932" w:type="dxa"/>
          </w:tcPr>
          <w:p w14:paraId="66C42332" w14:textId="3BC17930" w:rsidR="002A53A2" w:rsidRPr="00BA6006" w:rsidRDefault="002A53A2" w:rsidP="002A53A2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Anorexia</w:t>
            </w:r>
          </w:p>
        </w:tc>
        <w:tc>
          <w:tcPr>
            <w:tcW w:w="298" w:type="dxa"/>
          </w:tcPr>
          <w:p w14:paraId="0D872F27" w14:textId="77777777" w:rsidR="002A53A2" w:rsidRPr="00BA6006" w:rsidRDefault="002A53A2" w:rsidP="002A53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1628938F" w14:textId="77777777" w:rsidR="002A53A2" w:rsidRPr="00BA6006" w:rsidRDefault="002A53A2" w:rsidP="002A53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184C1" w14:textId="77777777" w:rsidR="002A53A2" w:rsidRPr="00BA6006" w:rsidRDefault="002A53A2" w:rsidP="002A53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3EB59C" w14:textId="77777777" w:rsidR="002A53A2" w:rsidRPr="00BA6006" w:rsidRDefault="002A53A2" w:rsidP="002A53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9DED1" w14:textId="77777777" w:rsidR="002A53A2" w:rsidRPr="00BA6006" w:rsidRDefault="002A53A2" w:rsidP="002A53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14:paraId="5975B3CB" w14:textId="4270580D" w:rsidR="002A53A2" w:rsidRPr="00BA6006" w:rsidRDefault="002A53A2" w:rsidP="002A53A2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Infection</w:t>
            </w:r>
          </w:p>
        </w:tc>
        <w:tc>
          <w:tcPr>
            <w:tcW w:w="298" w:type="dxa"/>
          </w:tcPr>
          <w:p w14:paraId="137F519C" w14:textId="77777777" w:rsidR="002A53A2" w:rsidRPr="007B12B4" w:rsidRDefault="002A53A2" w:rsidP="002A53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166A7F81" w14:textId="77777777" w:rsidR="002A53A2" w:rsidRPr="007B12B4" w:rsidRDefault="002A53A2" w:rsidP="002A53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0EAA2353" w14:textId="77777777" w:rsidR="002A53A2" w:rsidRPr="007B12B4" w:rsidRDefault="002A53A2" w:rsidP="002A53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3019E81E" w14:textId="77777777" w:rsidR="002A53A2" w:rsidRPr="007B12B4" w:rsidRDefault="002A53A2" w:rsidP="002A53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EA8CE1" w14:textId="77777777" w:rsidR="002A53A2" w:rsidRPr="007B12B4" w:rsidRDefault="002A53A2" w:rsidP="002A53A2">
            <w:pPr>
              <w:rPr>
                <w:rFonts w:cs="Arial"/>
                <w:sz w:val="20"/>
                <w:szCs w:val="20"/>
              </w:rPr>
            </w:pPr>
          </w:p>
        </w:tc>
      </w:tr>
      <w:tr w:rsidR="002A53A2" w:rsidRPr="00E338B0" w14:paraId="731262E5" w14:textId="77777777" w:rsidTr="009F7CC0">
        <w:tc>
          <w:tcPr>
            <w:tcW w:w="2932" w:type="dxa"/>
          </w:tcPr>
          <w:p w14:paraId="26E32B0F" w14:textId="65D7AC59" w:rsidR="002A53A2" w:rsidRPr="00BA6006" w:rsidRDefault="002A53A2" w:rsidP="002A53A2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Arthralgia</w:t>
            </w:r>
          </w:p>
        </w:tc>
        <w:tc>
          <w:tcPr>
            <w:tcW w:w="298" w:type="dxa"/>
          </w:tcPr>
          <w:p w14:paraId="73F7A268" w14:textId="77777777" w:rsidR="002A53A2" w:rsidRPr="00BA6006" w:rsidRDefault="002A53A2" w:rsidP="002A53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3B34CBFD" w14:textId="77777777" w:rsidR="002A53A2" w:rsidRPr="00BA6006" w:rsidRDefault="002A53A2" w:rsidP="002A53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E6650" w14:textId="48929A43" w:rsidR="002A53A2" w:rsidRPr="00BA6006" w:rsidRDefault="002A53A2" w:rsidP="002A53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48190D" w14:textId="77777777" w:rsidR="002A53A2" w:rsidRPr="00BA6006" w:rsidRDefault="002A53A2" w:rsidP="002A53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5E9A8" w14:textId="77777777" w:rsidR="002A53A2" w:rsidRPr="00BA6006" w:rsidRDefault="002A53A2" w:rsidP="002A53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14:paraId="64119517" w14:textId="6AEEB14E" w:rsidR="002A53A2" w:rsidRPr="00BA6006" w:rsidRDefault="002A53A2" w:rsidP="002A53A2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Mood alteration</w:t>
            </w:r>
          </w:p>
        </w:tc>
        <w:tc>
          <w:tcPr>
            <w:tcW w:w="298" w:type="dxa"/>
          </w:tcPr>
          <w:p w14:paraId="11918300" w14:textId="77777777" w:rsidR="002A53A2" w:rsidRPr="007B12B4" w:rsidRDefault="002A53A2" w:rsidP="002A53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7178B8E2" w14:textId="77777777" w:rsidR="002A53A2" w:rsidRPr="007B12B4" w:rsidRDefault="002A53A2" w:rsidP="002A53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165B6334" w14:textId="57ABB62D" w:rsidR="002A53A2" w:rsidRPr="007B12B4" w:rsidRDefault="002A53A2" w:rsidP="002A53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4AF99150" w14:textId="77777777" w:rsidR="002A53A2" w:rsidRPr="007B12B4" w:rsidRDefault="002A53A2" w:rsidP="002A53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489894" w14:textId="77777777" w:rsidR="002A53A2" w:rsidRPr="007B12B4" w:rsidRDefault="002A53A2" w:rsidP="002A53A2">
            <w:pPr>
              <w:rPr>
                <w:rFonts w:cs="Arial"/>
                <w:sz w:val="20"/>
                <w:szCs w:val="20"/>
              </w:rPr>
            </w:pPr>
          </w:p>
        </w:tc>
      </w:tr>
      <w:tr w:rsidR="00723CCB" w:rsidRPr="00E338B0" w14:paraId="16F4D885" w14:textId="77777777" w:rsidTr="009F7CC0">
        <w:tc>
          <w:tcPr>
            <w:tcW w:w="2932" w:type="dxa"/>
          </w:tcPr>
          <w:p w14:paraId="5FB844AE" w14:textId="13DDF1A6" w:rsidR="00723CCB" w:rsidRPr="00BA6006" w:rsidRDefault="00723CCB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Arthritis</w:t>
            </w:r>
          </w:p>
        </w:tc>
        <w:tc>
          <w:tcPr>
            <w:tcW w:w="298" w:type="dxa"/>
          </w:tcPr>
          <w:p w14:paraId="3B2FA0C0" w14:textId="77777777" w:rsidR="00723CCB" w:rsidRPr="00BA6006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2D36C1EA" w14:textId="77777777" w:rsidR="00723CCB" w:rsidRPr="00BA6006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B9F185" w14:textId="77777777" w:rsidR="00723CCB" w:rsidRPr="00BA6006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73480C" w14:textId="77777777" w:rsidR="00723CCB" w:rsidRPr="00BA6006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FA7D5" w14:textId="77777777" w:rsidR="00723CCB" w:rsidRPr="00BA6006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14:paraId="44F68E6A" w14:textId="75225E01" w:rsidR="00723CCB" w:rsidRPr="00BA6006" w:rsidRDefault="00723CCB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Mucositis/stomatitis</w:t>
            </w:r>
          </w:p>
        </w:tc>
        <w:tc>
          <w:tcPr>
            <w:tcW w:w="298" w:type="dxa"/>
          </w:tcPr>
          <w:p w14:paraId="41C25D5D" w14:textId="77777777" w:rsidR="00723CCB" w:rsidRPr="007B12B4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58847EFE" w14:textId="77777777" w:rsidR="00723CCB" w:rsidRPr="007B12B4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6E08B7AD" w14:textId="77777777" w:rsidR="00723CCB" w:rsidRPr="007B12B4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5F7B6D25" w14:textId="77777777" w:rsidR="00723CCB" w:rsidRPr="007B12B4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1703AD" w14:textId="77777777" w:rsidR="00723CCB" w:rsidRPr="007B12B4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</w:tr>
      <w:tr w:rsidR="00723CCB" w:rsidRPr="00E338B0" w14:paraId="416B68B4" w14:textId="77777777" w:rsidTr="009F7CC0">
        <w:tc>
          <w:tcPr>
            <w:tcW w:w="2932" w:type="dxa"/>
          </w:tcPr>
          <w:p w14:paraId="2368D212" w14:textId="6DC6BA0B" w:rsidR="00723CCB" w:rsidRPr="00BA6006" w:rsidRDefault="00723CCB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Bleeding</w:t>
            </w:r>
          </w:p>
        </w:tc>
        <w:tc>
          <w:tcPr>
            <w:tcW w:w="298" w:type="dxa"/>
          </w:tcPr>
          <w:p w14:paraId="074FBF27" w14:textId="77777777" w:rsidR="00723CCB" w:rsidRPr="00BA6006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715A6BDC" w14:textId="77777777" w:rsidR="00723CCB" w:rsidRPr="00BA6006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650101" w14:textId="738285F8" w:rsidR="00723CCB" w:rsidRPr="00BA6006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E441ED" w14:textId="77777777" w:rsidR="00723CCB" w:rsidRPr="00BA6006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214A4" w14:textId="77777777" w:rsidR="00723CCB" w:rsidRPr="00BA6006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14:paraId="459E8E80" w14:textId="585A319A" w:rsidR="00723CCB" w:rsidRPr="00BA6006" w:rsidRDefault="00723CCB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Myalgia</w:t>
            </w:r>
          </w:p>
        </w:tc>
        <w:tc>
          <w:tcPr>
            <w:tcW w:w="298" w:type="dxa"/>
          </w:tcPr>
          <w:p w14:paraId="6ECDA3CE" w14:textId="77777777" w:rsidR="00723CCB" w:rsidRPr="007B12B4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6BD3ECC6" w14:textId="77777777" w:rsidR="00723CCB" w:rsidRPr="007B12B4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621217D6" w14:textId="3F599C74" w:rsidR="00723CCB" w:rsidRPr="007B12B4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6B294C46" w14:textId="77777777" w:rsidR="00723CCB" w:rsidRPr="007B12B4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6009F9" w14:textId="77777777" w:rsidR="00723CCB" w:rsidRPr="007B12B4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</w:tr>
      <w:tr w:rsidR="00723CCB" w:rsidRPr="00E338B0" w14:paraId="74FDD96A" w14:textId="77777777" w:rsidTr="009F7CC0">
        <w:tc>
          <w:tcPr>
            <w:tcW w:w="2932" w:type="dxa"/>
          </w:tcPr>
          <w:p w14:paraId="509C93A9" w14:textId="0C8DBE24" w:rsidR="00723CCB" w:rsidRPr="00BA6006" w:rsidRDefault="00723CCB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Bruising</w:t>
            </w:r>
          </w:p>
        </w:tc>
        <w:tc>
          <w:tcPr>
            <w:tcW w:w="298" w:type="dxa"/>
          </w:tcPr>
          <w:p w14:paraId="21D9A52B" w14:textId="77777777" w:rsidR="00723CCB" w:rsidRPr="00BA6006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5FF42203" w14:textId="77777777" w:rsidR="00723CCB" w:rsidRPr="00BA6006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2363E" w14:textId="34E8BF00" w:rsidR="00723CCB" w:rsidRPr="00BA6006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07B746" w14:textId="77777777" w:rsidR="00723CCB" w:rsidRPr="00BA6006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0ECE98" w14:textId="77777777" w:rsidR="00723CCB" w:rsidRPr="00BA6006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14:paraId="6D189913" w14:textId="51DC11C0" w:rsidR="00723CCB" w:rsidRPr="00BA6006" w:rsidRDefault="00723CCB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Nausea</w:t>
            </w:r>
          </w:p>
        </w:tc>
        <w:tc>
          <w:tcPr>
            <w:tcW w:w="298" w:type="dxa"/>
          </w:tcPr>
          <w:p w14:paraId="63B55168" w14:textId="77777777" w:rsidR="00723CCB" w:rsidRPr="007B12B4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7E597919" w14:textId="77777777" w:rsidR="00723CCB" w:rsidRPr="007B12B4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3E00E503" w14:textId="3C2F5194" w:rsidR="00723CCB" w:rsidRPr="007B12B4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435E82F3" w14:textId="77777777" w:rsidR="00723CCB" w:rsidRPr="007B12B4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D27C78" w14:textId="77777777" w:rsidR="00723CCB" w:rsidRPr="007B12B4" w:rsidRDefault="00723CCB" w:rsidP="00723CCB">
            <w:pPr>
              <w:rPr>
                <w:rFonts w:cs="Arial"/>
                <w:sz w:val="20"/>
                <w:szCs w:val="20"/>
              </w:rPr>
            </w:pPr>
          </w:p>
        </w:tc>
      </w:tr>
      <w:tr w:rsidR="00BA6006" w:rsidRPr="00E338B0" w14:paraId="6780B36E" w14:textId="77777777" w:rsidTr="009F7CC0">
        <w:tc>
          <w:tcPr>
            <w:tcW w:w="2932" w:type="dxa"/>
          </w:tcPr>
          <w:p w14:paraId="1702E531" w14:textId="28ED57FB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 xml:space="preserve">Cough </w:t>
            </w:r>
          </w:p>
        </w:tc>
        <w:tc>
          <w:tcPr>
            <w:tcW w:w="298" w:type="dxa"/>
          </w:tcPr>
          <w:p w14:paraId="651F4318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7B5DD5B1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DBEFAB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866370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A1A43D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14:paraId="2726AF39" w14:textId="56BC2988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Pain</w:t>
            </w:r>
          </w:p>
        </w:tc>
        <w:tc>
          <w:tcPr>
            <w:tcW w:w="298" w:type="dxa"/>
          </w:tcPr>
          <w:p w14:paraId="121CE950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7A2F601A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0686AE93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77E3EAE1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B6C3C1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</w:tr>
      <w:tr w:rsidR="00BA6006" w:rsidRPr="00E338B0" w14:paraId="2E3EC4EC" w14:textId="77777777" w:rsidTr="009F7CC0">
        <w:tc>
          <w:tcPr>
            <w:tcW w:w="2932" w:type="dxa"/>
          </w:tcPr>
          <w:p w14:paraId="498A9ED5" w14:textId="1F57ACF8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Chest pain</w:t>
            </w:r>
          </w:p>
        </w:tc>
        <w:tc>
          <w:tcPr>
            <w:tcW w:w="298" w:type="dxa"/>
          </w:tcPr>
          <w:p w14:paraId="65FC3DCC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5E73F7D3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DBB4F2" w14:textId="33C9C414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B968BA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F385FB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14:paraId="0767C2EE" w14:textId="040AD31A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Palmer/Planter Syndrome</w:t>
            </w:r>
          </w:p>
        </w:tc>
        <w:tc>
          <w:tcPr>
            <w:tcW w:w="298" w:type="dxa"/>
          </w:tcPr>
          <w:p w14:paraId="32ADE8A6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744D5B29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54C2E705" w14:textId="4987A838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542585EE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FD081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</w:tr>
      <w:tr w:rsidR="00BA6006" w:rsidRPr="00E338B0" w14:paraId="4DF2FCF4" w14:textId="77777777" w:rsidTr="009F7CC0">
        <w:tc>
          <w:tcPr>
            <w:tcW w:w="2932" w:type="dxa"/>
          </w:tcPr>
          <w:p w14:paraId="39156654" w14:textId="1622E6C4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Confusion/cognitive disturbance</w:t>
            </w:r>
          </w:p>
        </w:tc>
        <w:tc>
          <w:tcPr>
            <w:tcW w:w="298" w:type="dxa"/>
          </w:tcPr>
          <w:p w14:paraId="05038122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24A74D20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7D95F1" w14:textId="21F73B36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EE3F47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FE6308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14:paraId="1629F463" w14:textId="7B8D0F3E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Peripheral motor neuropathy</w:t>
            </w:r>
          </w:p>
        </w:tc>
        <w:tc>
          <w:tcPr>
            <w:tcW w:w="298" w:type="dxa"/>
          </w:tcPr>
          <w:p w14:paraId="62914292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18662C50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79B3B540" w14:textId="56AF2689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7E3D4CC3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B6C011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</w:tr>
      <w:tr w:rsidR="00BA6006" w:rsidRPr="00E338B0" w14:paraId="3CFADECA" w14:textId="77777777" w:rsidTr="009F7CC0">
        <w:tc>
          <w:tcPr>
            <w:tcW w:w="2932" w:type="dxa"/>
          </w:tcPr>
          <w:p w14:paraId="7DDEFFFE" w14:textId="1B6D2371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Constipation</w:t>
            </w:r>
          </w:p>
        </w:tc>
        <w:tc>
          <w:tcPr>
            <w:tcW w:w="298" w:type="dxa"/>
          </w:tcPr>
          <w:p w14:paraId="6F0FADEE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4CC9F1F2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06AA3" w14:textId="41469B8B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57CDB4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B27BD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14:paraId="40B06416" w14:textId="17BDFE25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Peripheral sensory neuropathy</w:t>
            </w:r>
          </w:p>
        </w:tc>
        <w:tc>
          <w:tcPr>
            <w:tcW w:w="298" w:type="dxa"/>
          </w:tcPr>
          <w:p w14:paraId="49FC8572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0C7FE72C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77983E01" w14:textId="22BECB09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268F932B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0D9430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</w:tr>
      <w:tr w:rsidR="00BA6006" w:rsidRPr="00E338B0" w14:paraId="1C5C6FAE" w14:textId="77777777" w:rsidTr="009F7CC0">
        <w:tc>
          <w:tcPr>
            <w:tcW w:w="2932" w:type="dxa"/>
          </w:tcPr>
          <w:p w14:paraId="7F41ADD7" w14:textId="293BF3A2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Diarrhoea</w:t>
            </w:r>
          </w:p>
        </w:tc>
        <w:tc>
          <w:tcPr>
            <w:tcW w:w="298" w:type="dxa"/>
          </w:tcPr>
          <w:p w14:paraId="15B715BB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77D01403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96DE4" w14:textId="7A53B191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899E30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8699E3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14:paraId="49CA7C5F" w14:textId="1368DE02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Pruitis</w:t>
            </w:r>
          </w:p>
        </w:tc>
        <w:tc>
          <w:tcPr>
            <w:tcW w:w="298" w:type="dxa"/>
          </w:tcPr>
          <w:p w14:paraId="7812195B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66C3ECD2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6963B7E2" w14:textId="21D440BA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319254CF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CC5EC4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</w:tr>
      <w:tr w:rsidR="00BA6006" w:rsidRPr="00E338B0" w14:paraId="2DBBB560" w14:textId="77777777" w:rsidTr="009F7CC0">
        <w:tc>
          <w:tcPr>
            <w:tcW w:w="2932" w:type="dxa"/>
          </w:tcPr>
          <w:p w14:paraId="21351DF6" w14:textId="65601943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Dyspnoea/Shortness of breath</w:t>
            </w:r>
          </w:p>
        </w:tc>
        <w:tc>
          <w:tcPr>
            <w:tcW w:w="298" w:type="dxa"/>
          </w:tcPr>
          <w:p w14:paraId="0DCB1F3E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0C6CBBC5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A3BD4" w14:textId="049CBF8A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561799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40B6C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14:paraId="5EC6E29C" w14:textId="05FF7E45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Rash</w:t>
            </w:r>
          </w:p>
        </w:tc>
        <w:tc>
          <w:tcPr>
            <w:tcW w:w="298" w:type="dxa"/>
          </w:tcPr>
          <w:p w14:paraId="0EF0533E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78F767AE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34B61976" w14:textId="0561188C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48FB9696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CCE6B5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</w:tr>
      <w:tr w:rsidR="00BA6006" w:rsidRPr="00E338B0" w14:paraId="2F38FB0B" w14:textId="77777777" w:rsidTr="009F7CC0">
        <w:tc>
          <w:tcPr>
            <w:tcW w:w="2932" w:type="dxa"/>
          </w:tcPr>
          <w:p w14:paraId="4F5141ED" w14:textId="5D93C80A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sz w:val="20"/>
                <w:szCs w:val="20"/>
              </w:rPr>
              <w:t>Eye disorders</w:t>
            </w:r>
          </w:p>
        </w:tc>
        <w:tc>
          <w:tcPr>
            <w:tcW w:w="298" w:type="dxa"/>
          </w:tcPr>
          <w:p w14:paraId="7B5AF4A4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6B6825B8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C04A6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CB1112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AC54A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14:paraId="134F9B5A" w14:textId="33602FE8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Renal and urinary disorder</w:t>
            </w:r>
            <w:r w:rsidRPr="00BA6006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98" w:type="dxa"/>
          </w:tcPr>
          <w:p w14:paraId="70077BB9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6A22529A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41C7DB73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2B3AAE22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3722A6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</w:tr>
      <w:tr w:rsidR="00BA6006" w:rsidRPr="00E338B0" w14:paraId="1914BB56" w14:textId="77777777" w:rsidTr="009F7CC0">
        <w:tc>
          <w:tcPr>
            <w:tcW w:w="2932" w:type="dxa"/>
          </w:tcPr>
          <w:p w14:paraId="1529F506" w14:textId="604B5323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Fatigue</w:t>
            </w:r>
          </w:p>
        </w:tc>
        <w:tc>
          <w:tcPr>
            <w:tcW w:w="298" w:type="dxa"/>
          </w:tcPr>
          <w:p w14:paraId="05A9B628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4C514842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DE13D" w14:textId="426C359B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76D0A7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F7B4D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14:paraId="6699EA46" w14:textId="73638DF6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sz w:val="20"/>
                <w:szCs w:val="20"/>
              </w:rPr>
              <w:t>Tinnitus</w:t>
            </w:r>
          </w:p>
        </w:tc>
        <w:tc>
          <w:tcPr>
            <w:tcW w:w="298" w:type="dxa"/>
          </w:tcPr>
          <w:p w14:paraId="39BD6D33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3FBED66E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33131B57" w14:textId="46518096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7F0C9BF6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C837E3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</w:tr>
      <w:tr w:rsidR="00BA6006" w:rsidRPr="00E338B0" w14:paraId="2412939E" w14:textId="77777777" w:rsidTr="009F7CC0">
        <w:tc>
          <w:tcPr>
            <w:tcW w:w="2932" w:type="dxa"/>
          </w:tcPr>
          <w:p w14:paraId="31314922" w14:textId="4AB341E9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Fever</w:t>
            </w:r>
          </w:p>
        </w:tc>
        <w:tc>
          <w:tcPr>
            <w:tcW w:w="298" w:type="dxa"/>
          </w:tcPr>
          <w:p w14:paraId="4ACF7B03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14AEFDE1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E67C6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EFD1E7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543C86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14:paraId="5BA29D98" w14:textId="2DBE174F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Vomiting</w:t>
            </w:r>
          </w:p>
        </w:tc>
        <w:tc>
          <w:tcPr>
            <w:tcW w:w="298" w:type="dxa"/>
          </w:tcPr>
          <w:p w14:paraId="0884C3E9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685C8680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40A0D9EE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75D55BD8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316C40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</w:tr>
      <w:tr w:rsidR="00BA6006" w:rsidRPr="00E338B0" w14:paraId="64EBC3A0" w14:textId="77777777" w:rsidTr="009F7CC0">
        <w:tc>
          <w:tcPr>
            <w:tcW w:w="2932" w:type="dxa"/>
          </w:tcPr>
          <w:p w14:paraId="6B759347" w14:textId="63B232AF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Hearing impaired</w:t>
            </w:r>
          </w:p>
        </w:tc>
        <w:tc>
          <w:tcPr>
            <w:tcW w:w="298" w:type="dxa"/>
          </w:tcPr>
          <w:p w14:paraId="18A0030E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4DA1F817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7798C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BEDEFA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D04F9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14:paraId="76348A83" w14:textId="0463C21D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Weight loss</w:t>
            </w:r>
          </w:p>
        </w:tc>
        <w:tc>
          <w:tcPr>
            <w:tcW w:w="298" w:type="dxa"/>
          </w:tcPr>
          <w:p w14:paraId="58B2BD6C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5C19BF8F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62D6BD4B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6328D91C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1DF278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</w:tr>
      <w:tr w:rsidR="00BA6006" w:rsidRPr="00E338B0" w14:paraId="6F1E8720" w14:textId="77777777" w:rsidTr="009F7CC0">
        <w:tc>
          <w:tcPr>
            <w:tcW w:w="2932" w:type="dxa"/>
          </w:tcPr>
          <w:p w14:paraId="20D6F00E" w14:textId="4974AA66" w:rsidR="00BA6006" w:rsidRPr="00BA6006" w:rsidDel="0059651D" w:rsidRDefault="00BA6006" w:rsidP="00723CCB">
            <w:pPr>
              <w:rPr>
                <w:rFonts w:cs="Arial"/>
                <w:sz w:val="20"/>
                <w:szCs w:val="20"/>
              </w:rPr>
            </w:pPr>
            <w:r w:rsidRPr="00BA6006">
              <w:rPr>
                <w:rFonts w:cs="Arial"/>
                <w:sz w:val="20"/>
                <w:szCs w:val="20"/>
              </w:rPr>
              <w:t>Hyperthyroidism</w:t>
            </w:r>
          </w:p>
        </w:tc>
        <w:tc>
          <w:tcPr>
            <w:tcW w:w="298" w:type="dxa"/>
          </w:tcPr>
          <w:p w14:paraId="70C41463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2D4F08DC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13B32B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CD4AE5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EF79A" w14:textId="77777777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14:paraId="592DA290" w14:textId="1888D03D" w:rsidR="00BA6006" w:rsidRPr="00BA6006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46C2636D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2A6D22C4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37DB8EB2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7CFE262A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B21DA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</w:tr>
      <w:tr w:rsidR="00BA6006" w:rsidRPr="00E338B0" w14:paraId="4A7CA6FF" w14:textId="77777777" w:rsidTr="009F7CC0">
        <w:tc>
          <w:tcPr>
            <w:tcW w:w="2932" w:type="dxa"/>
          </w:tcPr>
          <w:p w14:paraId="05C58F03" w14:textId="5208F6A0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Hypothyroidism</w:t>
            </w:r>
          </w:p>
        </w:tc>
        <w:tc>
          <w:tcPr>
            <w:tcW w:w="298" w:type="dxa"/>
          </w:tcPr>
          <w:p w14:paraId="070C0783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7388E083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9FD12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E8291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3C527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14:paraId="4F9F1FCA" w14:textId="53A960E4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2693722F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01903AD6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152DDB58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1B4469E8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9FAB55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</w:p>
        </w:tc>
      </w:tr>
      <w:tr w:rsidR="00BA6006" w:rsidRPr="00E338B0" w14:paraId="4BEEA330" w14:textId="77777777" w:rsidTr="009D6797">
        <w:tc>
          <w:tcPr>
            <w:tcW w:w="9322" w:type="dxa"/>
            <w:gridSpan w:val="15"/>
            <w:shd w:val="clear" w:color="auto" w:fill="BFBFBF" w:themeFill="background1" w:themeFillShade="BF"/>
          </w:tcPr>
          <w:p w14:paraId="7CB8785E" w14:textId="56EA4513" w:rsidR="00BA6006" w:rsidRPr="009D6797" w:rsidRDefault="00BA6006" w:rsidP="00723CCB">
            <w:pPr>
              <w:rPr>
                <w:rFonts w:cs="Arial"/>
                <w:b/>
                <w:sz w:val="20"/>
                <w:szCs w:val="20"/>
              </w:rPr>
            </w:pPr>
            <w:r w:rsidRPr="009D6797">
              <w:rPr>
                <w:rFonts w:cs="Arial"/>
                <w:b/>
                <w:sz w:val="20"/>
                <w:szCs w:val="20"/>
              </w:rPr>
              <w:t>Other</w:t>
            </w:r>
          </w:p>
        </w:tc>
      </w:tr>
      <w:tr w:rsidR="00BA6006" w:rsidRPr="00E338B0" w14:paraId="36463401" w14:textId="77777777" w:rsidTr="009D6797">
        <w:tc>
          <w:tcPr>
            <w:tcW w:w="2932" w:type="dxa"/>
          </w:tcPr>
          <w:p w14:paraId="1CF737CA" w14:textId="77777777" w:rsidR="00BA6006" w:rsidRPr="007B12B4" w:rsidRDefault="00BA6006" w:rsidP="00723CCB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Performance status</w:t>
            </w:r>
            <w:r w:rsidRPr="007B12B4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1429" w:type="dxa"/>
            <w:gridSpan w:val="5"/>
          </w:tcPr>
          <w:p w14:paraId="53240192" w14:textId="7060747D" w:rsidR="00BA6006" w:rsidRPr="00E338B0" w:rsidRDefault="00BA6006" w:rsidP="00723C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60" w:type="dxa"/>
            <w:gridSpan w:val="4"/>
          </w:tcPr>
          <w:p w14:paraId="275D18EE" w14:textId="77777777" w:rsidR="00BA6006" w:rsidRPr="00E338B0" w:rsidRDefault="00BA6006" w:rsidP="00723C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1" w:type="dxa"/>
            <w:gridSpan w:val="5"/>
          </w:tcPr>
          <w:p w14:paraId="3992229A" w14:textId="7554BD39" w:rsidR="00BA6006" w:rsidRPr="00E338B0" w:rsidRDefault="00BA6006" w:rsidP="00723CCB">
            <w:pPr>
              <w:rPr>
                <w:rFonts w:cs="Arial"/>
                <w:sz w:val="22"/>
                <w:szCs w:val="22"/>
              </w:rPr>
            </w:pPr>
          </w:p>
        </w:tc>
      </w:tr>
      <w:tr w:rsidR="00BA6006" w:rsidRPr="00E338B0" w14:paraId="634D06DC" w14:textId="77777777" w:rsidTr="009D6797">
        <w:tc>
          <w:tcPr>
            <w:tcW w:w="2932" w:type="dxa"/>
          </w:tcPr>
          <w:p w14:paraId="3E45DDD5" w14:textId="77777777" w:rsidR="00BA6006" w:rsidRPr="00E338B0" w:rsidRDefault="00BA6006" w:rsidP="00723C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29" w:type="dxa"/>
            <w:gridSpan w:val="5"/>
          </w:tcPr>
          <w:p w14:paraId="195C1B8F" w14:textId="2670B6F1" w:rsidR="00BA6006" w:rsidRPr="00E338B0" w:rsidRDefault="00BA6006" w:rsidP="00723C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60" w:type="dxa"/>
            <w:gridSpan w:val="4"/>
          </w:tcPr>
          <w:p w14:paraId="7D99F4FE" w14:textId="77777777" w:rsidR="00BA6006" w:rsidRPr="00E338B0" w:rsidRDefault="00BA6006" w:rsidP="00723C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1" w:type="dxa"/>
            <w:gridSpan w:val="5"/>
          </w:tcPr>
          <w:p w14:paraId="1658AF62" w14:textId="54CFD791" w:rsidR="00BA6006" w:rsidRPr="00E338B0" w:rsidRDefault="00BA6006" w:rsidP="00723CCB">
            <w:pPr>
              <w:rPr>
                <w:rFonts w:cs="Arial"/>
                <w:sz w:val="22"/>
                <w:szCs w:val="22"/>
              </w:rPr>
            </w:pPr>
          </w:p>
        </w:tc>
      </w:tr>
      <w:tr w:rsidR="00BA6006" w:rsidRPr="00E338B0" w14:paraId="415B48FE" w14:textId="77777777" w:rsidTr="009F7CC0">
        <w:tc>
          <w:tcPr>
            <w:tcW w:w="3794" w:type="dxa"/>
            <w:gridSpan w:val="4"/>
            <w:shd w:val="clear" w:color="auto" w:fill="D9D9D9" w:themeFill="background1" w:themeFillShade="D9"/>
          </w:tcPr>
          <w:p w14:paraId="778B8C74" w14:textId="77777777" w:rsidR="00BA6006" w:rsidRPr="007B12B4" w:rsidRDefault="00BA6006" w:rsidP="00723CC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shd w:val="clear" w:color="auto" w:fill="D9D9D9" w:themeFill="background1" w:themeFillShade="D9"/>
          </w:tcPr>
          <w:p w14:paraId="3F984337" w14:textId="120293AE" w:rsidR="00BA6006" w:rsidRPr="009D6797" w:rsidRDefault="00BA6006" w:rsidP="00723CC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D6797">
              <w:rPr>
                <w:rFonts w:cs="Arial"/>
                <w:b/>
                <w:sz w:val="16"/>
                <w:szCs w:val="16"/>
              </w:rPr>
              <w:t>Yes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4F577650" w14:textId="74571C1A" w:rsidR="00BA6006" w:rsidRPr="009D6797" w:rsidRDefault="00BA6006" w:rsidP="00723CC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D6797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6962B307" w14:textId="19903E6D" w:rsidR="00BA6006" w:rsidRPr="009D6797" w:rsidRDefault="00BA6006" w:rsidP="00723CC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D6797"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4046" w:type="dxa"/>
            <w:gridSpan w:val="6"/>
            <w:shd w:val="clear" w:color="auto" w:fill="D9D9D9" w:themeFill="background1" w:themeFillShade="D9"/>
          </w:tcPr>
          <w:p w14:paraId="2F6B45A3" w14:textId="30DCCFA1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  <w:r w:rsidRPr="009D6797">
              <w:rPr>
                <w:rFonts w:cs="Arial"/>
                <w:b/>
                <w:sz w:val="16"/>
                <w:szCs w:val="16"/>
              </w:rPr>
              <w:t>Comments</w:t>
            </w:r>
          </w:p>
        </w:tc>
      </w:tr>
      <w:tr w:rsidR="00BA6006" w:rsidRPr="00E338B0" w14:paraId="1760614B" w14:textId="77777777" w:rsidTr="009F7CC0">
        <w:tc>
          <w:tcPr>
            <w:tcW w:w="3794" w:type="dxa"/>
            <w:gridSpan w:val="4"/>
            <w:shd w:val="clear" w:color="auto" w:fill="auto"/>
          </w:tcPr>
          <w:p w14:paraId="05754F65" w14:textId="110E1F72" w:rsidR="00BA6006" w:rsidRPr="009D6797" w:rsidRDefault="00BA6006" w:rsidP="00723C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Vital Signs/EWS/INEWS</w:t>
            </w:r>
            <w:r>
              <w:rPr>
                <w:rStyle w:val="FootnoteReference"/>
                <w:sz w:val="20"/>
                <w:szCs w:val="20"/>
              </w:rPr>
              <w:footnoteReference w:id="3"/>
            </w:r>
            <w:r w:rsidRPr="009D6797">
              <w:rPr>
                <w:rFonts w:cs="Arial"/>
                <w:sz w:val="20"/>
                <w:szCs w:val="20"/>
              </w:rPr>
              <w:t xml:space="preserve"> completed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582" w:type="dxa"/>
            <w:gridSpan w:val="3"/>
            <w:shd w:val="clear" w:color="auto" w:fill="auto"/>
          </w:tcPr>
          <w:p w14:paraId="00739B87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6E22489B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344855DA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46" w:type="dxa"/>
            <w:gridSpan w:val="6"/>
            <w:shd w:val="clear" w:color="auto" w:fill="auto"/>
          </w:tcPr>
          <w:p w14:paraId="56124EA8" w14:textId="031BE65E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Score: </w:t>
            </w:r>
          </w:p>
        </w:tc>
      </w:tr>
      <w:tr w:rsidR="00BA6006" w:rsidRPr="00E338B0" w14:paraId="50B40CED" w14:textId="77777777" w:rsidTr="009F7CC0">
        <w:tc>
          <w:tcPr>
            <w:tcW w:w="3794" w:type="dxa"/>
            <w:gridSpan w:val="4"/>
            <w:shd w:val="clear" w:color="auto" w:fill="auto"/>
          </w:tcPr>
          <w:p w14:paraId="370131B6" w14:textId="096956B8" w:rsidR="00BA6006" w:rsidRPr="009D6797" w:rsidRDefault="00BA6006" w:rsidP="00723C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MST Score completed? </w:t>
            </w:r>
            <w:r w:rsidRPr="009F7CC0">
              <w:rPr>
                <w:rFonts w:cs="Arial"/>
                <w:sz w:val="16"/>
                <w:szCs w:val="16"/>
              </w:rPr>
              <w:t xml:space="preserve">(see appendix </w:t>
            </w:r>
            <w:r>
              <w:rPr>
                <w:rFonts w:cs="Arial"/>
                <w:sz w:val="16"/>
                <w:szCs w:val="16"/>
              </w:rPr>
              <w:t>3)</w:t>
            </w:r>
          </w:p>
        </w:tc>
        <w:tc>
          <w:tcPr>
            <w:tcW w:w="582" w:type="dxa"/>
            <w:gridSpan w:val="3"/>
            <w:shd w:val="clear" w:color="auto" w:fill="auto"/>
          </w:tcPr>
          <w:p w14:paraId="43DCF3B3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0E7DF90A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11C7B466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46" w:type="dxa"/>
            <w:gridSpan w:val="6"/>
            <w:shd w:val="clear" w:color="auto" w:fill="auto"/>
          </w:tcPr>
          <w:p w14:paraId="356076A3" w14:textId="4D78E8C0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Score: </w:t>
            </w:r>
          </w:p>
        </w:tc>
      </w:tr>
      <w:tr w:rsidR="00BA6006" w:rsidRPr="00E338B0" w14:paraId="3523D89F" w14:textId="77777777" w:rsidTr="009F7CC0">
        <w:tc>
          <w:tcPr>
            <w:tcW w:w="3794" w:type="dxa"/>
            <w:gridSpan w:val="4"/>
            <w:shd w:val="clear" w:color="auto" w:fill="auto"/>
          </w:tcPr>
          <w:p w14:paraId="7303F3C1" w14:textId="6C6A108C" w:rsidR="00BA6006" w:rsidRPr="009D6797" w:rsidRDefault="00BA6006" w:rsidP="00723CCB">
            <w:pPr>
              <w:rPr>
                <w:rFonts w:cs="Arial"/>
                <w:sz w:val="20"/>
                <w:szCs w:val="20"/>
              </w:rPr>
            </w:pPr>
            <w:r w:rsidRPr="009D6797">
              <w:rPr>
                <w:rFonts w:cs="Arial"/>
                <w:sz w:val="20"/>
                <w:szCs w:val="20"/>
              </w:rPr>
              <w:t xml:space="preserve">Have all necessary bloods been completed? </w:t>
            </w:r>
          </w:p>
        </w:tc>
        <w:tc>
          <w:tcPr>
            <w:tcW w:w="582" w:type="dxa"/>
            <w:gridSpan w:val="3"/>
            <w:shd w:val="clear" w:color="auto" w:fill="auto"/>
          </w:tcPr>
          <w:p w14:paraId="79AB2873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363BAF00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2AB56A25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46" w:type="dxa"/>
            <w:gridSpan w:val="6"/>
            <w:shd w:val="clear" w:color="auto" w:fill="auto"/>
          </w:tcPr>
          <w:p w14:paraId="0CB5CA70" w14:textId="7C24C8AE" w:rsidR="00BA6006" w:rsidRPr="009D6797" w:rsidRDefault="00BA6006" w:rsidP="00723CCB">
            <w:pPr>
              <w:rPr>
                <w:rFonts w:cs="Arial"/>
                <w:sz w:val="16"/>
                <w:szCs w:val="16"/>
              </w:rPr>
            </w:pPr>
            <w:r w:rsidRPr="009D6797">
              <w:rPr>
                <w:rFonts w:cs="Arial"/>
                <w:sz w:val="16"/>
                <w:szCs w:val="16"/>
              </w:rPr>
              <w:t>FBC</w:t>
            </w:r>
            <w:r w:rsidRPr="009D6797">
              <w:rPr>
                <w:rFonts w:cs="Arial"/>
                <w:sz w:val="16"/>
                <w:szCs w:val="16"/>
              </w:rPr>
              <w:sym w:font="Wingdings" w:char="F06F"/>
            </w:r>
            <w:r w:rsidRPr="009D6797">
              <w:rPr>
                <w:rFonts w:cs="Arial"/>
                <w:sz w:val="16"/>
                <w:szCs w:val="16"/>
              </w:rPr>
              <w:t xml:space="preserve">   U&amp;E</w:t>
            </w:r>
            <w:r w:rsidRPr="009D6797">
              <w:rPr>
                <w:rFonts w:cs="Arial"/>
                <w:sz w:val="16"/>
                <w:szCs w:val="16"/>
              </w:rPr>
              <w:sym w:font="Wingdings" w:char="F06F"/>
            </w:r>
            <w:r w:rsidRPr="009D6797">
              <w:rPr>
                <w:rFonts w:cs="Arial"/>
                <w:sz w:val="16"/>
                <w:szCs w:val="16"/>
              </w:rPr>
              <w:t xml:space="preserve">   Liver profile</w:t>
            </w:r>
            <w:r w:rsidRPr="009D6797">
              <w:rPr>
                <w:rFonts w:cs="Arial"/>
                <w:sz w:val="16"/>
                <w:szCs w:val="16"/>
              </w:rPr>
              <w:sym w:font="Wingdings" w:char="F06F"/>
            </w:r>
            <w:r w:rsidRPr="009D6797">
              <w:rPr>
                <w:rFonts w:cs="Arial"/>
                <w:sz w:val="16"/>
                <w:szCs w:val="16"/>
              </w:rPr>
              <w:t xml:space="preserve">   Bone profile</w:t>
            </w:r>
            <w:r w:rsidRPr="009D6797">
              <w:rPr>
                <w:rFonts w:cs="Arial"/>
                <w:sz w:val="16"/>
                <w:szCs w:val="16"/>
              </w:rPr>
              <w:sym w:font="Wingdings" w:char="F06F"/>
            </w:r>
            <w:r w:rsidRPr="009D6797">
              <w:rPr>
                <w:rFonts w:cs="Arial"/>
                <w:sz w:val="16"/>
                <w:szCs w:val="16"/>
              </w:rPr>
              <w:t xml:space="preserve">  Coagulation Screen</w:t>
            </w:r>
            <w:r w:rsidRPr="009D6797">
              <w:rPr>
                <w:rFonts w:cs="Arial"/>
                <w:sz w:val="16"/>
                <w:szCs w:val="16"/>
              </w:rPr>
              <w:sym w:font="Wingdings" w:char="F06F"/>
            </w:r>
            <w:r w:rsidRPr="009D6797">
              <w:rPr>
                <w:rFonts w:cs="Arial"/>
                <w:sz w:val="16"/>
                <w:szCs w:val="16"/>
              </w:rPr>
              <w:t xml:space="preserve">   Iron Studies</w:t>
            </w:r>
            <w:r w:rsidRPr="009D6797">
              <w:rPr>
                <w:rFonts w:cs="Arial"/>
                <w:sz w:val="16"/>
                <w:szCs w:val="16"/>
              </w:rPr>
              <w:sym w:font="Wingdings" w:char="F06F"/>
            </w:r>
            <w:r w:rsidRPr="009D6797">
              <w:rPr>
                <w:rFonts w:cs="Arial"/>
                <w:sz w:val="16"/>
                <w:szCs w:val="16"/>
              </w:rPr>
              <w:t xml:space="preserve"> TFTs</w:t>
            </w:r>
            <w:r w:rsidRPr="009D6797">
              <w:rPr>
                <w:rFonts w:cs="Arial"/>
                <w:sz w:val="16"/>
                <w:szCs w:val="16"/>
              </w:rPr>
              <w:sym w:font="Wingdings" w:char="F06F"/>
            </w:r>
            <w:r w:rsidRPr="009D6797">
              <w:rPr>
                <w:rFonts w:cs="Arial"/>
                <w:sz w:val="16"/>
                <w:szCs w:val="16"/>
              </w:rPr>
              <w:t xml:space="preserve">  CRP</w:t>
            </w:r>
            <w:r w:rsidRPr="009D6797">
              <w:rPr>
                <w:rFonts w:cs="Arial"/>
                <w:sz w:val="16"/>
                <w:szCs w:val="16"/>
              </w:rPr>
              <w:sym w:font="Wingdings" w:char="F06F"/>
            </w:r>
            <w:r w:rsidRPr="009D6797">
              <w:rPr>
                <w:rFonts w:cs="Arial"/>
                <w:sz w:val="16"/>
                <w:szCs w:val="16"/>
              </w:rPr>
              <w:t xml:space="preserve">      </w:t>
            </w:r>
            <w:r>
              <w:rPr>
                <w:rFonts w:cs="Arial"/>
                <w:sz w:val="16"/>
                <w:szCs w:val="16"/>
              </w:rPr>
              <w:t xml:space="preserve">Virology </w:t>
            </w:r>
            <w:r w:rsidRPr="009D6797">
              <w:rPr>
                <w:rFonts w:cs="Arial"/>
                <w:sz w:val="16"/>
                <w:szCs w:val="16"/>
              </w:rPr>
              <w:sym w:font="Wingdings" w:char="F06F"/>
            </w:r>
            <w:r w:rsidRPr="009D679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Cortisol </w:t>
            </w:r>
            <w:r w:rsidRPr="009D6797">
              <w:rPr>
                <w:rFonts w:cs="Arial"/>
                <w:sz w:val="16"/>
                <w:szCs w:val="16"/>
              </w:rPr>
              <w:sym w:font="Wingdings" w:char="F06F"/>
            </w:r>
            <w:r w:rsidRPr="009D679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Glucose </w:t>
            </w:r>
            <w:r w:rsidRPr="009D6797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D6797">
              <w:rPr>
                <w:rFonts w:cs="Arial"/>
                <w:sz w:val="16"/>
                <w:szCs w:val="16"/>
              </w:rPr>
              <w:t>Other</w:t>
            </w:r>
            <w:r w:rsidRPr="009D6797">
              <w:rPr>
                <w:rFonts w:cs="Arial"/>
                <w:sz w:val="16"/>
                <w:szCs w:val="16"/>
              </w:rPr>
              <w:sym w:font="Wingdings" w:char="F06F"/>
            </w:r>
            <w:r w:rsidRPr="009D6797">
              <w:rPr>
                <w:rFonts w:cs="Arial"/>
                <w:sz w:val="16"/>
                <w:szCs w:val="16"/>
              </w:rPr>
              <w:t xml:space="preserve">   Details:</w:t>
            </w:r>
          </w:p>
        </w:tc>
      </w:tr>
      <w:tr w:rsidR="00BA6006" w:rsidRPr="00E338B0" w14:paraId="50A84EEB" w14:textId="77777777" w:rsidTr="009F7CC0">
        <w:tc>
          <w:tcPr>
            <w:tcW w:w="3794" w:type="dxa"/>
            <w:gridSpan w:val="4"/>
            <w:shd w:val="clear" w:color="auto" w:fill="auto"/>
          </w:tcPr>
          <w:p w14:paraId="3B3A0C80" w14:textId="1DE27FA9" w:rsidR="00BA6006" w:rsidRPr="007B12B4" w:rsidRDefault="00BA6006" w:rsidP="00723CCB">
            <w:pPr>
              <w:rPr>
                <w:rFonts w:cs="Arial"/>
                <w:b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Tumour markers as per medical instruction</w:t>
            </w:r>
          </w:p>
        </w:tc>
        <w:tc>
          <w:tcPr>
            <w:tcW w:w="582" w:type="dxa"/>
            <w:gridSpan w:val="3"/>
            <w:shd w:val="clear" w:color="auto" w:fill="auto"/>
          </w:tcPr>
          <w:p w14:paraId="3CFE61F1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0600336B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50C153AE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46" w:type="dxa"/>
            <w:gridSpan w:val="6"/>
            <w:shd w:val="clear" w:color="auto" w:fill="auto"/>
          </w:tcPr>
          <w:p w14:paraId="23B422D0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A6006" w:rsidRPr="00E338B0" w14:paraId="7A0D754C" w14:textId="77777777" w:rsidTr="009F7CC0">
        <w:tc>
          <w:tcPr>
            <w:tcW w:w="3794" w:type="dxa"/>
            <w:gridSpan w:val="4"/>
            <w:shd w:val="clear" w:color="auto" w:fill="auto"/>
          </w:tcPr>
          <w:p w14:paraId="1AB5AD46" w14:textId="74A7DB9A" w:rsidR="00BA6006" w:rsidRPr="009D6797" w:rsidRDefault="00BA6006" w:rsidP="00723CCB">
            <w:pPr>
              <w:rPr>
                <w:rFonts w:cs="Arial"/>
                <w:sz w:val="20"/>
                <w:szCs w:val="20"/>
              </w:rPr>
            </w:pPr>
            <w:r w:rsidRPr="009D6797">
              <w:rPr>
                <w:rFonts w:cs="Arial"/>
                <w:sz w:val="20"/>
                <w:szCs w:val="20"/>
              </w:rPr>
              <w:t>Blood results reviewed and satisfactory to proceed with treatment?</w:t>
            </w:r>
          </w:p>
        </w:tc>
        <w:tc>
          <w:tcPr>
            <w:tcW w:w="582" w:type="dxa"/>
            <w:gridSpan w:val="3"/>
            <w:shd w:val="clear" w:color="auto" w:fill="auto"/>
          </w:tcPr>
          <w:p w14:paraId="46C52388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13F0EEBA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1D0312A4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46" w:type="dxa"/>
            <w:gridSpan w:val="6"/>
            <w:shd w:val="clear" w:color="auto" w:fill="auto"/>
          </w:tcPr>
          <w:p w14:paraId="19EED27B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A6006" w:rsidRPr="00E338B0" w14:paraId="5D6B1B61" w14:textId="77777777" w:rsidTr="002A0869">
        <w:tc>
          <w:tcPr>
            <w:tcW w:w="9322" w:type="dxa"/>
            <w:gridSpan w:val="15"/>
            <w:shd w:val="clear" w:color="auto" w:fill="D9D9D9" w:themeFill="background1" w:themeFillShade="D9"/>
          </w:tcPr>
          <w:p w14:paraId="054905AB" w14:textId="141EE3F6" w:rsidR="00BA6006" w:rsidRPr="002A0869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  <w:r w:rsidRPr="002A0869">
              <w:rPr>
                <w:rFonts w:cs="Arial"/>
                <w:b/>
                <w:sz w:val="20"/>
                <w:szCs w:val="20"/>
              </w:rPr>
              <w:t xml:space="preserve">Urinalysis results                             </w:t>
            </w:r>
          </w:p>
        </w:tc>
      </w:tr>
      <w:tr w:rsidR="00BA6006" w:rsidRPr="00E338B0" w14:paraId="2C233899" w14:textId="77777777" w:rsidTr="009F7CC0">
        <w:tc>
          <w:tcPr>
            <w:tcW w:w="3794" w:type="dxa"/>
            <w:gridSpan w:val="4"/>
            <w:shd w:val="clear" w:color="auto" w:fill="auto"/>
          </w:tcPr>
          <w:p w14:paraId="71064329" w14:textId="416554FA" w:rsidR="00BA6006" w:rsidRPr="009D6797" w:rsidRDefault="00BA6006" w:rsidP="00723CCB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 xml:space="preserve">Sample sent to lab?  </w:t>
            </w:r>
          </w:p>
        </w:tc>
        <w:tc>
          <w:tcPr>
            <w:tcW w:w="582" w:type="dxa"/>
            <w:gridSpan w:val="3"/>
            <w:shd w:val="clear" w:color="auto" w:fill="auto"/>
          </w:tcPr>
          <w:p w14:paraId="184B5D74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1E4CF1CD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08E503F7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46" w:type="dxa"/>
            <w:gridSpan w:val="6"/>
            <w:shd w:val="clear" w:color="auto" w:fill="auto"/>
          </w:tcPr>
          <w:p w14:paraId="54D5E0F0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A6006" w:rsidRPr="00E338B0" w14:paraId="2EEB5188" w14:textId="77777777" w:rsidTr="009F7CC0">
        <w:tc>
          <w:tcPr>
            <w:tcW w:w="3794" w:type="dxa"/>
            <w:gridSpan w:val="4"/>
            <w:shd w:val="clear" w:color="auto" w:fill="auto"/>
          </w:tcPr>
          <w:p w14:paraId="5E3EFE27" w14:textId="3C81BB6D" w:rsidR="00BA6006" w:rsidRPr="009D6797" w:rsidRDefault="00BA6006" w:rsidP="00723CCB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 xml:space="preserve">HCG test complete?                           </w:t>
            </w:r>
          </w:p>
        </w:tc>
        <w:tc>
          <w:tcPr>
            <w:tcW w:w="582" w:type="dxa"/>
            <w:gridSpan w:val="3"/>
            <w:shd w:val="clear" w:color="auto" w:fill="auto"/>
          </w:tcPr>
          <w:p w14:paraId="31A8FD54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3B0B4D38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3B9E1EAF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46" w:type="dxa"/>
            <w:gridSpan w:val="6"/>
            <w:shd w:val="clear" w:color="auto" w:fill="auto"/>
          </w:tcPr>
          <w:p w14:paraId="3C0BE209" w14:textId="7C8CFF93" w:rsidR="00BA6006" w:rsidRPr="00E53607" w:rsidRDefault="00BA6006" w:rsidP="00723CCB">
            <w:pPr>
              <w:rPr>
                <w:rFonts w:cs="Arial"/>
                <w:sz w:val="16"/>
                <w:szCs w:val="16"/>
              </w:rPr>
            </w:pPr>
            <w:r w:rsidRPr="00E53607">
              <w:rPr>
                <w:rFonts w:cs="Arial"/>
                <w:sz w:val="16"/>
                <w:szCs w:val="16"/>
              </w:rPr>
              <w:t>Results:</w:t>
            </w:r>
          </w:p>
        </w:tc>
      </w:tr>
      <w:tr w:rsidR="00BA6006" w:rsidRPr="00E338B0" w14:paraId="741FE743" w14:textId="77777777" w:rsidTr="00702221">
        <w:tc>
          <w:tcPr>
            <w:tcW w:w="4788" w:type="dxa"/>
            <w:gridSpan w:val="8"/>
            <w:shd w:val="clear" w:color="auto" w:fill="auto"/>
          </w:tcPr>
          <w:p w14:paraId="383D4671" w14:textId="0C31F62F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21C438B1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46" w:type="dxa"/>
            <w:gridSpan w:val="6"/>
            <w:shd w:val="clear" w:color="auto" w:fill="auto"/>
          </w:tcPr>
          <w:p w14:paraId="7FBF9765" w14:textId="77777777" w:rsidR="00BA6006" w:rsidRPr="009D6797" w:rsidRDefault="00BA6006" w:rsidP="00723CCB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791033B9" w14:textId="322F02E0" w:rsidR="003C05E5" w:rsidRDefault="003C05E5" w:rsidP="00056A88"/>
    <w:p w14:paraId="508E25AA" w14:textId="7847BFE0" w:rsidR="007E6220" w:rsidRDefault="007E6220" w:rsidP="00056A88"/>
    <w:p w14:paraId="7398DB66" w14:textId="4A25CEF7" w:rsidR="007E6220" w:rsidRDefault="007E6220" w:rsidP="00056A88"/>
    <w:p w14:paraId="2781BDC3" w14:textId="3759A820" w:rsidR="007E6220" w:rsidRDefault="007E6220" w:rsidP="00056A88"/>
    <w:p w14:paraId="059395A4" w14:textId="09E06908" w:rsidR="007E6220" w:rsidRDefault="007E6220" w:rsidP="00056A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3"/>
        <w:gridCol w:w="444"/>
        <w:gridCol w:w="426"/>
        <w:gridCol w:w="488"/>
        <w:gridCol w:w="3595"/>
      </w:tblGrid>
      <w:tr w:rsidR="0070312C" w:rsidRPr="00607EF1" w14:paraId="23B0259E" w14:textId="77777777" w:rsidTr="007B12B4">
        <w:tc>
          <w:tcPr>
            <w:tcW w:w="9016" w:type="dxa"/>
            <w:gridSpan w:val="5"/>
            <w:shd w:val="clear" w:color="auto" w:fill="BFBFBF" w:themeFill="background1" w:themeFillShade="BF"/>
          </w:tcPr>
          <w:p w14:paraId="5B995073" w14:textId="676C99FE" w:rsidR="0070312C" w:rsidRPr="007B12B4" w:rsidRDefault="0070312C" w:rsidP="002A086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B12B4">
              <w:rPr>
                <w:rFonts w:cs="Arial"/>
                <w:b/>
                <w:sz w:val="22"/>
                <w:szCs w:val="22"/>
              </w:rPr>
              <w:t>SACT Administration</w:t>
            </w:r>
          </w:p>
        </w:tc>
      </w:tr>
      <w:tr w:rsidR="007B12B4" w:rsidRPr="00607EF1" w14:paraId="2CD2A2D2" w14:textId="77777777" w:rsidTr="00BA6006">
        <w:tc>
          <w:tcPr>
            <w:tcW w:w="4063" w:type="dxa"/>
            <w:shd w:val="clear" w:color="auto" w:fill="D9D9D9" w:themeFill="background1" w:themeFillShade="D9"/>
          </w:tcPr>
          <w:p w14:paraId="170462DB" w14:textId="77777777" w:rsidR="007B12B4" w:rsidRPr="007B12B4" w:rsidRDefault="007B12B4" w:rsidP="00056A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1E51379D" w14:textId="7CF7EC41" w:rsidR="007B12B4" w:rsidRPr="007B12B4" w:rsidRDefault="007B12B4" w:rsidP="00056A88">
            <w:pPr>
              <w:rPr>
                <w:rFonts w:cs="Arial"/>
                <w:b/>
                <w:sz w:val="16"/>
                <w:szCs w:val="16"/>
              </w:rPr>
            </w:pPr>
            <w:r w:rsidRPr="007B12B4">
              <w:rPr>
                <w:rFonts w:cs="Arial"/>
                <w:b/>
                <w:sz w:val="16"/>
                <w:szCs w:val="16"/>
              </w:rPr>
              <w:t>Yes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CCF4386" w14:textId="6710651F" w:rsidR="007B12B4" w:rsidRPr="007B12B4" w:rsidRDefault="007B12B4" w:rsidP="00056A88">
            <w:pPr>
              <w:rPr>
                <w:rFonts w:cs="Arial"/>
                <w:b/>
                <w:sz w:val="16"/>
                <w:szCs w:val="16"/>
              </w:rPr>
            </w:pPr>
            <w:r w:rsidRPr="007B12B4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265E3C14" w14:textId="2755E91E" w:rsidR="007B12B4" w:rsidRPr="007B12B4" w:rsidRDefault="007B12B4" w:rsidP="00056A88">
            <w:pPr>
              <w:rPr>
                <w:rFonts w:cs="Arial"/>
                <w:b/>
                <w:sz w:val="16"/>
                <w:szCs w:val="16"/>
              </w:rPr>
            </w:pPr>
            <w:r w:rsidRPr="007B12B4">
              <w:rPr>
                <w:rFonts w:cs="Arial"/>
                <w:b/>
                <w:sz w:val="16"/>
                <w:szCs w:val="16"/>
              </w:rPr>
              <w:t>N</w:t>
            </w:r>
            <w:r w:rsidR="00E53607">
              <w:rPr>
                <w:rFonts w:cs="Arial"/>
                <w:b/>
                <w:sz w:val="16"/>
                <w:szCs w:val="16"/>
              </w:rPr>
              <w:t>/</w:t>
            </w:r>
            <w:r w:rsidRPr="007B12B4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14:paraId="01B2361D" w14:textId="2B46B57C" w:rsidR="007B12B4" w:rsidRPr="007B12B4" w:rsidRDefault="007B12B4" w:rsidP="00056A88">
            <w:pPr>
              <w:rPr>
                <w:rFonts w:cs="Arial"/>
                <w:b/>
                <w:sz w:val="16"/>
                <w:szCs w:val="16"/>
              </w:rPr>
            </w:pPr>
            <w:r w:rsidRPr="007B12B4">
              <w:rPr>
                <w:rFonts w:cs="Arial"/>
                <w:b/>
                <w:sz w:val="16"/>
                <w:szCs w:val="16"/>
              </w:rPr>
              <w:t>Comments</w:t>
            </w:r>
          </w:p>
        </w:tc>
      </w:tr>
      <w:tr w:rsidR="00FC0C02" w:rsidRPr="00607EF1" w14:paraId="7CA42531" w14:textId="77777777" w:rsidTr="00BA6006">
        <w:tc>
          <w:tcPr>
            <w:tcW w:w="4063" w:type="dxa"/>
          </w:tcPr>
          <w:p w14:paraId="4FD81BD5" w14:textId="49EE023C" w:rsidR="007B12B4" w:rsidRPr="007B12B4" w:rsidRDefault="007B12B4" w:rsidP="00B47E04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 xml:space="preserve">Blood return present prior to commencing and throughout treatment?  </w:t>
            </w:r>
          </w:p>
        </w:tc>
        <w:tc>
          <w:tcPr>
            <w:tcW w:w="444" w:type="dxa"/>
          </w:tcPr>
          <w:p w14:paraId="30B08C0D" w14:textId="77777777" w:rsidR="007B12B4" w:rsidRDefault="007B12B4" w:rsidP="00B47E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FF9A81C" w14:textId="77777777" w:rsidR="007B12B4" w:rsidRDefault="007B12B4" w:rsidP="00B47E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27B32EC3" w14:textId="77777777" w:rsidR="007B12B4" w:rsidRDefault="007B12B4" w:rsidP="00B47E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5" w:type="dxa"/>
          </w:tcPr>
          <w:p w14:paraId="2015BA98" w14:textId="7D7121A6" w:rsidR="007B12B4" w:rsidRPr="00767932" w:rsidRDefault="00767932" w:rsidP="00B47E04">
            <w:pPr>
              <w:rPr>
                <w:rFonts w:cs="Arial"/>
                <w:sz w:val="16"/>
                <w:szCs w:val="16"/>
              </w:rPr>
            </w:pPr>
            <w:r w:rsidRPr="00767932">
              <w:rPr>
                <w:rFonts w:cs="Arial"/>
                <w:sz w:val="16"/>
                <w:szCs w:val="16"/>
              </w:rPr>
              <w:t>Fill out extravasation form if necessary</w:t>
            </w:r>
          </w:p>
        </w:tc>
      </w:tr>
      <w:tr w:rsidR="00FC0C02" w:rsidRPr="00607EF1" w14:paraId="3377A7FB" w14:textId="77777777" w:rsidTr="00BA6006">
        <w:tc>
          <w:tcPr>
            <w:tcW w:w="4063" w:type="dxa"/>
          </w:tcPr>
          <w:p w14:paraId="6D0FEA74" w14:textId="0C387116" w:rsidR="007B12B4" w:rsidRPr="007B12B4" w:rsidRDefault="007B12B4" w:rsidP="00B47E04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SACT fully infused without any adverse events</w:t>
            </w:r>
          </w:p>
        </w:tc>
        <w:tc>
          <w:tcPr>
            <w:tcW w:w="444" w:type="dxa"/>
          </w:tcPr>
          <w:p w14:paraId="16A24553" w14:textId="77777777" w:rsidR="007B12B4" w:rsidRDefault="007B12B4" w:rsidP="00B47E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A4A4B41" w14:textId="77777777" w:rsidR="007B12B4" w:rsidRDefault="007B12B4" w:rsidP="00B47E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3F35EF1B" w14:textId="77777777" w:rsidR="007B12B4" w:rsidRDefault="007B12B4" w:rsidP="00B47E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5" w:type="dxa"/>
          </w:tcPr>
          <w:p w14:paraId="4BFE2FA8" w14:textId="77777777" w:rsidR="007B12B4" w:rsidRPr="007B12B4" w:rsidRDefault="007B12B4" w:rsidP="007B12B4">
            <w:pPr>
              <w:rPr>
                <w:rFonts w:cs="Arial"/>
                <w:sz w:val="16"/>
                <w:szCs w:val="16"/>
              </w:rPr>
            </w:pPr>
            <w:r w:rsidRPr="007B12B4">
              <w:rPr>
                <w:rFonts w:cs="Arial"/>
                <w:sz w:val="16"/>
                <w:szCs w:val="16"/>
              </w:rPr>
              <w:t xml:space="preserve">Please document additional details in notes section if required  </w:t>
            </w:r>
          </w:p>
          <w:p w14:paraId="1322A744" w14:textId="77777777" w:rsidR="007B12B4" w:rsidRDefault="007B12B4" w:rsidP="00B47E04">
            <w:pPr>
              <w:rPr>
                <w:rFonts w:cs="Arial"/>
                <w:sz w:val="20"/>
                <w:szCs w:val="20"/>
              </w:rPr>
            </w:pPr>
          </w:p>
        </w:tc>
      </w:tr>
      <w:tr w:rsidR="00FC0C02" w:rsidRPr="00607EF1" w14:paraId="2BD692D3" w14:textId="77777777" w:rsidTr="00BA6006">
        <w:tc>
          <w:tcPr>
            <w:tcW w:w="4063" w:type="dxa"/>
          </w:tcPr>
          <w:p w14:paraId="2773C6F3" w14:textId="5B327F8D" w:rsidR="007B12B4" w:rsidRPr="007B12B4" w:rsidRDefault="007B12B4" w:rsidP="007B12B4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</w:t>
            </w:r>
            <w:r w:rsidRPr="007B12B4">
              <w:rPr>
                <w:rFonts w:cs="Arial"/>
                <w:sz w:val="20"/>
                <w:szCs w:val="20"/>
              </w:rPr>
              <w:t xml:space="preserve"> ambulatory SACT pump attached correctly?</w:t>
            </w:r>
          </w:p>
        </w:tc>
        <w:tc>
          <w:tcPr>
            <w:tcW w:w="444" w:type="dxa"/>
          </w:tcPr>
          <w:p w14:paraId="1FA413C6" w14:textId="77777777" w:rsidR="007B12B4" w:rsidRDefault="007B12B4" w:rsidP="00B47E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4974EF2" w14:textId="77777777" w:rsidR="007B12B4" w:rsidRDefault="007B12B4" w:rsidP="00B47E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6BBC86B5" w14:textId="77777777" w:rsidR="007B12B4" w:rsidRDefault="007B12B4" w:rsidP="00B47E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5" w:type="dxa"/>
          </w:tcPr>
          <w:p w14:paraId="3A88C411" w14:textId="77777777" w:rsidR="007B12B4" w:rsidRDefault="007B12B4" w:rsidP="00B47E04">
            <w:pPr>
              <w:rPr>
                <w:rFonts w:cs="Arial"/>
                <w:sz w:val="20"/>
                <w:szCs w:val="20"/>
              </w:rPr>
            </w:pPr>
          </w:p>
        </w:tc>
      </w:tr>
      <w:tr w:rsidR="00FC0C02" w:rsidRPr="00607EF1" w14:paraId="0DD70154" w14:textId="77777777" w:rsidTr="00BA6006">
        <w:tc>
          <w:tcPr>
            <w:tcW w:w="4063" w:type="dxa"/>
          </w:tcPr>
          <w:p w14:paraId="35046337" w14:textId="64CA5630" w:rsidR="007B12B4" w:rsidRPr="007B12B4" w:rsidRDefault="007B12B4" w:rsidP="00B47E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</w:t>
            </w:r>
            <w:r w:rsidRPr="007B12B4">
              <w:rPr>
                <w:rFonts w:cs="Arial"/>
                <w:sz w:val="20"/>
                <w:szCs w:val="20"/>
              </w:rPr>
              <w:t xml:space="preserve"> ambulatory SACT pump attached, is clamp open?</w:t>
            </w:r>
          </w:p>
        </w:tc>
        <w:tc>
          <w:tcPr>
            <w:tcW w:w="444" w:type="dxa"/>
          </w:tcPr>
          <w:p w14:paraId="045EF6B2" w14:textId="77777777" w:rsidR="007B12B4" w:rsidRDefault="007B12B4" w:rsidP="00B47E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2AC99B" w14:textId="77777777" w:rsidR="007B12B4" w:rsidRDefault="007B12B4" w:rsidP="00B47E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668508F6" w14:textId="77777777" w:rsidR="007B12B4" w:rsidRDefault="007B12B4" w:rsidP="00B47E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5" w:type="dxa"/>
          </w:tcPr>
          <w:p w14:paraId="18B5B46A" w14:textId="77777777" w:rsidR="007B12B4" w:rsidRDefault="007B12B4" w:rsidP="00B47E04">
            <w:pPr>
              <w:rPr>
                <w:rFonts w:cs="Arial"/>
                <w:sz w:val="20"/>
                <w:szCs w:val="20"/>
              </w:rPr>
            </w:pPr>
          </w:p>
        </w:tc>
      </w:tr>
      <w:tr w:rsidR="00C02D4A" w:rsidRPr="00607EF1" w14:paraId="38E5B664" w14:textId="77777777" w:rsidTr="007B12B4">
        <w:tc>
          <w:tcPr>
            <w:tcW w:w="9016" w:type="dxa"/>
            <w:gridSpan w:val="5"/>
          </w:tcPr>
          <w:p w14:paraId="6AD6436E" w14:textId="77777777" w:rsidR="00C02D4A" w:rsidRPr="007B12B4" w:rsidRDefault="00C02D4A" w:rsidP="00056A88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Assessment completed by:                                                           NMBI pin:</w:t>
            </w:r>
          </w:p>
        </w:tc>
      </w:tr>
    </w:tbl>
    <w:p w14:paraId="5F92F5AA" w14:textId="48D515FB" w:rsidR="00EA7959" w:rsidRDefault="00EA7959" w:rsidP="005F705A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1978"/>
        <w:gridCol w:w="17"/>
        <w:gridCol w:w="530"/>
        <w:gridCol w:w="20"/>
        <w:gridCol w:w="425"/>
        <w:gridCol w:w="538"/>
        <w:gridCol w:w="422"/>
        <w:gridCol w:w="3241"/>
      </w:tblGrid>
      <w:tr w:rsidR="007E2E17" w:rsidRPr="00E338B0" w14:paraId="0834DC80" w14:textId="77777777" w:rsidTr="00E8604D">
        <w:tc>
          <w:tcPr>
            <w:tcW w:w="9016" w:type="dxa"/>
            <w:gridSpan w:val="9"/>
            <w:shd w:val="clear" w:color="auto" w:fill="BFBFBF" w:themeFill="background1" w:themeFillShade="BF"/>
          </w:tcPr>
          <w:p w14:paraId="7F0F4772" w14:textId="77777777" w:rsidR="007E2E17" w:rsidRPr="00E338B0" w:rsidRDefault="007E2E17" w:rsidP="00A9645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338B0">
              <w:rPr>
                <w:rFonts w:cs="Arial"/>
                <w:b/>
                <w:sz w:val="22"/>
                <w:szCs w:val="22"/>
              </w:rPr>
              <w:t xml:space="preserve">Discharge </w:t>
            </w:r>
          </w:p>
        </w:tc>
      </w:tr>
      <w:tr w:rsidR="00C11FCA" w:rsidRPr="00E338B0" w14:paraId="50E55A1F" w14:textId="77777777" w:rsidTr="009D6797">
        <w:tc>
          <w:tcPr>
            <w:tcW w:w="3823" w:type="dxa"/>
            <w:gridSpan w:val="2"/>
            <w:shd w:val="clear" w:color="auto" w:fill="D9D9D9" w:themeFill="background1" w:themeFillShade="D9"/>
          </w:tcPr>
          <w:p w14:paraId="2721497C" w14:textId="77777777" w:rsidR="00C11FCA" w:rsidRPr="00E338B0" w:rsidRDefault="00C11FCA" w:rsidP="00A964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</w:tcPr>
          <w:p w14:paraId="5E328982" w14:textId="50FE3A12" w:rsidR="00C11FCA" w:rsidRPr="00E8604D" w:rsidRDefault="00C11FCA" w:rsidP="00FC0C0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8604D">
              <w:rPr>
                <w:rFonts w:cs="Arial"/>
                <w:b/>
                <w:sz w:val="16"/>
                <w:szCs w:val="16"/>
              </w:rPr>
              <w:t>Yes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3D21DF6" w14:textId="2F606E1B" w:rsidR="00C11FCA" w:rsidRPr="00E8604D" w:rsidRDefault="00C11FCA" w:rsidP="00FC0C0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8604D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430CF48F" w14:textId="6AC81235" w:rsidR="00C11FCA" w:rsidRPr="00E8604D" w:rsidRDefault="00C11FCA" w:rsidP="00FC0C0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8604D"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3663" w:type="dxa"/>
            <w:gridSpan w:val="2"/>
            <w:shd w:val="clear" w:color="auto" w:fill="D9D9D9" w:themeFill="background1" w:themeFillShade="D9"/>
          </w:tcPr>
          <w:p w14:paraId="630EFBF9" w14:textId="6D6E091A" w:rsidR="00C11FCA" w:rsidRPr="00E8604D" w:rsidRDefault="00C11FCA" w:rsidP="00A9645C">
            <w:pPr>
              <w:rPr>
                <w:rFonts w:cs="Arial"/>
                <w:b/>
                <w:sz w:val="16"/>
                <w:szCs w:val="16"/>
              </w:rPr>
            </w:pPr>
            <w:r w:rsidRPr="00E8604D">
              <w:rPr>
                <w:rFonts w:cs="Arial"/>
                <w:b/>
                <w:sz w:val="16"/>
                <w:szCs w:val="16"/>
              </w:rPr>
              <w:t>Comments</w:t>
            </w:r>
          </w:p>
        </w:tc>
      </w:tr>
      <w:tr w:rsidR="00C11FCA" w:rsidRPr="00E338B0" w14:paraId="6016BC23" w14:textId="77777777" w:rsidTr="009D6797">
        <w:tc>
          <w:tcPr>
            <w:tcW w:w="3823" w:type="dxa"/>
            <w:gridSpan w:val="2"/>
          </w:tcPr>
          <w:p w14:paraId="6EFBC62E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 xml:space="preserve">Does the patient require admission?             </w:t>
            </w:r>
          </w:p>
        </w:tc>
        <w:tc>
          <w:tcPr>
            <w:tcW w:w="567" w:type="dxa"/>
            <w:gridSpan w:val="3"/>
          </w:tcPr>
          <w:p w14:paraId="3901B590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9F3752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4BEECEF1" w14:textId="1755288F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63" w:type="dxa"/>
            <w:gridSpan w:val="2"/>
          </w:tcPr>
          <w:p w14:paraId="42B50A23" w14:textId="77777777" w:rsidR="00C11FCA" w:rsidRPr="00FC0C02" w:rsidRDefault="00C11FCA" w:rsidP="00A9645C">
            <w:pPr>
              <w:rPr>
                <w:rFonts w:cs="Arial"/>
                <w:sz w:val="16"/>
                <w:szCs w:val="16"/>
              </w:rPr>
            </w:pPr>
            <w:r w:rsidRPr="00FC0C02">
              <w:rPr>
                <w:rFonts w:cs="Arial"/>
                <w:sz w:val="16"/>
                <w:szCs w:val="16"/>
              </w:rPr>
              <w:t>Location:</w:t>
            </w:r>
          </w:p>
          <w:p w14:paraId="2385D3B0" w14:textId="081C59FE" w:rsidR="00C11FCA" w:rsidRPr="007B12B4" w:rsidRDefault="00C11FCA" w:rsidP="00A964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11FCA" w:rsidRPr="00E338B0" w14:paraId="228863FD" w14:textId="77777777" w:rsidTr="009D6797">
        <w:tc>
          <w:tcPr>
            <w:tcW w:w="3823" w:type="dxa"/>
            <w:gridSpan w:val="2"/>
          </w:tcPr>
          <w:p w14:paraId="633C6334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Does the patient require a follow up telephone call?</w:t>
            </w:r>
          </w:p>
        </w:tc>
        <w:tc>
          <w:tcPr>
            <w:tcW w:w="567" w:type="dxa"/>
            <w:gridSpan w:val="3"/>
          </w:tcPr>
          <w:p w14:paraId="33C363E2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BB72E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617AE455" w14:textId="3569B7F8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63" w:type="dxa"/>
            <w:gridSpan w:val="2"/>
          </w:tcPr>
          <w:p w14:paraId="42967EB9" w14:textId="1878D64F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</w:tr>
      <w:tr w:rsidR="00C11FCA" w:rsidRPr="00E338B0" w14:paraId="532637C4" w14:textId="77777777" w:rsidTr="009D6797">
        <w:tc>
          <w:tcPr>
            <w:tcW w:w="3823" w:type="dxa"/>
            <w:gridSpan w:val="2"/>
          </w:tcPr>
          <w:p w14:paraId="6570A026" w14:textId="2B29F8F2" w:rsidR="00C11FCA" w:rsidRDefault="00C11FCA" w:rsidP="00A9645C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Has intravenous cannula/Huber needle been flushed &amp; removed?</w:t>
            </w:r>
          </w:p>
          <w:p w14:paraId="53755D74" w14:textId="0BAB3F7E" w:rsidR="00C11FCA" w:rsidRPr="00EC13D7" w:rsidRDefault="00C11FCA" w:rsidP="00C11F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0275F798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A82B82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3B6F8CF2" w14:textId="669BCF8B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63" w:type="dxa"/>
            <w:gridSpan w:val="2"/>
          </w:tcPr>
          <w:p w14:paraId="417EF7A8" w14:textId="52BF61C6" w:rsidR="00C11FCA" w:rsidRPr="00FC0C02" w:rsidRDefault="00C11FCA" w:rsidP="00A9645C">
            <w:pPr>
              <w:rPr>
                <w:rFonts w:cs="Arial"/>
                <w:sz w:val="16"/>
                <w:szCs w:val="16"/>
              </w:rPr>
            </w:pPr>
            <w:r w:rsidRPr="00FC0C02">
              <w:rPr>
                <w:rFonts w:cs="Arial"/>
                <w:sz w:val="16"/>
                <w:szCs w:val="16"/>
              </w:rPr>
              <w:t>Time removed:</w:t>
            </w:r>
          </w:p>
          <w:p w14:paraId="460C4D12" w14:textId="77777777" w:rsidR="00871891" w:rsidRDefault="00871891" w:rsidP="00A9645C">
            <w:pPr>
              <w:rPr>
                <w:rFonts w:cs="Arial"/>
                <w:sz w:val="16"/>
                <w:szCs w:val="16"/>
              </w:rPr>
            </w:pPr>
          </w:p>
          <w:p w14:paraId="17F18E0C" w14:textId="77777777" w:rsidR="00C11FCA" w:rsidRDefault="00871891" w:rsidP="00A9645C">
            <w:pPr>
              <w:rPr>
                <w:rFonts w:cs="Arial"/>
                <w:sz w:val="16"/>
                <w:szCs w:val="16"/>
              </w:rPr>
            </w:pPr>
            <w:r w:rsidRPr="00871891">
              <w:rPr>
                <w:rFonts w:cs="Arial"/>
                <w:sz w:val="16"/>
                <w:szCs w:val="16"/>
              </w:rPr>
              <w:t>Any complications?</w:t>
            </w:r>
          </w:p>
          <w:p w14:paraId="1DD9CC49" w14:textId="77777777" w:rsidR="00EC13D7" w:rsidRDefault="00EC13D7" w:rsidP="00A9645C">
            <w:pPr>
              <w:rPr>
                <w:rFonts w:cs="Arial"/>
                <w:sz w:val="16"/>
                <w:szCs w:val="16"/>
              </w:rPr>
            </w:pPr>
          </w:p>
          <w:p w14:paraId="1651974E" w14:textId="56AF4A6B" w:rsidR="00EC13D7" w:rsidRPr="00871891" w:rsidRDefault="00EC13D7" w:rsidP="00A9645C">
            <w:pPr>
              <w:rPr>
                <w:rFonts w:cs="Arial"/>
                <w:sz w:val="16"/>
                <w:szCs w:val="16"/>
              </w:rPr>
            </w:pPr>
            <w:r w:rsidRPr="00EC13D7">
              <w:rPr>
                <w:rFonts w:cs="Arial"/>
                <w:sz w:val="16"/>
                <w:szCs w:val="16"/>
              </w:rPr>
              <w:t>VIPs score prior to removal:</w:t>
            </w:r>
            <w:r w:rsidRPr="00EC13D7">
              <w:rPr>
                <w:rStyle w:val="FootnoteReference"/>
                <w:sz w:val="16"/>
                <w:szCs w:val="16"/>
              </w:rPr>
              <w:footnoteReference w:id="4"/>
            </w:r>
          </w:p>
        </w:tc>
      </w:tr>
      <w:tr w:rsidR="00C11FCA" w:rsidRPr="00E338B0" w14:paraId="3C4044EE" w14:textId="77777777" w:rsidTr="009D6797">
        <w:tc>
          <w:tcPr>
            <w:tcW w:w="3823" w:type="dxa"/>
            <w:gridSpan w:val="2"/>
          </w:tcPr>
          <w:p w14:paraId="57A46576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Has spill kit been given to patient?</w:t>
            </w:r>
          </w:p>
        </w:tc>
        <w:tc>
          <w:tcPr>
            <w:tcW w:w="567" w:type="dxa"/>
            <w:gridSpan w:val="3"/>
          </w:tcPr>
          <w:p w14:paraId="031E2B29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6A7460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063C1021" w14:textId="4144AFEF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63" w:type="dxa"/>
            <w:gridSpan w:val="2"/>
          </w:tcPr>
          <w:p w14:paraId="49437730" w14:textId="43A29E93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</w:tr>
      <w:tr w:rsidR="00C11FCA" w:rsidRPr="00E338B0" w14:paraId="0C8A746C" w14:textId="77777777" w:rsidTr="009D6797">
        <w:tc>
          <w:tcPr>
            <w:tcW w:w="3823" w:type="dxa"/>
            <w:gridSpan w:val="2"/>
          </w:tcPr>
          <w:p w14:paraId="08A125CC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Safe handling and disposal of cytotoxic drug information leaflet given?</w:t>
            </w:r>
          </w:p>
        </w:tc>
        <w:tc>
          <w:tcPr>
            <w:tcW w:w="567" w:type="dxa"/>
            <w:gridSpan w:val="3"/>
          </w:tcPr>
          <w:p w14:paraId="01CCB081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9C0860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3F7D6F56" w14:textId="455C5243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63" w:type="dxa"/>
            <w:gridSpan w:val="2"/>
          </w:tcPr>
          <w:p w14:paraId="4A251B05" w14:textId="50AA393B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</w:tr>
      <w:tr w:rsidR="00C11FCA" w:rsidRPr="00E338B0" w14:paraId="1DE40D3A" w14:textId="77777777" w:rsidTr="009D6797">
        <w:tc>
          <w:tcPr>
            <w:tcW w:w="3823" w:type="dxa"/>
            <w:gridSpan w:val="2"/>
          </w:tcPr>
          <w:p w14:paraId="11122493" w14:textId="5C884973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Did the patient receive a discharge prescription?</w:t>
            </w:r>
          </w:p>
        </w:tc>
        <w:tc>
          <w:tcPr>
            <w:tcW w:w="567" w:type="dxa"/>
            <w:gridSpan w:val="3"/>
          </w:tcPr>
          <w:p w14:paraId="0011DCF8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56C719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4420DBFB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63" w:type="dxa"/>
            <w:gridSpan w:val="2"/>
          </w:tcPr>
          <w:p w14:paraId="3BA401C1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</w:tr>
      <w:tr w:rsidR="00C11FCA" w:rsidRPr="00E338B0" w14:paraId="233B7443" w14:textId="77777777" w:rsidTr="009D6797">
        <w:tc>
          <w:tcPr>
            <w:tcW w:w="3823" w:type="dxa"/>
            <w:gridSpan w:val="2"/>
          </w:tcPr>
          <w:p w14:paraId="1D28A5B2" w14:textId="12D12E94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 xml:space="preserve">If the patient is for G-CSF, is administration arranged?  </w:t>
            </w:r>
          </w:p>
        </w:tc>
        <w:tc>
          <w:tcPr>
            <w:tcW w:w="567" w:type="dxa"/>
            <w:gridSpan w:val="3"/>
          </w:tcPr>
          <w:p w14:paraId="3B696E36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B5F192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1D0153B8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63" w:type="dxa"/>
            <w:gridSpan w:val="2"/>
          </w:tcPr>
          <w:p w14:paraId="56F57FFA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</w:tr>
      <w:tr w:rsidR="007E2E17" w:rsidRPr="00E338B0" w14:paraId="5C33A81D" w14:textId="77777777" w:rsidTr="005812EA">
        <w:tc>
          <w:tcPr>
            <w:tcW w:w="9016" w:type="dxa"/>
            <w:gridSpan w:val="9"/>
            <w:shd w:val="clear" w:color="auto" w:fill="D9D9D9" w:themeFill="background1" w:themeFillShade="D9"/>
          </w:tcPr>
          <w:p w14:paraId="156198E8" w14:textId="77777777" w:rsidR="007E2E17" w:rsidRPr="005812EA" w:rsidRDefault="007E2E17" w:rsidP="00A964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812EA">
              <w:rPr>
                <w:rFonts w:cs="Arial"/>
                <w:b/>
                <w:sz w:val="20"/>
                <w:szCs w:val="20"/>
              </w:rPr>
              <w:t>Multidisciplinary/Community Services Referrals</w:t>
            </w:r>
          </w:p>
        </w:tc>
      </w:tr>
      <w:tr w:rsidR="007E2E17" w:rsidRPr="00E338B0" w14:paraId="28FD45B5" w14:textId="77777777" w:rsidTr="009D6797">
        <w:tc>
          <w:tcPr>
            <w:tcW w:w="1845" w:type="dxa"/>
            <w:shd w:val="clear" w:color="auto" w:fill="D9D9D9" w:themeFill="background1" w:themeFillShade="D9"/>
          </w:tcPr>
          <w:p w14:paraId="44C54457" w14:textId="77777777" w:rsidR="007E2E17" w:rsidRPr="00E8604D" w:rsidRDefault="007E2E17" w:rsidP="00A9645C">
            <w:pPr>
              <w:rPr>
                <w:rFonts w:cs="Arial"/>
                <w:b/>
                <w:sz w:val="16"/>
                <w:szCs w:val="16"/>
              </w:rPr>
            </w:pPr>
            <w:r w:rsidRPr="00E8604D">
              <w:rPr>
                <w:rFonts w:cs="Arial"/>
                <w:b/>
                <w:sz w:val="16"/>
                <w:szCs w:val="16"/>
              </w:rPr>
              <w:t>Referral made</w:t>
            </w:r>
          </w:p>
        </w:tc>
        <w:tc>
          <w:tcPr>
            <w:tcW w:w="7171" w:type="dxa"/>
            <w:gridSpan w:val="8"/>
            <w:shd w:val="clear" w:color="auto" w:fill="D9D9D9" w:themeFill="background1" w:themeFillShade="D9"/>
          </w:tcPr>
          <w:p w14:paraId="5EDB9558" w14:textId="6D9E1A7E" w:rsidR="007E2E17" w:rsidRPr="00E8604D" w:rsidRDefault="007E2E17" w:rsidP="00A9645C">
            <w:pPr>
              <w:rPr>
                <w:rFonts w:cs="Arial"/>
                <w:b/>
                <w:sz w:val="16"/>
                <w:szCs w:val="16"/>
              </w:rPr>
            </w:pPr>
            <w:r w:rsidRPr="00E8604D">
              <w:rPr>
                <w:rFonts w:cs="Arial"/>
                <w:b/>
                <w:sz w:val="16"/>
                <w:szCs w:val="16"/>
              </w:rPr>
              <w:t>Comments</w:t>
            </w:r>
          </w:p>
        </w:tc>
      </w:tr>
      <w:tr w:rsidR="007E2E17" w:rsidRPr="00E338B0" w14:paraId="09324271" w14:textId="77777777" w:rsidTr="00E8604D">
        <w:tc>
          <w:tcPr>
            <w:tcW w:w="1845" w:type="dxa"/>
          </w:tcPr>
          <w:p w14:paraId="17680A72" w14:textId="77777777" w:rsidR="007E2E17" w:rsidRPr="00E338B0" w:rsidRDefault="007E2E17" w:rsidP="00A964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171" w:type="dxa"/>
            <w:gridSpan w:val="8"/>
          </w:tcPr>
          <w:p w14:paraId="0D657B27" w14:textId="77777777" w:rsidR="007E2E17" w:rsidRPr="00E338B0" w:rsidRDefault="007E2E17" w:rsidP="00A9645C">
            <w:pPr>
              <w:rPr>
                <w:rFonts w:cs="Arial"/>
                <w:sz w:val="22"/>
                <w:szCs w:val="22"/>
              </w:rPr>
            </w:pPr>
          </w:p>
        </w:tc>
      </w:tr>
      <w:tr w:rsidR="007E2E17" w:rsidRPr="00E338B0" w14:paraId="2AF8DDEA" w14:textId="77777777" w:rsidTr="00E8604D">
        <w:tc>
          <w:tcPr>
            <w:tcW w:w="1845" w:type="dxa"/>
          </w:tcPr>
          <w:p w14:paraId="682B9029" w14:textId="77777777" w:rsidR="007E2E17" w:rsidRPr="00E338B0" w:rsidRDefault="007E2E17" w:rsidP="00A964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171" w:type="dxa"/>
            <w:gridSpan w:val="8"/>
          </w:tcPr>
          <w:p w14:paraId="6A466E0D" w14:textId="77777777" w:rsidR="007E2E17" w:rsidRPr="00E338B0" w:rsidRDefault="007E2E17" w:rsidP="00A9645C">
            <w:pPr>
              <w:rPr>
                <w:rFonts w:cs="Arial"/>
                <w:sz w:val="22"/>
                <w:szCs w:val="22"/>
              </w:rPr>
            </w:pPr>
          </w:p>
        </w:tc>
      </w:tr>
      <w:tr w:rsidR="005812EA" w:rsidRPr="00E338B0" w14:paraId="5FB42215" w14:textId="77777777" w:rsidTr="00E8604D">
        <w:tc>
          <w:tcPr>
            <w:tcW w:w="1845" w:type="dxa"/>
          </w:tcPr>
          <w:p w14:paraId="1A7E6973" w14:textId="77777777" w:rsidR="005812EA" w:rsidRPr="00E338B0" w:rsidRDefault="005812EA" w:rsidP="00A964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171" w:type="dxa"/>
            <w:gridSpan w:val="8"/>
          </w:tcPr>
          <w:p w14:paraId="7EA01E37" w14:textId="77777777" w:rsidR="005812EA" w:rsidRPr="00E338B0" w:rsidRDefault="005812EA" w:rsidP="00A9645C">
            <w:pPr>
              <w:rPr>
                <w:rFonts w:cs="Arial"/>
                <w:sz w:val="22"/>
                <w:szCs w:val="22"/>
              </w:rPr>
            </w:pPr>
          </w:p>
        </w:tc>
      </w:tr>
      <w:tr w:rsidR="005812EA" w:rsidRPr="00E338B0" w14:paraId="078A51DB" w14:textId="77777777" w:rsidTr="00E8604D">
        <w:tc>
          <w:tcPr>
            <w:tcW w:w="1845" w:type="dxa"/>
          </w:tcPr>
          <w:p w14:paraId="6A63A2A6" w14:textId="77777777" w:rsidR="005812EA" w:rsidRPr="00E338B0" w:rsidRDefault="005812EA" w:rsidP="00A964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171" w:type="dxa"/>
            <w:gridSpan w:val="8"/>
          </w:tcPr>
          <w:p w14:paraId="0B639CFD" w14:textId="77777777" w:rsidR="005812EA" w:rsidRPr="00E338B0" w:rsidRDefault="005812EA" w:rsidP="00A9645C">
            <w:pPr>
              <w:rPr>
                <w:rFonts w:cs="Arial"/>
                <w:sz w:val="22"/>
                <w:szCs w:val="22"/>
              </w:rPr>
            </w:pPr>
          </w:p>
        </w:tc>
      </w:tr>
      <w:tr w:rsidR="007E2E17" w:rsidRPr="00E338B0" w14:paraId="5587E26C" w14:textId="77777777" w:rsidTr="00E8604D">
        <w:tc>
          <w:tcPr>
            <w:tcW w:w="1845" w:type="dxa"/>
          </w:tcPr>
          <w:p w14:paraId="286610C8" w14:textId="77777777" w:rsidR="007E2E17" w:rsidRPr="00E338B0" w:rsidRDefault="007E2E17" w:rsidP="00A964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171" w:type="dxa"/>
            <w:gridSpan w:val="8"/>
          </w:tcPr>
          <w:p w14:paraId="6E9E9A07" w14:textId="77777777" w:rsidR="007E2E17" w:rsidRPr="00E338B0" w:rsidRDefault="007E2E17" w:rsidP="00A9645C">
            <w:pPr>
              <w:rPr>
                <w:rFonts w:cs="Arial"/>
                <w:sz w:val="22"/>
                <w:szCs w:val="22"/>
              </w:rPr>
            </w:pPr>
          </w:p>
        </w:tc>
      </w:tr>
      <w:tr w:rsidR="007E2E17" w:rsidRPr="00E338B0" w14:paraId="5C3A190A" w14:textId="77777777" w:rsidTr="005812EA">
        <w:tc>
          <w:tcPr>
            <w:tcW w:w="9016" w:type="dxa"/>
            <w:gridSpan w:val="9"/>
            <w:shd w:val="clear" w:color="auto" w:fill="D9D9D9" w:themeFill="background1" w:themeFillShade="D9"/>
          </w:tcPr>
          <w:p w14:paraId="59062804" w14:textId="77777777" w:rsidR="007E2E17" w:rsidRPr="005812EA" w:rsidRDefault="007E2E17" w:rsidP="00A964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812EA">
              <w:rPr>
                <w:rFonts w:cs="Arial"/>
                <w:b/>
                <w:sz w:val="20"/>
                <w:szCs w:val="20"/>
              </w:rPr>
              <w:t>Details of next appointment</w:t>
            </w:r>
          </w:p>
        </w:tc>
      </w:tr>
      <w:tr w:rsidR="007E2E17" w:rsidRPr="00E338B0" w14:paraId="1E13A16C" w14:textId="77777777" w:rsidTr="00E8604D">
        <w:tc>
          <w:tcPr>
            <w:tcW w:w="1845" w:type="dxa"/>
          </w:tcPr>
          <w:p w14:paraId="3BDF6A93" w14:textId="20F74DAF" w:rsidR="007E2E17" w:rsidRPr="007B12B4" w:rsidRDefault="007E2E17" w:rsidP="00A9645C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Date</w:t>
            </w:r>
            <w:r w:rsidR="00C11FCA" w:rsidRPr="007B12B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995" w:type="dxa"/>
            <w:gridSpan w:val="2"/>
          </w:tcPr>
          <w:p w14:paraId="0508705C" w14:textId="37B0757E" w:rsidR="007E2E17" w:rsidRPr="007B12B4" w:rsidRDefault="007E2E17" w:rsidP="00A9645C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Time</w:t>
            </w:r>
            <w:r w:rsidR="00C11FCA" w:rsidRPr="007B12B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176" w:type="dxa"/>
            <w:gridSpan w:val="6"/>
          </w:tcPr>
          <w:p w14:paraId="529393B9" w14:textId="77777777" w:rsidR="007E2E17" w:rsidRDefault="007E2E17" w:rsidP="00A9645C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Reason</w:t>
            </w:r>
            <w:r w:rsidR="00E8604D" w:rsidRPr="007B12B4">
              <w:rPr>
                <w:rFonts w:cs="Arial"/>
                <w:sz w:val="20"/>
                <w:szCs w:val="20"/>
              </w:rPr>
              <w:t>:</w:t>
            </w:r>
          </w:p>
          <w:p w14:paraId="2FCB1C91" w14:textId="4355EDE0" w:rsidR="005812EA" w:rsidRPr="007B12B4" w:rsidRDefault="005812EA" w:rsidP="00A9645C">
            <w:pPr>
              <w:rPr>
                <w:rFonts w:cs="Arial"/>
                <w:sz w:val="20"/>
                <w:szCs w:val="20"/>
              </w:rPr>
            </w:pPr>
          </w:p>
        </w:tc>
      </w:tr>
      <w:tr w:rsidR="00E8604D" w:rsidRPr="00E338B0" w14:paraId="321C6017" w14:textId="77777777" w:rsidTr="009D6797">
        <w:tc>
          <w:tcPr>
            <w:tcW w:w="4370" w:type="dxa"/>
            <w:gridSpan w:val="4"/>
            <w:shd w:val="clear" w:color="auto" w:fill="D9D9D9" w:themeFill="background1" w:themeFillShade="D9"/>
          </w:tcPr>
          <w:p w14:paraId="5511B35F" w14:textId="388EF0A0" w:rsidR="00E8604D" w:rsidRPr="00E8604D" w:rsidRDefault="00E8604D" w:rsidP="00A9645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D9D9D9" w:themeFill="background1" w:themeFillShade="D9"/>
          </w:tcPr>
          <w:p w14:paraId="6346B46A" w14:textId="1ACDA71C" w:rsidR="00E8604D" w:rsidRPr="00E8604D" w:rsidRDefault="00E8604D" w:rsidP="009D679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8604D">
              <w:rPr>
                <w:rFonts w:cs="Arial"/>
                <w:b/>
                <w:sz w:val="16"/>
                <w:szCs w:val="16"/>
              </w:rPr>
              <w:t>Yes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038A14A5" w14:textId="00FDABD6" w:rsidR="00E8604D" w:rsidRPr="00E8604D" w:rsidRDefault="00E8604D" w:rsidP="009D679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8604D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2DB29CB4" w14:textId="04796B11" w:rsidR="00E8604D" w:rsidRPr="00E8604D" w:rsidRDefault="00E8604D" w:rsidP="009D679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8604D">
              <w:rPr>
                <w:rFonts w:cs="Arial"/>
                <w:b/>
                <w:sz w:val="16"/>
                <w:szCs w:val="16"/>
              </w:rPr>
              <w:t>NA</w:t>
            </w:r>
          </w:p>
        </w:tc>
        <w:tc>
          <w:tcPr>
            <w:tcW w:w="3241" w:type="dxa"/>
            <w:shd w:val="clear" w:color="auto" w:fill="D9D9D9" w:themeFill="background1" w:themeFillShade="D9"/>
          </w:tcPr>
          <w:p w14:paraId="4AFB9F55" w14:textId="66402B5D" w:rsidR="00E8604D" w:rsidRPr="00E8604D" w:rsidRDefault="00E8604D" w:rsidP="00A9645C">
            <w:pPr>
              <w:rPr>
                <w:rFonts w:cs="Arial"/>
                <w:b/>
                <w:sz w:val="16"/>
                <w:szCs w:val="16"/>
              </w:rPr>
            </w:pPr>
            <w:r w:rsidRPr="00E8604D">
              <w:rPr>
                <w:rFonts w:cs="Arial"/>
                <w:b/>
                <w:sz w:val="16"/>
                <w:szCs w:val="16"/>
              </w:rPr>
              <w:t>Comments</w:t>
            </w:r>
          </w:p>
        </w:tc>
      </w:tr>
      <w:tr w:rsidR="00E8604D" w:rsidRPr="00E338B0" w14:paraId="02248E7D" w14:textId="77777777" w:rsidTr="009D6797">
        <w:tc>
          <w:tcPr>
            <w:tcW w:w="4370" w:type="dxa"/>
            <w:gridSpan w:val="4"/>
          </w:tcPr>
          <w:p w14:paraId="7E4A0652" w14:textId="583627B3" w:rsidR="00E8604D" w:rsidRPr="007B12B4" w:rsidRDefault="00E8604D" w:rsidP="00A9645C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Have blood requests for next appointment been given to patient?</w:t>
            </w:r>
          </w:p>
        </w:tc>
        <w:tc>
          <w:tcPr>
            <w:tcW w:w="445" w:type="dxa"/>
            <w:gridSpan w:val="2"/>
          </w:tcPr>
          <w:p w14:paraId="0764EEC7" w14:textId="4F54ABA7" w:rsidR="00E8604D" w:rsidRPr="007B12B4" w:rsidRDefault="00E8604D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4629079B" w14:textId="77777777" w:rsidR="00E8604D" w:rsidRPr="007B12B4" w:rsidRDefault="00E8604D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2F15B1CE" w14:textId="77777777" w:rsidR="00E8604D" w:rsidRPr="007B12B4" w:rsidRDefault="00E8604D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6E530646" w14:textId="77777777" w:rsidR="00E8604D" w:rsidRPr="007B12B4" w:rsidRDefault="00E8604D" w:rsidP="00A9645C">
            <w:pPr>
              <w:rPr>
                <w:rFonts w:cs="Arial"/>
                <w:sz w:val="20"/>
                <w:szCs w:val="20"/>
              </w:rPr>
            </w:pPr>
          </w:p>
        </w:tc>
      </w:tr>
      <w:tr w:rsidR="00C11FCA" w:rsidRPr="00E338B0" w14:paraId="2C16D8E0" w14:textId="77777777" w:rsidTr="009D6797">
        <w:tc>
          <w:tcPr>
            <w:tcW w:w="4370" w:type="dxa"/>
            <w:gridSpan w:val="4"/>
          </w:tcPr>
          <w:p w14:paraId="0C750C97" w14:textId="7AC6B8C0" w:rsidR="00C11FCA" w:rsidRPr="007B12B4" w:rsidRDefault="00E8604D" w:rsidP="00E8604D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Have community based pre-</w:t>
            </w:r>
            <w:r w:rsidR="00C11FCA" w:rsidRPr="007B12B4">
              <w:rPr>
                <w:rFonts w:cs="Arial"/>
                <w:sz w:val="20"/>
                <w:szCs w:val="20"/>
              </w:rPr>
              <w:t xml:space="preserve">treatment assessments been requested? </w:t>
            </w:r>
          </w:p>
        </w:tc>
        <w:tc>
          <w:tcPr>
            <w:tcW w:w="445" w:type="dxa"/>
            <w:gridSpan w:val="2"/>
          </w:tcPr>
          <w:p w14:paraId="0170A16D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58ED7849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292C705F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28DFC860" w14:textId="77777777" w:rsidR="00C11FCA" w:rsidRPr="007B12B4" w:rsidRDefault="00C11FCA" w:rsidP="00A9645C">
            <w:pPr>
              <w:rPr>
                <w:rFonts w:cs="Arial"/>
                <w:sz w:val="20"/>
                <w:szCs w:val="20"/>
              </w:rPr>
            </w:pPr>
          </w:p>
        </w:tc>
      </w:tr>
      <w:tr w:rsidR="007E2E17" w:rsidRPr="00E338B0" w14:paraId="41FCFF0D" w14:textId="77777777" w:rsidTr="00E8604D">
        <w:tc>
          <w:tcPr>
            <w:tcW w:w="9016" w:type="dxa"/>
            <w:gridSpan w:val="9"/>
          </w:tcPr>
          <w:p w14:paraId="059F0E87" w14:textId="77777777" w:rsidR="007E2E17" w:rsidRPr="007B12B4" w:rsidRDefault="007E2E17" w:rsidP="00A9645C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Assessment completed by                                                                 NMBI pin</w:t>
            </w:r>
          </w:p>
        </w:tc>
      </w:tr>
    </w:tbl>
    <w:p w14:paraId="77FA1847" w14:textId="5B3D86A6" w:rsidR="007B12B4" w:rsidRDefault="007B12B4"/>
    <w:p w14:paraId="63661438" w14:textId="3CBEC439" w:rsidR="0024638F" w:rsidRDefault="0024638F" w:rsidP="00F44239"/>
    <w:p w14:paraId="7D7A80F1" w14:textId="5FB18D44" w:rsidR="00BF4DAE" w:rsidRDefault="00BF4DAE" w:rsidP="00F44239"/>
    <w:p w14:paraId="39856350" w14:textId="3E725939" w:rsidR="00BF4DAE" w:rsidRDefault="00BF4DAE" w:rsidP="00F44239"/>
    <w:p w14:paraId="6D9214A1" w14:textId="77777777" w:rsidR="00BF4DAE" w:rsidRDefault="00BF4DAE" w:rsidP="00F442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970"/>
        <w:gridCol w:w="5665"/>
        <w:gridCol w:w="1442"/>
      </w:tblGrid>
      <w:tr w:rsidR="00BF4DAE" w14:paraId="5BA927D9" w14:textId="77777777" w:rsidTr="00BF4DAE">
        <w:tc>
          <w:tcPr>
            <w:tcW w:w="959" w:type="dxa"/>
            <w:shd w:val="clear" w:color="auto" w:fill="BFBFBF" w:themeFill="background1" w:themeFillShade="BF"/>
          </w:tcPr>
          <w:p w14:paraId="50825B65" w14:textId="573A9B29" w:rsidR="00BF4DAE" w:rsidRPr="007B12B4" w:rsidRDefault="00BF4DAE" w:rsidP="00BF4DA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F06D486" w14:textId="14D4F8FD" w:rsidR="00BF4DAE" w:rsidRPr="007B12B4" w:rsidRDefault="00BF4DAE" w:rsidP="00BF4DA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Time</w:t>
            </w:r>
          </w:p>
        </w:tc>
        <w:tc>
          <w:tcPr>
            <w:tcW w:w="6020" w:type="dxa"/>
            <w:shd w:val="clear" w:color="auto" w:fill="BFBFBF" w:themeFill="background1" w:themeFillShade="BF"/>
          </w:tcPr>
          <w:p w14:paraId="33F9186B" w14:textId="06C2175C" w:rsidR="00BF4DAE" w:rsidRPr="007B12B4" w:rsidRDefault="00BF4DAE" w:rsidP="00BF4DA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B12B4">
              <w:rPr>
                <w:rFonts w:cs="Arial"/>
                <w:b/>
                <w:sz w:val="22"/>
                <w:szCs w:val="22"/>
              </w:rPr>
              <w:t>Notes</w:t>
            </w:r>
          </w:p>
        </w:tc>
        <w:tc>
          <w:tcPr>
            <w:tcW w:w="1271" w:type="dxa"/>
            <w:shd w:val="clear" w:color="auto" w:fill="BFBFBF" w:themeFill="background1" w:themeFillShade="BF"/>
          </w:tcPr>
          <w:p w14:paraId="762A9BD5" w14:textId="50FE097C" w:rsidR="00BF4DAE" w:rsidRPr="007B12B4" w:rsidRDefault="00BF4DAE" w:rsidP="00BF4DA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Initials</w:t>
            </w:r>
            <w:r w:rsidRPr="007B12B4">
              <w:rPr>
                <w:rFonts w:cs="Arial"/>
                <w:b/>
                <w:sz w:val="22"/>
                <w:szCs w:val="22"/>
              </w:rPr>
              <w:t>/NMBI</w:t>
            </w:r>
            <w:r>
              <w:rPr>
                <w:rFonts w:cs="Arial"/>
                <w:b/>
                <w:sz w:val="22"/>
                <w:szCs w:val="22"/>
              </w:rPr>
              <w:t xml:space="preserve"> pin</w:t>
            </w:r>
          </w:p>
        </w:tc>
      </w:tr>
      <w:tr w:rsidR="00BF4DAE" w14:paraId="2B69134C" w14:textId="77777777" w:rsidTr="00BF4DAE">
        <w:tc>
          <w:tcPr>
            <w:tcW w:w="959" w:type="dxa"/>
          </w:tcPr>
          <w:p w14:paraId="036A9836" w14:textId="77777777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FD24162" w14:textId="77777777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  <w:tc>
          <w:tcPr>
            <w:tcW w:w="6020" w:type="dxa"/>
          </w:tcPr>
          <w:p w14:paraId="2B5E0412" w14:textId="24140A0C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50CEDFB5" w14:textId="77777777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</w:tr>
      <w:tr w:rsidR="00BF4DAE" w14:paraId="460A9799" w14:textId="77777777" w:rsidTr="00BF4DAE">
        <w:tc>
          <w:tcPr>
            <w:tcW w:w="959" w:type="dxa"/>
          </w:tcPr>
          <w:p w14:paraId="79161DB4" w14:textId="77777777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B423FDE" w14:textId="77777777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  <w:tc>
          <w:tcPr>
            <w:tcW w:w="6020" w:type="dxa"/>
          </w:tcPr>
          <w:p w14:paraId="607E6D16" w14:textId="302309F8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6D2BD801" w14:textId="77777777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</w:tr>
      <w:tr w:rsidR="00BF4DAE" w14:paraId="65967D2A" w14:textId="77777777" w:rsidTr="00BF4DAE">
        <w:tc>
          <w:tcPr>
            <w:tcW w:w="959" w:type="dxa"/>
          </w:tcPr>
          <w:p w14:paraId="1F669E87" w14:textId="77777777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2C136C1" w14:textId="77777777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  <w:tc>
          <w:tcPr>
            <w:tcW w:w="6020" w:type="dxa"/>
          </w:tcPr>
          <w:p w14:paraId="3EDC61A2" w14:textId="4798FA25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279A4D5C" w14:textId="77777777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</w:tr>
      <w:tr w:rsidR="00BF4DAE" w14:paraId="5C4BB456" w14:textId="77777777" w:rsidTr="00BF4DAE">
        <w:tc>
          <w:tcPr>
            <w:tcW w:w="959" w:type="dxa"/>
          </w:tcPr>
          <w:p w14:paraId="594C9DAE" w14:textId="77777777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824372C" w14:textId="77777777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  <w:tc>
          <w:tcPr>
            <w:tcW w:w="6020" w:type="dxa"/>
          </w:tcPr>
          <w:p w14:paraId="6B4A0BDA" w14:textId="595E77BB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12B59CC4" w14:textId="77777777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</w:tr>
      <w:tr w:rsidR="00BF4DAE" w14:paraId="5DEEE3FB" w14:textId="77777777" w:rsidTr="00BF4DAE">
        <w:tc>
          <w:tcPr>
            <w:tcW w:w="959" w:type="dxa"/>
          </w:tcPr>
          <w:p w14:paraId="5F523CBA" w14:textId="77777777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BEA84E6" w14:textId="77777777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  <w:tc>
          <w:tcPr>
            <w:tcW w:w="6020" w:type="dxa"/>
          </w:tcPr>
          <w:p w14:paraId="70F0A494" w14:textId="40655E96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5AE6A904" w14:textId="77777777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</w:tr>
      <w:tr w:rsidR="00BF4DAE" w14:paraId="2A3C4E7E" w14:textId="77777777" w:rsidTr="00BF4DAE">
        <w:tc>
          <w:tcPr>
            <w:tcW w:w="959" w:type="dxa"/>
          </w:tcPr>
          <w:p w14:paraId="30ACF2BF" w14:textId="77777777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72AD31" w14:textId="77777777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  <w:tc>
          <w:tcPr>
            <w:tcW w:w="6020" w:type="dxa"/>
          </w:tcPr>
          <w:p w14:paraId="75E945B3" w14:textId="3EF92E51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1123ECB3" w14:textId="77777777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</w:tr>
      <w:tr w:rsidR="00BF4DAE" w14:paraId="276F1C0E" w14:textId="77777777" w:rsidTr="00BF4DAE">
        <w:tc>
          <w:tcPr>
            <w:tcW w:w="959" w:type="dxa"/>
          </w:tcPr>
          <w:p w14:paraId="669C0BD7" w14:textId="77777777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5B10032" w14:textId="77777777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  <w:tc>
          <w:tcPr>
            <w:tcW w:w="6020" w:type="dxa"/>
          </w:tcPr>
          <w:p w14:paraId="0B7F2FAB" w14:textId="626B33D9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29547090" w14:textId="77777777" w:rsidR="00BF4DAE" w:rsidRPr="007B12B4" w:rsidRDefault="00BF4DAE" w:rsidP="00F44239">
            <w:pPr>
              <w:rPr>
                <w:sz w:val="22"/>
                <w:szCs w:val="22"/>
              </w:rPr>
            </w:pPr>
          </w:p>
        </w:tc>
      </w:tr>
      <w:tr w:rsidR="00BF4DAE" w14:paraId="4DF8EF13" w14:textId="77777777" w:rsidTr="00BF4DAE">
        <w:tc>
          <w:tcPr>
            <w:tcW w:w="959" w:type="dxa"/>
          </w:tcPr>
          <w:p w14:paraId="6C941375" w14:textId="77777777" w:rsidR="00BF4DAE" w:rsidRDefault="00BF4DAE" w:rsidP="00F44239"/>
        </w:tc>
        <w:tc>
          <w:tcPr>
            <w:tcW w:w="992" w:type="dxa"/>
          </w:tcPr>
          <w:p w14:paraId="5BFB4A37" w14:textId="77777777" w:rsidR="00BF4DAE" w:rsidRDefault="00BF4DAE" w:rsidP="00F44239"/>
        </w:tc>
        <w:tc>
          <w:tcPr>
            <w:tcW w:w="6020" w:type="dxa"/>
          </w:tcPr>
          <w:p w14:paraId="07BB6F8F" w14:textId="32615B60" w:rsidR="00BF4DAE" w:rsidRDefault="00BF4DAE" w:rsidP="00F44239"/>
        </w:tc>
        <w:tc>
          <w:tcPr>
            <w:tcW w:w="1271" w:type="dxa"/>
          </w:tcPr>
          <w:p w14:paraId="3CB384C3" w14:textId="77777777" w:rsidR="00BF4DAE" w:rsidRDefault="00BF4DAE" w:rsidP="00F44239"/>
        </w:tc>
      </w:tr>
      <w:tr w:rsidR="00BF4DAE" w14:paraId="4F29C385" w14:textId="77777777" w:rsidTr="00BF4DAE">
        <w:tc>
          <w:tcPr>
            <w:tcW w:w="959" w:type="dxa"/>
          </w:tcPr>
          <w:p w14:paraId="61F89B9E" w14:textId="77777777" w:rsidR="00BF4DAE" w:rsidRDefault="00BF4DAE" w:rsidP="00F44239"/>
        </w:tc>
        <w:tc>
          <w:tcPr>
            <w:tcW w:w="992" w:type="dxa"/>
          </w:tcPr>
          <w:p w14:paraId="0811D4BF" w14:textId="77777777" w:rsidR="00BF4DAE" w:rsidRDefault="00BF4DAE" w:rsidP="00F44239"/>
        </w:tc>
        <w:tc>
          <w:tcPr>
            <w:tcW w:w="6020" w:type="dxa"/>
          </w:tcPr>
          <w:p w14:paraId="1976F5EF" w14:textId="525AFFBD" w:rsidR="00BF4DAE" w:rsidRDefault="00BF4DAE" w:rsidP="00F44239"/>
        </w:tc>
        <w:tc>
          <w:tcPr>
            <w:tcW w:w="1271" w:type="dxa"/>
          </w:tcPr>
          <w:p w14:paraId="03C59D22" w14:textId="77777777" w:rsidR="00BF4DAE" w:rsidRDefault="00BF4DAE" w:rsidP="00F44239"/>
        </w:tc>
      </w:tr>
      <w:tr w:rsidR="00BF4DAE" w14:paraId="7F7A0589" w14:textId="77777777" w:rsidTr="00BF4DAE">
        <w:tc>
          <w:tcPr>
            <w:tcW w:w="959" w:type="dxa"/>
          </w:tcPr>
          <w:p w14:paraId="103E9891" w14:textId="77777777" w:rsidR="00BF4DAE" w:rsidRDefault="00BF4DAE" w:rsidP="00F44239"/>
        </w:tc>
        <w:tc>
          <w:tcPr>
            <w:tcW w:w="992" w:type="dxa"/>
          </w:tcPr>
          <w:p w14:paraId="49C2ECB8" w14:textId="77777777" w:rsidR="00BF4DAE" w:rsidRDefault="00BF4DAE" w:rsidP="00F44239"/>
        </w:tc>
        <w:tc>
          <w:tcPr>
            <w:tcW w:w="6020" w:type="dxa"/>
          </w:tcPr>
          <w:p w14:paraId="4C6F9E95" w14:textId="2F1B6A1F" w:rsidR="00BF4DAE" w:rsidRDefault="00BF4DAE" w:rsidP="00F44239"/>
        </w:tc>
        <w:tc>
          <w:tcPr>
            <w:tcW w:w="1271" w:type="dxa"/>
          </w:tcPr>
          <w:p w14:paraId="7123A4E6" w14:textId="77777777" w:rsidR="00BF4DAE" w:rsidRDefault="00BF4DAE" w:rsidP="00F44239"/>
        </w:tc>
      </w:tr>
      <w:tr w:rsidR="00BF4DAE" w14:paraId="1F138C59" w14:textId="77777777" w:rsidTr="00BF4DAE">
        <w:tc>
          <w:tcPr>
            <w:tcW w:w="959" w:type="dxa"/>
          </w:tcPr>
          <w:p w14:paraId="07334DE3" w14:textId="77777777" w:rsidR="00BF4DAE" w:rsidRDefault="00BF4DAE" w:rsidP="00F44239"/>
        </w:tc>
        <w:tc>
          <w:tcPr>
            <w:tcW w:w="992" w:type="dxa"/>
          </w:tcPr>
          <w:p w14:paraId="61561A07" w14:textId="77777777" w:rsidR="00BF4DAE" w:rsidRDefault="00BF4DAE" w:rsidP="00F44239"/>
        </w:tc>
        <w:tc>
          <w:tcPr>
            <w:tcW w:w="6020" w:type="dxa"/>
          </w:tcPr>
          <w:p w14:paraId="563FAD58" w14:textId="5600374B" w:rsidR="00BF4DAE" w:rsidRDefault="00BF4DAE" w:rsidP="00F44239"/>
        </w:tc>
        <w:tc>
          <w:tcPr>
            <w:tcW w:w="1271" w:type="dxa"/>
          </w:tcPr>
          <w:p w14:paraId="63E9E56E" w14:textId="77777777" w:rsidR="00BF4DAE" w:rsidRDefault="00BF4DAE" w:rsidP="00F44239"/>
        </w:tc>
      </w:tr>
      <w:tr w:rsidR="00BF4DAE" w14:paraId="3D20185E" w14:textId="77777777" w:rsidTr="00BF4DAE">
        <w:tc>
          <w:tcPr>
            <w:tcW w:w="959" w:type="dxa"/>
          </w:tcPr>
          <w:p w14:paraId="4BFBEE93" w14:textId="77777777" w:rsidR="00BF4DAE" w:rsidRDefault="00BF4DAE" w:rsidP="00F44239"/>
        </w:tc>
        <w:tc>
          <w:tcPr>
            <w:tcW w:w="992" w:type="dxa"/>
          </w:tcPr>
          <w:p w14:paraId="6354D68E" w14:textId="77777777" w:rsidR="00BF4DAE" w:rsidRDefault="00BF4DAE" w:rsidP="00F44239"/>
        </w:tc>
        <w:tc>
          <w:tcPr>
            <w:tcW w:w="6020" w:type="dxa"/>
          </w:tcPr>
          <w:p w14:paraId="1AFC58BE" w14:textId="3F3159F5" w:rsidR="00BF4DAE" w:rsidRDefault="00BF4DAE" w:rsidP="00F44239"/>
        </w:tc>
        <w:tc>
          <w:tcPr>
            <w:tcW w:w="1271" w:type="dxa"/>
          </w:tcPr>
          <w:p w14:paraId="5DE5349B" w14:textId="77777777" w:rsidR="00BF4DAE" w:rsidRDefault="00BF4DAE" w:rsidP="00F44239"/>
        </w:tc>
      </w:tr>
      <w:tr w:rsidR="00BF4DAE" w14:paraId="2E2EF064" w14:textId="77777777" w:rsidTr="00BF4DAE">
        <w:tc>
          <w:tcPr>
            <w:tcW w:w="959" w:type="dxa"/>
          </w:tcPr>
          <w:p w14:paraId="1353A3DF" w14:textId="77777777" w:rsidR="00BF4DAE" w:rsidRDefault="00BF4DAE" w:rsidP="00F44239"/>
        </w:tc>
        <w:tc>
          <w:tcPr>
            <w:tcW w:w="992" w:type="dxa"/>
          </w:tcPr>
          <w:p w14:paraId="553919C5" w14:textId="77777777" w:rsidR="00BF4DAE" w:rsidRDefault="00BF4DAE" w:rsidP="00F44239"/>
        </w:tc>
        <w:tc>
          <w:tcPr>
            <w:tcW w:w="6020" w:type="dxa"/>
          </w:tcPr>
          <w:p w14:paraId="0AC24DB3" w14:textId="48B7FB86" w:rsidR="00BF4DAE" w:rsidRDefault="00BF4DAE" w:rsidP="00F44239"/>
        </w:tc>
        <w:tc>
          <w:tcPr>
            <w:tcW w:w="1271" w:type="dxa"/>
          </w:tcPr>
          <w:p w14:paraId="5B2B7B88" w14:textId="77777777" w:rsidR="00BF4DAE" w:rsidRDefault="00BF4DAE" w:rsidP="00F44239"/>
        </w:tc>
      </w:tr>
      <w:tr w:rsidR="00BF4DAE" w14:paraId="23C5E164" w14:textId="77777777" w:rsidTr="00BF4DAE">
        <w:tc>
          <w:tcPr>
            <w:tcW w:w="959" w:type="dxa"/>
          </w:tcPr>
          <w:p w14:paraId="59C8F9F4" w14:textId="77777777" w:rsidR="00BF4DAE" w:rsidRDefault="00BF4DAE" w:rsidP="00F44239"/>
        </w:tc>
        <w:tc>
          <w:tcPr>
            <w:tcW w:w="992" w:type="dxa"/>
          </w:tcPr>
          <w:p w14:paraId="7FF23CC3" w14:textId="77777777" w:rsidR="00BF4DAE" w:rsidRDefault="00BF4DAE" w:rsidP="00F44239"/>
        </w:tc>
        <w:tc>
          <w:tcPr>
            <w:tcW w:w="6020" w:type="dxa"/>
          </w:tcPr>
          <w:p w14:paraId="0E29E660" w14:textId="0A9E8F75" w:rsidR="00BF4DAE" w:rsidRDefault="00BF4DAE" w:rsidP="00F44239"/>
        </w:tc>
        <w:tc>
          <w:tcPr>
            <w:tcW w:w="1271" w:type="dxa"/>
          </w:tcPr>
          <w:p w14:paraId="7877B774" w14:textId="77777777" w:rsidR="00BF4DAE" w:rsidRDefault="00BF4DAE" w:rsidP="00F44239"/>
        </w:tc>
      </w:tr>
      <w:tr w:rsidR="00BF4DAE" w14:paraId="712629AB" w14:textId="77777777" w:rsidTr="00BF4DAE">
        <w:tc>
          <w:tcPr>
            <w:tcW w:w="959" w:type="dxa"/>
          </w:tcPr>
          <w:p w14:paraId="796483BB" w14:textId="77777777" w:rsidR="00BF4DAE" w:rsidRDefault="00BF4DAE" w:rsidP="00F44239"/>
        </w:tc>
        <w:tc>
          <w:tcPr>
            <w:tcW w:w="992" w:type="dxa"/>
          </w:tcPr>
          <w:p w14:paraId="4E8BDAFB" w14:textId="77777777" w:rsidR="00BF4DAE" w:rsidRDefault="00BF4DAE" w:rsidP="00F44239"/>
        </w:tc>
        <w:tc>
          <w:tcPr>
            <w:tcW w:w="6020" w:type="dxa"/>
          </w:tcPr>
          <w:p w14:paraId="201E84F0" w14:textId="0B120D10" w:rsidR="00BF4DAE" w:rsidRDefault="00BF4DAE" w:rsidP="00F44239"/>
        </w:tc>
        <w:tc>
          <w:tcPr>
            <w:tcW w:w="1271" w:type="dxa"/>
          </w:tcPr>
          <w:p w14:paraId="4DDEA329" w14:textId="77777777" w:rsidR="00BF4DAE" w:rsidRDefault="00BF4DAE" w:rsidP="00F44239"/>
        </w:tc>
      </w:tr>
      <w:tr w:rsidR="00BF4DAE" w14:paraId="58C3C8AA" w14:textId="77777777" w:rsidTr="00BF4DAE">
        <w:tc>
          <w:tcPr>
            <w:tcW w:w="959" w:type="dxa"/>
          </w:tcPr>
          <w:p w14:paraId="601973CA" w14:textId="77777777" w:rsidR="00BF4DAE" w:rsidRDefault="00BF4DAE" w:rsidP="00F44239"/>
        </w:tc>
        <w:tc>
          <w:tcPr>
            <w:tcW w:w="992" w:type="dxa"/>
          </w:tcPr>
          <w:p w14:paraId="0AFB464C" w14:textId="77777777" w:rsidR="00BF4DAE" w:rsidRDefault="00BF4DAE" w:rsidP="00F44239"/>
        </w:tc>
        <w:tc>
          <w:tcPr>
            <w:tcW w:w="6020" w:type="dxa"/>
          </w:tcPr>
          <w:p w14:paraId="4B7BF129" w14:textId="665CA38D" w:rsidR="00BF4DAE" w:rsidRDefault="00BF4DAE" w:rsidP="00F44239"/>
        </w:tc>
        <w:tc>
          <w:tcPr>
            <w:tcW w:w="1271" w:type="dxa"/>
          </w:tcPr>
          <w:p w14:paraId="6CDF977F" w14:textId="77777777" w:rsidR="00BF4DAE" w:rsidRDefault="00BF4DAE" w:rsidP="00F44239"/>
        </w:tc>
      </w:tr>
      <w:tr w:rsidR="00BF4DAE" w14:paraId="72B9BA90" w14:textId="77777777" w:rsidTr="00BF4DAE">
        <w:tc>
          <w:tcPr>
            <w:tcW w:w="959" w:type="dxa"/>
          </w:tcPr>
          <w:p w14:paraId="69F60064" w14:textId="77777777" w:rsidR="00BF4DAE" w:rsidRDefault="00BF4DAE" w:rsidP="00F44239"/>
        </w:tc>
        <w:tc>
          <w:tcPr>
            <w:tcW w:w="992" w:type="dxa"/>
          </w:tcPr>
          <w:p w14:paraId="613859EA" w14:textId="77777777" w:rsidR="00BF4DAE" w:rsidRDefault="00BF4DAE" w:rsidP="00F44239"/>
        </w:tc>
        <w:tc>
          <w:tcPr>
            <w:tcW w:w="6020" w:type="dxa"/>
          </w:tcPr>
          <w:p w14:paraId="1D79E5FB" w14:textId="64C47E90" w:rsidR="00BF4DAE" w:rsidRDefault="00BF4DAE" w:rsidP="00F44239"/>
        </w:tc>
        <w:tc>
          <w:tcPr>
            <w:tcW w:w="1271" w:type="dxa"/>
          </w:tcPr>
          <w:p w14:paraId="68788601" w14:textId="77777777" w:rsidR="00BF4DAE" w:rsidRDefault="00BF4DAE" w:rsidP="00F44239"/>
        </w:tc>
      </w:tr>
      <w:tr w:rsidR="00BF4DAE" w14:paraId="7373ACEC" w14:textId="77777777" w:rsidTr="00BF4DAE">
        <w:tc>
          <w:tcPr>
            <w:tcW w:w="959" w:type="dxa"/>
          </w:tcPr>
          <w:p w14:paraId="5A371D39" w14:textId="77777777" w:rsidR="00BF4DAE" w:rsidRDefault="00BF4DAE" w:rsidP="00F44239"/>
        </w:tc>
        <w:tc>
          <w:tcPr>
            <w:tcW w:w="992" w:type="dxa"/>
          </w:tcPr>
          <w:p w14:paraId="702FC363" w14:textId="77777777" w:rsidR="00BF4DAE" w:rsidRDefault="00BF4DAE" w:rsidP="00F44239"/>
        </w:tc>
        <w:tc>
          <w:tcPr>
            <w:tcW w:w="6020" w:type="dxa"/>
          </w:tcPr>
          <w:p w14:paraId="0F68F7BD" w14:textId="49DE4CA9" w:rsidR="00BF4DAE" w:rsidRDefault="00BF4DAE" w:rsidP="00F44239"/>
        </w:tc>
        <w:tc>
          <w:tcPr>
            <w:tcW w:w="1271" w:type="dxa"/>
          </w:tcPr>
          <w:p w14:paraId="48F4D3F1" w14:textId="77777777" w:rsidR="00BF4DAE" w:rsidRDefault="00BF4DAE" w:rsidP="00F44239"/>
        </w:tc>
      </w:tr>
      <w:tr w:rsidR="00BF4DAE" w14:paraId="4AD60FEC" w14:textId="77777777" w:rsidTr="00BF4DAE">
        <w:tc>
          <w:tcPr>
            <w:tcW w:w="959" w:type="dxa"/>
          </w:tcPr>
          <w:p w14:paraId="37BDDAE9" w14:textId="77777777" w:rsidR="00BF4DAE" w:rsidRDefault="00BF4DAE" w:rsidP="00F44239"/>
        </w:tc>
        <w:tc>
          <w:tcPr>
            <w:tcW w:w="992" w:type="dxa"/>
          </w:tcPr>
          <w:p w14:paraId="693A9582" w14:textId="77777777" w:rsidR="00BF4DAE" w:rsidRDefault="00BF4DAE" w:rsidP="00F44239"/>
        </w:tc>
        <w:tc>
          <w:tcPr>
            <w:tcW w:w="6020" w:type="dxa"/>
          </w:tcPr>
          <w:p w14:paraId="0983FC2F" w14:textId="73679E8E" w:rsidR="00BF4DAE" w:rsidRDefault="00BF4DAE" w:rsidP="00F44239"/>
        </w:tc>
        <w:tc>
          <w:tcPr>
            <w:tcW w:w="1271" w:type="dxa"/>
          </w:tcPr>
          <w:p w14:paraId="276E3AE4" w14:textId="77777777" w:rsidR="00BF4DAE" w:rsidRDefault="00BF4DAE" w:rsidP="00F44239"/>
        </w:tc>
      </w:tr>
      <w:tr w:rsidR="00BF4DAE" w14:paraId="3A8FE618" w14:textId="77777777" w:rsidTr="00BF4DAE">
        <w:tc>
          <w:tcPr>
            <w:tcW w:w="959" w:type="dxa"/>
          </w:tcPr>
          <w:p w14:paraId="112DBB6F" w14:textId="77777777" w:rsidR="00BF4DAE" w:rsidRDefault="00BF4DAE" w:rsidP="00F44239"/>
        </w:tc>
        <w:tc>
          <w:tcPr>
            <w:tcW w:w="992" w:type="dxa"/>
          </w:tcPr>
          <w:p w14:paraId="51CFFDC5" w14:textId="77777777" w:rsidR="00BF4DAE" w:rsidRDefault="00BF4DAE" w:rsidP="00F44239"/>
        </w:tc>
        <w:tc>
          <w:tcPr>
            <w:tcW w:w="6020" w:type="dxa"/>
          </w:tcPr>
          <w:p w14:paraId="227C5DFA" w14:textId="07869A09" w:rsidR="00BF4DAE" w:rsidRDefault="00BF4DAE" w:rsidP="00F44239"/>
        </w:tc>
        <w:tc>
          <w:tcPr>
            <w:tcW w:w="1271" w:type="dxa"/>
          </w:tcPr>
          <w:p w14:paraId="182E12B2" w14:textId="77777777" w:rsidR="00BF4DAE" w:rsidRDefault="00BF4DAE" w:rsidP="00F44239"/>
        </w:tc>
      </w:tr>
      <w:tr w:rsidR="00BF4DAE" w14:paraId="2799842A" w14:textId="77777777" w:rsidTr="00BF4DAE">
        <w:tc>
          <w:tcPr>
            <w:tcW w:w="959" w:type="dxa"/>
          </w:tcPr>
          <w:p w14:paraId="3D7AFFBC" w14:textId="77777777" w:rsidR="00BF4DAE" w:rsidRDefault="00BF4DAE" w:rsidP="00F44239"/>
        </w:tc>
        <w:tc>
          <w:tcPr>
            <w:tcW w:w="992" w:type="dxa"/>
          </w:tcPr>
          <w:p w14:paraId="53243342" w14:textId="77777777" w:rsidR="00BF4DAE" w:rsidRDefault="00BF4DAE" w:rsidP="00F44239"/>
        </w:tc>
        <w:tc>
          <w:tcPr>
            <w:tcW w:w="6020" w:type="dxa"/>
          </w:tcPr>
          <w:p w14:paraId="32B1A10B" w14:textId="334758BE" w:rsidR="00BF4DAE" w:rsidRDefault="00BF4DAE" w:rsidP="00F44239"/>
        </w:tc>
        <w:tc>
          <w:tcPr>
            <w:tcW w:w="1271" w:type="dxa"/>
          </w:tcPr>
          <w:p w14:paraId="637C035A" w14:textId="77777777" w:rsidR="00BF4DAE" w:rsidRDefault="00BF4DAE" w:rsidP="00F44239"/>
        </w:tc>
      </w:tr>
      <w:tr w:rsidR="00BF4DAE" w14:paraId="4F06EBFB" w14:textId="77777777" w:rsidTr="00BF4DAE">
        <w:tc>
          <w:tcPr>
            <w:tcW w:w="959" w:type="dxa"/>
          </w:tcPr>
          <w:p w14:paraId="47700B63" w14:textId="77777777" w:rsidR="00BF4DAE" w:rsidRDefault="00BF4DAE" w:rsidP="00F44239"/>
        </w:tc>
        <w:tc>
          <w:tcPr>
            <w:tcW w:w="992" w:type="dxa"/>
          </w:tcPr>
          <w:p w14:paraId="63D731D5" w14:textId="77777777" w:rsidR="00BF4DAE" w:rsidRDefault="00BF4DAE" w:rsidP="00F44239"/>
        </w:tc>
        <w:tc>
          <w:tcPr>
            <w:tcW w:w="6020" w:type="dxa"/>
          </w:tcPr>
          <w:p w14:paraId="30719D6C" w14:textId="2ECF5AB2" w:rsidR="00BF4DAE" w:rsidRDefault="00BF4DAE" w:rsidP="00F44239"/>
        </w:tc>
        <w:tc>
          <w:tcPr>
            <w:tcW w:w="1271" w:type="dxa"/>
          </w:tcPr>
          <w:p w14:paraId="11B10484" w14:textId="77777777" w:rsidR="00BF4DAE" w:rsidRDefault="00BF4DAE" w:rsidP="00F44239"/>
        </w:tc>
      </w:tr>
      <w:tr w:rsidR="00BF4DAE" w14:paraId="681C8620" w14:textId="77777777" w:rsidTr="00BF4DAE">
        <w:tc>
          <w:tcPr>
            <w:tcW w:w="959" w:type="dxa"/>
          </w:tcPr>
          <w:p w14:paraId="29B20FBA" w14:textId="77777777" w:rsidR="00BF4DAE" w:rsidRDefault="00BF4DAE" w:rsidP="00F44239"/>
        </w:tc>
        <w:tc>
          <w:tcPr>
            <w:tcW w:w="992" w:type="dxa"/>
          </w:tcPr>
          <w:p w14:paraId="754B56E3" w14:textId="77777777" w:rsidR="00BF4DAE" w:rsidRDefault="00BF4DAE" w:rsidP="00F44239"/>
        </w:tc>
        <w:tc>
          <w:tcPr>
            <w:tcW w:w="6020" w:type="dxa"/>
          </w:tcPr>
          <w:p w14:paraId="2F120F31" w14:textId="519FAA0B" w:rsidR="00BF4DAE" w:rsidRDefault="00BF4DAE" w:rsidP="00F44239"/>
        </w:tc>
        <w:tc>
          <w:tcPr>
            <w:tcW w:w="1271" w:type="dxa"/>
          </w:tcPr>
          <w:p w14:paraId="62DD8AA3" w14:textId="77777777" w:rsidR="00BF4DAE" w:rsidRDefault="00BF4DAE" w:rsidP="00F44239"/>
        </w:tc>
      </w:tr>
    </w:tbl>
    <w:p w14:paraId="29525D95" w14:textId="77777777" w:rsidR="0044428F" w:rsidRDefault="0044428F" w:rsidP="0018584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325"/>
        <w:gridCol w:w="772"/>
        <w:gridCol w:w="2449"/>
        <w:gridCol w:w="1303"/>
      </w:tblGrid>
      <w:tr w:rsidR="00BF4DAE" w:rsidRPr="00C62FB5" w14:paraId="78E90E84" w14:textId="77777777" w:rsidTr="00702221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FF082A" w14:textId="77777777" w:rsidR="00BF4DAE" w:rsidRPr="00C62FB5" w:rsidRDefault="00BF4DAE" w:rsidP="00702221">
            <w:pPr>
              <w:rPr>
                <w:b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ab/>
            </w:r>
            <w:r w:rsidRPr="00C62FB5">
              <w:rPr>
                <w:rFonts w:cs="Arial"/>
                <w:b/>
                <w:sz w:val="20"/>
                <w:szCs w:val="20"/>
              </w:rPr>
              <w:tab/>
            </w:r>
            <w:r w:rsidRPr="00C62FB5">
              <w:rPr>
                <w:rFonts w:cs="Arial"/>
                <w:b/>
                <w:sz w:val="20"/>
                <w:szCs w:val="20"/>
              </w:rPr>
              <w:tab/>
            </w:r>
            <w:r w:rsidRPr="00C62FB5">
              <w:rPr>
                <w:rFonts w:cs="Arial"/>
                <w:b/>
                <w:sz w:val="20"/>
                <w:szCs w:val="20"/>
              </w:rPr>
              <w:tab/>
            </w:r>
            <w:r w:rsidRPr="00C62FB5">
              <w:rPr>
                <w:rFonts w:cs="Arial"/>
                <w:b/>
                <w:sz w:val="20"/>
                <w:szCs w:val="20"/>
              </w:rPr>
              <w:tab/>
            </w:r>
            <w:r w:rsidRPr="00C62FB5">
              <w:rPr>
                <w:rFonts w:cs="Arial"/>
                <w:b/>
                <w:sz w:val="22"/>
                <w:szCs w:val="20"/>
              </w:rPr>
              <w:t>Signature Bank</w:t>
            </w:r>
          </w:p>
        </w:tc>
      </w:tr>
      <w:tr w:rsidR="00BF4DAE" w:rsidRPr="00C62FB5" w14:paraId="386499DD" w14:textId="77777777" w:rsidTr="007022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DEE74D" w14:textId="77777777" w:rsidR="00BF4DAE" w:rsidRPr="00476C85" w:rsidRDefault="00BF4DAE" w:rsidP="00702221">
            <w:pPr>
              <w:rPr>
                <w:rFonts w:cs="Arial"/>
                <w:b/>
                <w:sz w:val="20"/>
              </w:rPr>
            </w:pPr>
            <w:r w:rsidRPr="00476C85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5C2680" w14:textId="77777777" w:rsidR="00BF4DAE" w:rsidRPr="00476C85" w:rsidRDefault="00BF4DAE" w:rsidP="00702221">
            <w:pPr>
              <w:rPr>
                <w:rFonts w:cs="Arial"/>
                <w:b/>
                <w:sz w:val="20"/>
                <w:szCs w:val="20"/>
              </w:rPr>
            </w:pPr>
            <w:r w:rsidRPr="00476C85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3DD8CF" w14:textId="77777777" w:rsidR="00BF4DAE" w:rsidRPr="00476C85" w:rsidRDefault="00BF4DAE" w:rsidP="00702221">
            <w:pPr>
              <w:rPr>
                <w:rFonts w:cs="Arial"/>
                <w:b/>
                <w:sz w:val="20"/>
              </w:rPr>
            </w:pPr>
            <w:r w:rsidRPr="00476C85">
              <w:rPr>
                <w:rFonts w:cs="Arial"/>
                <w:b/>
                <w:sz w:val="20"/>
              </w:rPr>
              <w:t>Initials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B37503" w14:textId="77777777" w:rsidR="00BF4DAE" w:rsidRPr="00476C85" w:rsidRDefault="00BF4DAE" w:rsidP="00702221">
            <w:pPr>
              <w:rPr>
                <w:rFonts w:cs="Arial"/>
                <w:b/>
                <w:sz w:val="20"/>
                <w:szCs w:val="20"/>
              </w:rPr>
            </w:pPr>
            <w:r w:rsidRPr="00476C85">
              <w:rPr>
                <w:rFonts w:cs="Arial"/>
                <w:b/>
                <w:sz w:val="20"/>
                <w:szCs w:val="20"/>
              </w:rPr>
              <w:t>Role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9CB8A7" w14:textId="77777777" w:rsidR="00BF4DAE" w:rsidRPr="00476C85" w:rsidRDefault="00BF4DAE" w:rsidP="00702221">
            <w:pPr>
              <w:rPr>
                <w:rFonts w:cs="Arial"/>
                <w:b/>
                <w:sz w:val="20"/>
                <w:szCs w:val="20"/>
              </w:rPr>
            </w:pPr>
            <w:r w:rsidRPr="00476C85">
              <w:rPr>
                <w:rFonts w:cs="Arial"/>
                <w:b/>
                <w:sz w:val="20"/>
                <w:szCs w:val="20"/>
              </w:rPr>
              <w:t>NMBI Pin</w:t>
            </w:r>
          </w:p>
        </w:tc>
      </w:tr>
      <w:tr w:rsidR="00BF4DAE" w:rsidRPr="00C62FB5" w14:paraId="413C17A9" w14:textId="77777777" w:rsidTr="007022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9CC" w14:textId="77777777" w:rsidR="00BF4DAE" w:rsidRPr="00C62FB5" w:rsidRDefault="00BF4DAE" w:rsidP="007022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37A9" w14:textId="77777777" w:rsidR="00BF4DAE" w:rsidRPr="00C62FB5" w:rsidRDefault="00BF4DAE" w:rsidP="007022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336" w14:textId="77777777" w:rsidR="00BF4DAE" w:rsidRPr="00C62FB5" w:rsidRDefault="00BF4DAE" w:rsidP="007022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8FD" w14:textId="77777777" w:rsidR="00BF4DAE" w:rsidRPr="00C62FB5" w:rsidRDefault="00BF4DAE" w:rsidP="007022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387E" w14:textId="77777777" w:rsidR="00BF4DAE" w:rsidRPr="00C62FB5" w:rsidRDefault="00BF4DAE" w:rsidP="00702221">
            <w:pPr>
              <w:rPr>
                <w:rFonts w:cs="Arial"/>
                <w:b/>
                <w:sz w:val="20"/>
              </w:rPr>
            </w:pPr>
          </w:p>
        </w:tc>
      </w:tr>
      <w:tr w:rsidR="00BF4DAE" w:rsidRPr="00C62FB5" w14:paraId="1D920AEC" w14:textId="77777777" w:rsidTr="007022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78B9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323D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309E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EACC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64D" w14:textId="77777777" w:rsidR="00BF4DAE" w:rsidRPr="00C62FB5" w:rsidRDefault="00BF4DAE" w:rsidP="00702221">
            <w:pPr>
              <w:rPr>
                <w:b/>
              </w:rPr>
            </w:pPr>
          </w:p>
        </w:tc>
      </w:tr>
      <w:tr w:rsidR="00BF4DAE" w:rsidRPr="00C62FB5" w14:paraId="032AB75A" w14:textId="77777777" w:rsidTr="007022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B623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0B3F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202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2390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272C" w14:textId="77777777" w:rsidR="00BF4DAE" w:rsidRPr="00C62FB5" w:rsidRDefault="00BF4DAE" w:rsidP="00702221">
            <w:pPr>
              <w:rPr>
                <w:b/>
              </w:rPr>
            </w:pPr>
          </w:p>
        </w:tc>
      </w:tr>
      <w:tr w:rsidR="00BF4DAE" w:rsidRPr="00C62FB5" w14:paraId="5F3CADC7" w14:textId="77777777" w:rsidTr="007022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AE8C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E2D6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280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4E1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99A9" w14:textId="77777777" w:rsidR="00BF4DAE" w:rsidRPr="00C62FB5" w:rsidRDefault="00BF4DAE" w:rsidP="00702221">
            <w:pPr>
              <w:rPr>
                <w:b/>
              </w:rPr>
            </w:pPr>
          </w:p>
        </w:tc>
      </w:tr>
      <w:tr w:rsidR="00BF4DAE" w:rsidRPr="00C62FB5" w14:paraId="3CE43FD4" w14:textId="77777777" w:rsidTr="007022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8CC7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DD4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5F6C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5A05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5CF7" w14:textId="77777777" w:rsidR="00BF4DAE" w:rsidRPr="00C62FB5" w:rsidRDefault="00BF4DAE" w:rsidP="00702221">
            <w:pPr>
              <w:rPr>
                <w:b/>
              </w:rPr>
            </w:pPr>
          </w:p>
        </w:tc>
      </w:tr>
      <w:tr w:rsidR="00BF4DAE" w:rsidRPr="00C62FB5" w14:paraId="767F0079" w14:textId="77777777" w:rsidTr="007022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805A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56A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F963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EF15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C13D" w14:textId="77777777" w:rsidR="00BF4DAE" w:rsidRPr="00C62FB5" w:rsidRDefault="00BF4DAE" w:rsidP="00702221">
            <w:pPr>
              <w:rPr>
                <w:b/>
              </w:rPr>
            </w:pPr>
          </w:p>
        </w:tc>
      </w:tr>
      <w:tr w:rsidR="00BF4DAE" w:rsidRPr="00C62FB5" w14:paraId="1642359D" w14:textId="77777777" w:rsidTr="007022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A01B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E642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192A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3A06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2E2" w14:textId="77777777" w:rsidR="00BF4DAE" w:rsidRPr="00C62FB5" w:rsidRDefault="00BF4DAE" w:rsidP="00702221">
            <w:pPr>
              <w:rPr>
                <w:b/>
              </w:rPr>
            </w:pPr>
          </w:p>
        </w:tc>
      </w:tr>
      <w:tr w:rsidR="00BF4DAE" w:rsidRPr="00C62FB5" w14:paraId="683A2A15" w14:textId="77777777" w:rsidTr="007022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0930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6BC7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600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D7F" w14:textId="77777777" w:rsidR="00BF4DAE" w:rsidRPr="00C62FB5" w:rsidRDefault="00BF4DAE" w:rsidP="00702221">
            <w:pPr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3F68" w14:textId="77777777" w:rsidR="00BF4DAE" w:rsidRPr="00C62FB5" w:rsidRDefault="00BF4DAE" w:rsidP="00702221">
            <w:pPr>
              <w:rPr>
                <w:b/>
              </w:rPr>
            </w:pPr>
          </w:p>
        </w:tc>
      </w:tr>
    </w:tbl>
    <w:p w14:paraId="584ED6CD" w14:textId="28EC041B" w:rsidR="00194207" w:rsidRPr="00535591" w:rsidRDefault="00194207" w:rsidP="00535591">
      <w:pPr>
        <w:sectPr w:rsidR="00194207" w:rsidRPr="00535591" w:rsidSect="00876707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BF5EEF" w14:textId="2BFF7D53" w:rsidR="00702221" w:rsidRDefault="00702221" w:rsidP="00702221">
      <w:pPr>
        <w:jc w:val="center"/>
        <w:rPr>
          <w:b/>
        </w:rPr>
      </w:pPr>
      <w:r>
        <w:rPr>
          <w:b/>
        </w:rPr>
        <w:lastRenderedPageBreak/>
        <w:t xml:space="preserve">Appendix 1: </w:t>
      </w:r>
      <w:r w:rsidRPr="00BC4A26">
        <w:rPr>
          <w:b/>
        </w:rPr>
        <w:t>MOATT© - MASCC Teaching Tool for Patients Receiving Oral Agents for Cancer</w:t>
      </w:r>
      <w:r>
        <w:rPr>
          <w:rStyle w:val="FootnoteReference"/>
          <w:b/>
        </w:rPr>
        <w:footnoteReference w:id="5"/>
      </w:r>
    </w:p>
    <w:p w14:paraId="5BA9C1C0" w14:textId="77777777" w:rsidR="00702221" w:rsidRDefault="00702221" w:rsidP="00702221">
      <w:pPr>
        <w:jc w:val="center"/>
        <w:rPr>
          <w:b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62"/>
        <w:gridCol w:w="12758"/>
        <w:gridCol w:w="850"/>
      </w:tblGrid>
      <w:tr w:rsidR="00702221" w:rsidRPr="00A318DF" w14:paraId="7550941B" w14:textId="77777777" w:rsidTr="0006089D">
        <w:tc>
          <w:tcPr>
            <w:tcW w:w="14170" w:type="dxa"/>
            <w:gridSpan w:val="3"/>
            <w:shd w:val="clear" w:color="auto" w:fill="D9D9D9" w:themeFill="background1" w:themeFillShade="D9"/>
          </w:tcPr>
          <w:p w14:paraId="1A7AD52B" w14:textId="77777777" w:rsidR="00702221" w:rsidRPr="00001A7F" w:rsidRDefault="00702221" w:rsidP="007022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01A7F">
              <w:rPr>
                <w:rFonts w:cstheme="minorHAnsi"/>
                <w:b/>
                <w:sz w:val="22"/>
                <w:szCs w:val="22"/>
              </w:rPr>
              <w:t>Key Assessment Questions</w:t>
            </w:r>
          </w:p>
        </w:tc>
      </w:tr>
      <w:tr w:rsidR="00702221" w:rsidRPr="00A318DF" w14:paraId="7F5FA5DA" w14:textId="77777777" w:rsidTr="00702221">
        <w:tc>
          <w:tcPr>
            <w:tcW w:w="562" w:type="dxa"/>
          </w:tcPr>
          <w:p w14:paraId="2F4EC692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8" w:type="dxa"/>
          </w:tcPr>
          <w:p w14:paraId="7C24A521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 xml:space="preserve">What have you been told about this treatment plan with oral medications? </w:t>
            </w:r>
          </w:p>
          <w:p w14:paraId="24DFD7E1" w14:textId="77777777" w:rsidR="00702221" w:rsidRPr="00001A7F" w:rsidRDefault="00702221" w:rsidP="00702221">
            <w:pPr>
              <w:rPr>
                <w:rFonts w:cstheme="minorHAnsi"/>
                <w:sz w:val="18"/>
                <w:szCs w:val="18"/>
              </w:rPr>
            </w:pPr>
            <w:r w:rsidRPr="00001A7F">
              <w:rPr>
                <w:rFonts w:cstheme="minorHAnsi"/>
                <w:sz w:val="18"/>
                <w:szCs w:val="18"/>
              </w:rPr>
              <w:t>Verify that the patient knows that these oral agents are for cancer and are taken by mouth.</w:t>
            </w:r>
          </w:p>
        </w:tc>
        <w:tc>
          <w:tcPr>
            <w:tcW w:w="850" w:type="dxa"/>
          </w:tcPr>
          <w:p w14:paraId="3A699400" w14:textId="77777777" w:rsidR="00702221" w:rsidRPr="00A318DF" w:rsidRDefault="00702221" w:rsidP="00702221">
            <w:pPr>
              <w:rPr>
                <w:rFonts w:cstheme="minorHAnsi"/>
              </w:rPr>
            </w:pPr>
          </w:p>
        </w:tc>
      </w:tr>
      <w:tr w:rsidR="00702221" w:rsidRPr="00A318DF" w14:paraId="19684A24" w14:textId="77777777" w:rsidTr="00702221">
        <w:tc>
          <w:tcPr>
            <w:tcW w:w="562" w:type="dxa"/>
          </w:tcPr>
          <w:p w14:paraId="136AA4F1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8" w:type="dxa"/>
          </w:tcPr>
          <w:p w14:paraId="7D46780E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 xml:space="preserve">What other medications or pills do you take by mouth? </w:t>
            </w:r>
          </w:p>
          <w:p w14:paraId="1378AE5E" w14:textId="77777777" w:rsidR="00702221" w:rsidRPr="00001A7F" w:rsidRDefault="00702221" w:rsidP="00702221">
            <w:pPr>
              <w:rPr>
                <w:rFonts w:cstheme="minorHAnsi"/>
                <w:sz w:val="18"/>
                <w:szCs w:val="18"/>
              </w:rPr>
            </w:pPr>
            <w:r w:rsidRPr="00001A7F">
              <w:rPr>
                <w:rFonts w:cstheme="minorHAnsi"/>
                <w:sz w:val="18"/>
                <w:szCs w:val="18"/>
              </w:rPr>
              <w:t xml:space="preserve">If you have a list of medicines, go over the list with the patient. </w:t>
            </w:r>
          </w:p>
          <w:p w14:paraId="17C61A9A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18"/>
                <w:szCs w:val="18"/>
              </w:rPr>
              <w:t>If you do not have a list, ask the patient what medicines he/she is taking (both prescription and nonprescription), as well as herbal and dietary supplements, complementary therapies, and other treatments.</w:t>
            </w:r>
          </w:p>
        </w:tc>
        <w:tc>
          <w:tcPr>
            <w:tcW w:w="850" w:type="dxa"/>
          </w:tcPr>
          <w:p w14:paraId="25F7403E" w14:textId="77777777" w:rsidR="00702221" w:rsidRPr="00A318DF" w:rsidRDefault="00702221" w:rsidP="00702221">
            <w:pPr>
              <w:rPr>
                <w:rFonts w:cstheme="minorHAnsi"/>
              </w:rPr>
            </w:pPr>
          </w:p>
        </w:tc>
      </w:tr>
      <w:tr w:rsidR="00702221" w:rsidRPr="00A318DF" w14:paraId="4129367A" w14:textId="77777777" w:rsidTr="00702221">
        <w:tc>
          <w:tcPr>
            <w:tcW w:w="562" w:type="dxa"/>
          </w:tcPr>
          <w:p w14:paraId="50F102B8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8" w:type="dxa"/>
          </w:tcPr>
          <w:p w14:paraId="49023D29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Are you able to swallow pills or tablets? If no, explain.</w:t>
            </w:r>
          </w:p>
        </w:tc>
        <w:tc>
          <w:tcPr>
            <w:tcW w:w="850" w:type="dxa"/>
          </w:tcPr>
          <w:p w14:paraId="75F13272" w14:textId="77777777" w:rsidR="00702221" w:rsidRPr="00A318DF" w:rsidRDefault="00702221" w:rsidP="00702221">
            <w:pPr>
              <w:rPr>
                <w:rFonts w:cstheme="minorHAnsi"/>
              </w:rPr>
            </w:pPr>
          </w:p>
        </w:tc>
      </w:tr>
      <w:tr w:rsidR="00702221" w:rsidRPr="00A318DF" w14:paraId="58FF7DF3" w14:textId="77777777" w:rsidTr="00702221">
        <w:tc>
          <w:tcPr>
            <w:tcW w:w="562" w:type="dxa"/>
          </w:tcPr>
          <w:p w14:paraId="651BB1EC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8" w:type="dxa"/>
          </w:tcPr>
          <w:p w14:paraId="72858F23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Are you able to read the drug label and provided information?</w:t>
            </w:r>
          </w:p>
        </w:tc>
        <w:tc>
          <w:tcPr>
            <w:tcW w:w="850" w:type="dxa"/>
          </w:tcPr>
          <w:p w14:paraId="08D11AD8" w14:textId="77777777" w:rsidR="00702221" w:rsidRPr="00A318DF" w:rsidRDefault="00702221" w:rsidP="00702221">
            <w:pPr>
              <w:rPr>
                <w:rFonts w:cstheme="minorHAnsi"/>
              </w:rPr>
            </w:pPr>
          </w:p>
        </w:tc>
      </w:tr>
      <w:tr w:rsidR="00702221" w:rsidRPr="00A318DF" w14:paraId="2C0217C0" w14:textId="77777777" w:rsidTr="00702221">
        <w:tc>
          <w:tcPr>
            <w:tcW w:w="562" w:type="dxa"/>
          </w:tcPr>
          <w:p w14:paraId="5C8FB6EE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8" w:type="dxa"/>
          </w:tcPr>
          <w:p w14:paraId="1069B8A2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Are you able to open your medicine bottles or packages?</w:t>
            </w:r>
          </w:p>
        </w:tc>
        <w:tc>
          <w:tcPr>
            <w:tcW w:w="850" w:type="dxa"/>
          </w:tcPr>
          <w:p w14:paraId="42DCCF1B" w14:textId="77777777" w:rsidR="00702221" w:rsidRPr="00A318DF" w:rsidRDefault="00702221" w:rsidP="00702221">
            <w:pPr>
              <w:rPr>
                <w:rFonts w:cstheme="minorHAnsi"/>
              </w:rPr>
            </w:pPr>
          </w:p>
        </w:tc>
      </w:tr>
      <w:tr w:rsidR="00702221" w:rsidRPr="00A318DF" w14:paraId="276F8BCF" w14:textId="77777777" w:rsidTr="00702221">
        <w:tc>
          <w:tcPr>
            <w:tcW w:w="562" w:type="dxa"/>
          </w:tcPr>
          <w:p w14:paraId="6755EB87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8" w:type="dxa"/>
          </w:tcPr>
          <w:p w14:paraId="66397E85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 xml:space="preserve">Have you taken other pills for your cancer? </w:t>
            </w:r>
          </w:p>
          <w:p w14:paraId="46B7A469" w14:textId="77777777" w:rsidR="00702221" w:rsidRPr="00001A7F" w:rsidRDefault="00702221" w:rsidP="00702221">
            <w:pPr>
              <w:rPr>
                <w:rFonts w:cstheme="minorHAnsi"/>
                <w:sz w:val="18"/>
                <w:szCs w:val="18"/>
              </w:rPr>
            </w:pPr>
            <w:r w:rsidRPr="00001A7F">
              <w:rPr>
                <w:rFonts w:cstheme="minorHAnsi"/>
                <w:sz w:val="18"/>
                <w:szCs w:val="18"/>
              </w:rPr>
              <w:t>Find out if there were any problems taking the medications or any adverse drug effects.</w:t>
            </w:r>
          </w:p>
        </w:tc>
        <w:tc>
          <w:tcPr>
            <w:tcW w:w="850" w:type="dxa"/>
          </w:tcPr>
          <w:p w14:paraId="0E2B1FCC" w14:textId="77777777" w:rsidR="00702221" w:rsidRPr="00A318DF" w:rsidRDefault="00702221" w:rsidP="00702221">
            <w:pPr>
              <w:rPr>
                <w:rFonts w:cstheme="minorHAnsi"/>
              </w:rPr>
            </w:pPr>
          </w:p>
        </w:tc>
      </w:tr>
      <w:tr w:rsidR="00702221" w:rsidRPr="00A318DF" w14:paraId="3D1B581A" w14:textId="77777777" w:rsidTr="00702221">
        <w:tc>
          <w:tcPr>
            <w:tcW w:w="562" w:type="dxa"/>
          </w:tcPr>
          <w:p w14:paraId="7D534E99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8" w:type="dxa"/>
          </w:tcPr>
          <w:p w14:paraId="7FFB51F1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Are you experiencing any symptoms, for example nausea or vomiting, that would affect your ability to keep down the pills or tablets?</w:t>
            </w:r>
          </w:p>
        </w:tc>
        <w:tc>
          <w:tcPr>
            <w:tcW w:w="850" w:type="dxa"/>
          </w:tcPr>
          <w:p w14:paraId="67838F3F" w14:textId="77777777" w:rsidR="00702221" w:rsidRPr="00A318DF" w:rsidRDefault="00702221" w:rsidP="00702221">
            <w:pPr>
              <w:rPr>
                <w:rFonts w:cstheme="minorHAnsi"/>
              </w:rPr>
            </w:pPr>
          </w:p>
        </w:tc>
      </w:tr>
      <w:tr w:rsidR="00702221" w:rsidRPr="00A318DF" w14:paraId="2BF0B158" w14:textId="77777777" w:rsidTr="00702221">
        <w:tc>
          <w:tcPr>
            <w:tcW w:w="562" w:type="dxa"/>
          </w:tcPr>
          <w:p w14:paraId="5D0FACB8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8" w:type="dxa"/>
          </w:tcPr>
          <w:p w14:paraId="3D61EF6D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 xml:space="preserve">How will you fill your prescription? </w:t>
            </w:r>
          </w:p>
          <w:p w14:paraId="712B079B" w14:textId="77777777" w:rsidR="00702221" w:rsidRPr="00001A7F" w:rsidRDefault="00702221" w:rsidP="00702221">
            <w:pPr>
              <w:rPr>
                <w:rFonts w:cstheme="minorHAnsi"/>
                <w:sz w:val="18"/>
                <w:szCs w:val="18"/>
              </w:rPr>
            </w:pPr>
            <w:r w:rsidRPr="00001A7F">
              <w:rPr>
                <w:rFonts w:cstheme="minorHAnsi"/>
                <w:sz w:val="18"/>
                <w:szCs w:val="18"/>
              </w:rPr>
              <w:t>Delays in obtaining the pills may affect when the oral drugs are started.</w:t>
            </w:r>
          </w:p>
        </w:tc>
        <w:tc>
          <w:tcPr>
            <w:tcW w:w="850" w:type="dxa"/>
          </w:tcPr>
          <w:p w14:paraId="1ACFAB70" w14:textId="77777777" w:rsidR="00702221" w:rsidRPr="00A318DF" w:rsidRDefault="00702221" w:rsidP="00702221">
            <w:pPr>
              <w:rPr>
                <w:rFonts w:cstheme="minorHAnsi"/>
              </w:rPr>
            </w:pPr>
          </w:p>
        </w:tc>
      </w:tr>
    </w:tbl>
    <w:p w14:paraId="4BD045A6" w14:textId="77777777" w:rsidR="00702221" w:rsidRDefault="00702221" w:rsidP="00702221">
      <w:pPr>
        <w:rPr>
          <w:b/>
        </w:rPr>
      </w:pPr>
    </w:p>
    <w:p w14:paraId="100CD27D" w14:textId="77777777" w:rsidR="00702221" w:rsidRPr="00001A7F" w:rsidRDefault="00702221" w:rsidP="00702221">
      <w:pPr>
        <w:rPr>
          <w:sz w:val="20"/>
          <w:szCs w:val="20"/>
        </w:rPr>
      </w:pPr>
      <w:r w:rsidRPr="00001A7F">
        <w:rPr>
          <w:sz w:val="20"/>
          <w:szCs w:val="20"/>
        </w:rPr>
        <w:t xml:space="preserve">Special considerations when assessing patients receiving oral agents for cancer: </w:t>
      </w:r>
    </w:p>
    <w:p w14:paraId="56F3CF70" w14:textId="77777777" w:rsidR="00702221" w:rsidRPr="00001A7F" w:rsidRDefault="00702221" w:rsidP="00702221">
      <w:pPr>
        <w:rPr>
          <w:sz w:val="20"/>
          <w:szCs w:val="20"/>
        </w:rPr>
      </w:pPr>
      <w:r w:rsidRPr="00001A7F">
        <w:rPr>
          <w:sz w:val="20"/>
          <w:szCs w:val="20"/>
        </w:rPr>
        <w:t>When teaching the patient, you may need to adapt your teaching to accommodate special considerations, such as age, a feeding tube, vision problems including colour blindness, dietary issues, or mental health problems (dementia, depression, cognitive impairments).</w:t>
      </w:r>
    </w:p>
    <w:p w14:paraId="6269E735" w14:textId="77777777" w:rsidR="00702221" w:rsidRDefault="00702221" w:rsidP="00702221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76"/>
        <w:gridCol w:w="12744"/>
        <w:gridCol w:w="850"/>
      </w:tblGrid>
      <w:tr w:rsidR="00702221" w:rsidRPr="00A318DF" w14:paraId="4DAECF17" w14:textId="77777777" w:rsidTr="0006089D">
        <w:tc>
          <w:tcPr>
            <w:tcW w:w="14170" w:type="dxa"/>
            <w:gridSpan w:val="3"/>
            <w:shd w:val="clear" w:color="auto" w:fill="D9D9D9" w:themeFill="background1" w:themeFillShade="D9"/>
          </w:tcPr>
          <w:p w14:paraId="13D7CF32" w14:textId="77777777" w:rsidR="00702221" w:rsidRPr="00001A7F" w:rsidRDefault="00702221" w:rsidP="007022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01A7F">
              <w:rPr>
                <w:rFonts w:cstheme="minorHAnsi"/>
                <w:b/>
                <w:sz w:val="22"/>
                <w:szCs w:val="22"/>
              </w:rPr>
              <w:t>Patient Education</w:t>
            </w:r>
          </w:p>
          <w:p w14:paraId="59347D11" w14:textId="77777777" w:rsidR="00702221" w:rsidRPr="00A318DF" w:rsidRDefault="00702221" w:rsidP="00702221">
            <w:pPr>
              <w:jc w:val="center"/>
              <w:rPr>
                <w:rFonts w:cstheme="minorHAnsi"/>
              </w:rPr>
            </w:pPr>
            <w:r w:rsidRPr="00001A7F">
              <w:rPr>
                <w:rFonts w:cstheme="minorHAnsi"/>
                <w:sz w:val="22"/>
                <w:szCs w:val="22"/>
              </w:rPr>
              <w:t>Generic education for all oral drugs</w:t>
            </w:r>
          </w:p>
        </w:tc>
      </w:tr>
      <w:tr w:rsidR="00702221" w:rsidRPr="00A318DF" w14:paraId="592D74E7" w14:textId="77777777" w:rsidTr="00702221">
        <w:tc>
          <w:tcPr>
            <w:tcW w:w="14170" w:type="dxa"/>
            <w:gridSpan w:val="3"/>
            <w:shd w:val="clear" w:color="auto" w:fill="F2F2F2" w:themeFill="background1" w:themeFillShade="F2"/>
          </w:tcPr>
          <w:p w14:paraId="464B7DFF" w14:textId="1297ACFF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Discuss the following items with the patient and/or caretaker</w:t>
            </w:r>
          </w:p>
        </w:tc>
      </w:tr>
      <w:tr w:rsidR="00702221" w:rsidRPr="00A318DF" w14:paraId="02413FCB" w14:textId="77777777" w:rsidTr="00702221">
        <w:tc>
          <w:tcPr>
            <w:tcW w:w="576" w:type="dxa"/>
          </w:tcPr>
          <w:p w14:paraId="3FEAB6E2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44" w:type="dxa"/>
          </w:tcPr>
          <w:p w14:paraId="2A76C456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Inform any other doctors, dentists, and healthcare providers that you are taking pills or tablets for your cancer.</w:t>
            </w:r>
          </w:p>
        </w:tc>
        <w:tc>
          <w:tcPr>
            <w:tcW w:w="850" w:type="dxa"/>
          </w:tcPr>
          <w:p w14:paraId="2956CE9E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:rsidRPr="00A318DF" w14:paraId="18DCD0C8" w14:textId="77777777" w:rsidTr="00702221">
        <w:tc>
          <w:tcPr>
            <w:tcW w:w="576" w:type="dxa"/>
          </w:tcPr>
          <w:p w14:paraId="1C3911A9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44" w:type="dxa"/>
          </w:tcPr>
          <w:p w14:paraId="54673BBD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Keep the pills or tablets away from children and pets and in a childproof container.</w:t>
            </w:r>
          </w:p>
        </w:tc>
        <w:tc>
          <w:tcPr>
            <w:tcW w:w="850" w:type="dxa"/>
          </w:tcPr>
          <w:p w14:paraId="176BAD1C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:rsidRPr="00A318DF" w14:paraId="390C5585" w14:textId="77777777" w:rsidTr="00702221">
        <w:tc>
          <w:tcPr>
            <w:tcW w:w="576" w:type="dxa"/>
          </w:tcPr>
          <w:p w14:paraId="6A4258AD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44" w:type="dxa"/>
          </w:tcPr>
          <w:p w14:paraId="0E50E4C1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Keep the pills or tablets in the original container, unless otherwise directed. It could be dangerous to mix them with other pills.</w:t>
            </w:r>
          </w:p>
        </w:tc>
        <w:tc>
          <w:tcPr>
            <w:tcW w:w="850" w:type="dxa"/>
          </w:tcPr>
          <w:p w14:paraId="506475E9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:rsidRPr="00A318DF" w14:paraId="3B41F5E6" w14:textId="77777777" w:rsidTr="00702221">
        <w:tc>
          <w:tcPr>
            <w:tcW w:w="576" w:type="dxa"/>
          </w:tcPr>
          <w:p w14:paraId="29399C0B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44" w:type="dxa"/>
          </w:tcPr>
          <w:p w14:paraId="22242BD6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Wash your hands before and after handling the pills or tablets.</w:t>
            </w:r>
          </w:p>
        </w:tc>
        <w:tc>
          <w:tcPr>
            <w:tcW w:w="850" w:type="dxa"/>
          </w:tcPr>
          <w:p w14:paraId="60B2826A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:rsidRPr="00A318DF" w14:paraId="332A1005" w14:textId="77777777" w:rsidTr="00702221">
        <w:tc>
          <w:tcPr>
            <w:tcW w:w="576" w:type="dxa"/>
          </w:tcPr>
          <w:p w14:paraId="6C8346C7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44" w:type="dxa"/>
          </w:tcPr>
          <w:p w14:paraId="033F326A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Do not crush, chew, cut or disrupt your pills or tablets unless directed otherwise.</w:t>
            </w:r>
          </w:p>
        </w:tc>
        <w:tc>
          <w:tcPr>
            <w:tcW w:w="850" w:type="dxa"/>
          </w:tcPr>
          <w:p w14:paraId="2A7DB233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:rsidRPr="00A318DF" w14:paraId="7112B8A2" w14:textId="77777777" w:rsidTr="00702221">
        <w:tc>
          <w:tcPr>
            <w:tcW w:w="576" w:type="dxa"/>
          </w:tcPr>
          <w:p w14:paraId="6FB550DA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44" w:type="dxa"/>
          </w:tcPr>
          <w:p w14:paraId="19EBAE83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Store your pills or tablets away from heat, sunlight, and moisture. These can break down the pills or tablets and make them less effective.</w:t>
            </w:r>
          </w:p>
        </w:tc>
        <w:tc>
          <w:tcPr>
            <w:tcW w:w="850" w:type="dxa"/>
          </w:tcPr>
          <w:p w14:paraId="0192A00D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:rsidRPr="00A318DF" w14:paraId="3C229179" w14:textId="77777777" w:rsidTr="00702221">
        <w:tc>
          <w:tcPr>
            <w:tcW w:w="576" w:type="dxa"/>
          </w:tcPr>
          <w:p w14:paraId="76421B9B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44" w:type="dxa"/>
          </w:tcPr>
          <w:p w14:paraId="6129FF52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 xml:space="preserve">Have a system to make sure you take your pills or tablets correctly. </w:t>
            </w:r>
          </w:p>
          <w:p w14:paraId="2334C9ED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lastRenderedPageBreak/>
              <w:t>Give the patient some ideas, such as using a timer, clock, or calendar.</w:t>
            </w:r>
          </w:p>
        </w:tc>
        <w:tc>
          <w:tcPr>
            <w:tcW w:w="850" w:type="dxa"/>
          </w:tcPr>
          <w:p w14:paraId="3B335A78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:rsidRPr="00A318DF" w14:paraId="229344EB" w14:textId="77777777" w:rsidTr="00702221">
        <w:tc>
          <w:tcPr>
            <w:tcW w:w="576" w:type="dxa"/>
          </w:tcPr>
          <w:p w14:paraId="1533ADAB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44" w:type="dxa"/>
          </w:tcPr>
          <w:p w14:paraId="7A9A435F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Make sure you have directions about what to do if you miss a dose.</w:t>
            </w:r>
          </w:p>
        </w:tc>
        <w:tc>
          <w:tcPr>
            <w:tcW w:w="850" w:type="dxa"/>
          </w:tcPr>
          <w:p w14:paraId="0B1793F1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:rsidRPr="00A318DF" w14:paraId="368090E1" w14:textId="77777777" w:rsidTr="00702221">
        <w:tc>
          <w:tcPr>
            <w:tcW w:w="576" w:type="dxa"/>
          </w:tcPr>
          <w:p w14:paraId="06C79FF9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44" w:type="dxa"/>
          </w:tcPr>
          <w:p w14:paraId="3350DA91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If you accidentally take too many pills, or if someone else takes your pills or tablets, contact your doctor or nurse immediately.</w:t>
            </w:r>
          </w:p>
        </w:tc>
        <w:tc>
          <w:tcPr>
            <w:tcW w:w="850" w:type="dxa"/>
          </w:tcPr>
          <w:p w14:paraId="3FDDAE9D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:rsidRPr="00A318DF" w14:paraId="7BC5A3C0" w14:textId="77777777" w:rsidTr="00702221">
        <w:tc>
          <w:tcPr>
            <w:tcW w:w="576" w:type="dxa"/>
          </w:tcPr>
          <w:p w14:paraId="7D42EB64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44" w:type="dxa"/>
          </w:tcPr>
          <w:p w14:paraId="0B4D4B80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 xml:space="preserve">Ask your nurse or pharmacist what you should do with any pills or tablets you have not taken or any that have passed their “use by” date. </w:t>
            </w:r>
          </w:p>
          <w:p w14:paraId="2F561DD5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The patient can be asked to bring unused pills or tablets back to the next visit.</w:t>
            </w:r>
          </w:p>
        </w:tc>
        <w:tc>
          <w:tcPr>
            <w:tcW w:w="850" w:type="dxa"/>
          </w:tcPr>
          <w:p w14:paraId="15C32DED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:rsidRPr="00A318DF" w14:paraId="4B0EADF4" w14:textId="77777777" w:rsidTr="00702221">
        <w:tc>
          <w:tcPr>
            <w:tcW w:w="576" w:type="dxa"/>
          </w:tcPr>
          <w:p w14:paraId="682807F7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44" w:type="dxa"/>
          </w:tcPr>
          <w:p w14:paraId="62C67B73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Carry with you a list of medicines that you are taking, including your cancer pills or tablets.</w:t>
            </w:r>
          </w:p>
        </w:tc>
        <w:tc>
          <w:tcPr>
            <w:tcW w:w="850" w:type="dxa"/>
          </w:tcPr>
          <w:p w14:paraId="737ADA1E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:rsidRPr="00A318DF" w14:paraId="5DBD55A1" w14:textId="77777777" w:rsidTr="00702221">
        <w:tc>
          <w:tcPr>
            <w:tcW w:w="576" w:type="dxa"/>
          </w:tcPr>
          <w:p w14:paraId="0D3449A1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44" w:type="dxa"/>
          </w:tcPr>
          <w:p w14:paraId="29F94CC1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Let us know if you have a problem with getting your pills or paying for them.</w:t>
            </w:r>
          </w:p>
        </w:tc>
        <w:tc>
          <w:tcPr>
            <w:tcW w:w="850" w:type="dxa"/>
          </w:tcPr>
          <w:p w14:paraId="5C02427B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:rsidRPr="00A318DF" w14:paraId="0B920F32" w14:textId="77777777" w:rsidTr="00702221">
        <w:tc>
          <w:tcPr>
            <w:tcW w:w="576" w:type="dxa"/>
          </w:tcPr>
          <w:p w14:paraId="438ADF60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44" w:type="dxa"/>
          </w:tcPr>
          <w:p w14:paraId="41A83034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Be sure to get your refills ahead of time, and plan for travel and weekends.</w:t>
            </w:r>
          </w:p>
        </w:tc>
        <w:tc>
          <w:tcPr>
            <w:tcW w:w="850" w:type="dxa"/>
          </w:tcPr>
          <w:p w14:paraId="6C4E1BEC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D5D9859" w14:textId="0377B0E6" w:rsidR="00702221" w:rsidRDefault="00702221" w:rsidP="00702221"/>
    <w:p w14:paraId="21CA0F92" w14:textId="69511B3E" w:rsidR="00702221" w:rsidRDefault="00702221" w:rsidP="00702221"/>
    <w:p w14:paraId="678F1BD2" w14:textId="782B429E" w:rsidR="00001A7F" w:rsidRDefault="00001A7F" w:rsidP="00702221"/>
    <w:p w14:paraId="2EA7A6DA" w14:textId="77777777" w:rsidR="00001A7F" w:rsidRDefault="00001A7F" w:rsidP="00702221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62"/>
        <w:gridCol w:w="6663"/>
        <w:gridCol w:w="6945"/>
      </w:tblGrid>
      <w:tr w:rsidR="00702221" w14:paraId="4C280FB8" w14:textId="77777777" w:rsidTr="0006089D">
        <w:tc>
          <w:tcPr>
            <w:tcW w:w="14170" w:type="dxa"/>
            <w:gridSpan w:val="3"/>
            <w:shd w:val="clear" w:color="auto" w:fill="D9D9D9" w:themeFill="background1" w:themeFillShade="D9"/>
          </w:tcPr>
          <w:p w14:paraId="0AAA8E77" w14:textId="77777777" w:rsidR="00702221" w:rsidRPr="00001A7F" w:rsidRDefault="00702221" w:rsidP="007022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01A7F">
              <w:rPr>
                <w:rFonts w:cstheme="minorHAnsi"/>
                <w:b/>
                <w:sz w:val="22"/>
                <w:szCs w:val="22"/>
              </w:rPr>
              <w:t>Drug-Specific Education</w:t>
            </w:r>
          </w:p>
        </w:tc>
      </w:tr>
      <w:tr w:rsidR="00702221" w14:paraId="0B088FDC" w14:textId="77777777" w:rsidTr="00702221">
        <w:tc>
          <w:tcPr>
            <w:tcW w:w="14170" w:type="dxa"/>
            <w:gridSpan w:val="3"/>
            <w:shd w:val="clear" w:color="auto" w:fill="F2F2F2" w:themeFill="background1" w:themeFillShade="F2"/>
          </w:tcPr>
          <w:p w14:paraId="37EFF14B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Whichever tool is used to educate the patient, include the following drug-specific information. You can complete the form provided below and give it to the patient using reference material you have on the specific pills or tablets.</w:t>
            </w:r>
          </w:p>
        </w:tc>
      </w:tr>
      <w:tr w:rsidR="00702221" w14:paraId="3C83F92E" w14:textId="77777777" w:rsidTr="00702221">
        <w:tc>
          <w:tcPr>
            <w:tcW w:w="562" w:type="dxa"/>
          </w:tcPr>
          <w:p w14:paraId="62839495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14:paraId="6CE7F1AA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Drug name (generic and trade)</w:t>
            </w:r>
          </w:p>
        </w:tc>
        <w:tc>
          <w:tcPr>
            <w:tcW w:w="6945" w:type="dxa"/>
          </w:tcPr>
          <w:p w14:paraId="192F0949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14:paraId="39D9D796" w14:textId="77777777" w:rsidTr="00702221">
        <w:tc>
          <w:tcPr>
            <w:tcW w:w="562" w:type="dxa"/>
          </w:tcPr>
          <w:p w14:paraId="2DFB3460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663" w:type="dxa"/>
          </w:tcPr>
          <w:p w14:paraId="1915187A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What the drug looks like</w:t>
            </w:r>
          </w:p>
        </w:tc>
        <w:tc>
          <w:tcPr>
            <w:tcW w:w="6945" w:type="dxa"/>
          </w:tcPr>
          <w:p w14:paraId="5958AC60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14:paraId="4727F11B" w14:textId="77777777" w:rsidTr="00702221">
        <w:tc>
          <w:tcPr>
            <w:tcW w:w="562" w:type="dxa"/>
          </w:tcPr>
          <w:p w14:paraId="753060DE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14:paraId="5C011A82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Dose and schedule:</w:t>
            </w:r>
          </w:p>
          <w:p w14:paraId="3162E2CA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 xml:space="preserve">How many different pills? </w:t>
            </w:r>
          </w:p>
          <w:p w14:paraId="39A338FF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 xml:space="preserve">How many times a day? </w:t>
            </w:r>
          </w:p>
          <w:p w14:paraId="45CE71C4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For how long?</w:t>
            </w:r>
          </w:p>
        </w:tc>
        <w:tc>
          <w:tcPr>
            <w:tcW w:w="6945" w:type="dxa"/>
          </w:tcPr>
          <w:p w14:paraId="1BEF51F5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14:paraId="68B427E0" w14:textId="77777777" w:rsidTr="00702221">
        <w:tc>
          <w:tcPr>
            <w:tcW w:w="562" w:type="dxa"/>
          </w:tcPr>
          <w:p w14:paraId="62596F20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14:paraId="1C09020F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Where to store the pills or tablet</w:t>
            </w:r>
          </w:p>
          <w:p w14:paraId="20A0AE5A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Be specific, for example, away from heat (not in the kitchen), humidity (not in the bathroom), and sun (not on the window sill).</w:t>
            </w:r>
          </w:p>
        </w:tc>
        <w:tc>
          <w:tcPr>
            <w:tcW w:w="6945" w:type="dxa"/>
          </w:tcPr>
          <w:p w14:paraId="4F4D6F50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14:paraId="1A255564" w14:textId="77777777" w:rsidTr="00702221">
        <w:tc>
          <w:tcPr>
            <w:tcW w:w="562" w:type="dxa"/>
          </w:tcPr>
          <w:p w14:paraId="626AB814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663" w:type="dxa"/>
          </w:tcPr>
          <w:p w14:paraId="3324D333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Potential side effects and how to manage them</w:t>
            </w:r>
          </w:p>
          <w:p w14:paraId="26C70FA4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Include lab evaluations or any medical tests that will be used for drug monitoring.</w:t>
            </w:r>
          </w:p>
        </w:tc>
        <w:tc>
          <w:tcPr>
            <w:tcW w:w="6945" w:type="dxa"/>
          </w:tcPr>
          <w:p w14:paraId="3DAFBE53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14:paraId="27F661A2" w14:textId="77777777" w:rsidTr="00702221">
        <w:tc>
          <w:tcPr>
            <w:tcW w:w="562" w:type="dxa"/>
          </w:tcPr>
          <w:p w14:paraId="25498BA3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663" w:type="dxa"/>
          </w:tcPr>
          <w:p w14:paraId="117EA96F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Any precautions that should be discussed</w:t>
            </w:r>
          </w:p>
        </w:tc>
        <w:tc>
          <w:tcPr>
            <w:tcW w:w="6945" w:type="dxa"/>
          </w:tcPr>
          <w:p w14:paraId="4336CA29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14:paraId="466F049C" w14:textId="77777777" w:rsidTr="00702221">
        <w:tc>
          <w:tcPr>
            <w:tcW w:w="562" w:type="dxa"/>
          </w:tcPr>
          <w:p w14:paraId="320C5C6B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663" w:type="dxa"/>
          </w:tcPr>
          <w:p w14:paraId="1F42432C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Any drug or food interactions</w:t>
            </w:r>
          </w:p>
        </w:tc>
        <w:tc>
          <w:tcPr>
            <w:tcW w:w="6945" w:type="dxa"/>
          </w:tcPr>
          <w:p w14:paraId="4C17C1B4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14:paraId="3A3CC62E" w14:textId="77777777" w:rsidTr="00702221">
        <w:tc>
          <w:tcPr>
            <w:tcW w:w="562" w:type="dxa"/>
          </w:tcPr>
          <w:p w14:paraId="2C10B5EE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663" w:type="dxa"/>
          </w:tcPr>
          <w:p w14:paraId="18203C76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 xml:space="preserve">When and whom to call with questions </w:t>
            </w:r>
          </w:p>
          <w:p w14:paraId="27BC3BE8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Give names and phone numbers here.</w:t>
            </w:r>
          </w:p>
        </w:tc>
        <w:tc>
          <w:tcPr>
            <w:tcW w:w="6945" w:type="dxa"/>
          </w:tcPr>
          <w:p w14:paraId="7B53003B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88B982B" w14:textId="19DE741D" w:rsidR="00702221" w:rsidRDefault="00702221" w:rsidP="00702221">
      <w:pPr>
        <w:rPr>
          <w:sz w:val="22"/>
          <w:szCs w:val="22"/>
        </w:rPr>
      </w:pPr>
    </w:p>
    <w:p w14:paraId="0619381B" w14:textId="108A26CC" w:rsidR="00001A7F" w:rsidRDefault="00001A7F" w:rsidP="00702221">
      <w:pPr>
        <w:rPr>
          <w:sz w:val="22"/>
          <w:szCs w:val="22"/>
        </w:rPr>
      </w:pPr>
    </w:p>
    <w:p w14:paraId="1EFF226C" w14:textId="3CD8598F" w:rsidR="00001A7F" w:rsidRDefault="00001A7F" w:rsidP="00702221">
      <w:pPr>
        <w:rPr>
          <w:sz w:val="22"/>
          <w:szCs w:val="22"/>
        </w:rPr>
      </w:pPr>
      <w:bookmarkStart w:id="0" w:name="_GoBack"/>
      <w:bookmarkEnd w:id="0"/>
    </w:p>
    <w:p w14:paraId="59A3506C" w14:textId="77777777" w:rsidR="00001A7F" w:rsidRPr="00001A7F" w:rsidRDefault="00001A7F" w:rsidP="00702221">
      <w:pPr>
        <w:rPr>
          <w:sz w:val="22"/>
          <w:szCs w:val="22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562"/>
        <w:gridCol w:w="6693"/>
        <w:gridCol w:w="6693"/>
      </w:tblGrid>
      <w:tr w:rsidR="00702221" w:rsidRPr="00001A7F" w14:paraId="3D459E52" w14:textId="77777777" w:rsidTr="0006089D">
        <w:tc>
          <w:tcPr>
            <w:tcW w:w="13948" w:type="dxa"/>
            <w:gridSpan w:val="3"/>
            <w:shd w:val="clear" w:color="auto" w:fill="D9D9D9" w:themeFill="background1" w:themeFillShade="D9"/>
          </w:tcPr>
          <w:p w14:paraId="2E599213" w14:textId="77777777" w:rsidR="00702221" w:rsidRPr="00001A7F" w:rsidRDefault="00702221" w:rsidP="0070222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01A7F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001A7F">
              <w:rPr>
                <w:rFonts w:cstheme="minorHAnsi"/>
                <w:b/>
                <w:sz w:val="22"/>
                <w:szCs w:val="22"/>
              </w:rPr>
              <w:t>Evaluation                                                                             Date: .…/.…./…….</w:t>
            </w:r>
          </w:p>
        </w:tc>
      </w:tr>
      <w:tr w:rsidR="00702221" w:rsidRPr="003E05BB" w14:paraId="12041473" w14:textId="77777777" w:rsidTr="00702221">
        <w:tc>
          <w:tcPr>
            <w:tcW w:w="13948" w:type="dxa"/>
            <w:gridSpan w:val="3"/>
            <w:shd w:val="clear" w:color="auto" w:fill="F2F2F2" w:themeFill="background1" w:themeFillShade="F2"/>
          </w:tcPr>
          <w:p w14:paraId="32D78B34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Ask the patient and/or caregiver to answer the following questions to ensure that they understand the information you have given them.</w:t>
            </w:r>
          </w:p>
        </w:tc>
      </w:tr>
      <w:tr w:rsidR="00702221" w:rsidRPr="003E05BB" w14:paraId="280B0C37" w14:textId="77777777" w:rsidTr="00702221">
        <w:tc>
          <w:tcPr>
            <w:tcW w:w="562" w:type="dxa"/>
          </w:tcPr>
          <w:p w14:paraId="419128FD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693" w:type="dxa"/>
          </w:tcPr>
          <w:p w14:paraId="78DE4800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 xml:space="preserve">You have received a lot of information today. </w:t>
            </w:r>
          </w:p>
          <w:p w14:paraId="027D1CE4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A7F">
              <w:rPr>
                <w:rFonts w:cstheme="minorHAnsi"/>
                <w:sz w:val="20"/>
                <w:szCs w:val="20"/>
              </w:rPr>
              <w:t>Let’s review key points.</w:t>
            </w:r>
          </w:p>
        </w:tc>
        <w:tc>
          <w:tcPr>
            <w:tcW w:w="6693" w:type="dxa"/>
          </w:tcPr>
          <w:p w14:paraId="14CA1818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:rsidRPr="003E05BB" w14:paraId="483FCC90" w14:textId="77777777" w:rsidTr="00702221">
        <w:tc>
          <w:tcPr>
            <w:tcW w:w="562" w:type="dxa"/>
          </w:tcPr>
          <w:p w14:paraId="4AE06D00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693" w:type="dxa"/>
          </w:tcPr>
          <w:p w14:paraId="1EC27CBB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A7F">
              <w:rPr>
                <w:rFonts w:cstheme="minorHAnsi"/>
                <w:sz w:val="20"/>
                <w:szCs w:val="20"/>
              </w:rPr>
              <w:t>What is/are the name(s) of your cancer pills or tablets?</w:t>
            </w:r>
          </w:p>
        </w:tc>
        <w:tc>
          <w:tcPr>
            <w:tcW w:w="6693" w:type="dxa"/>
          </w:tcPr>
          <w:p w14:paraId="2637E2B5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  <w:p w14:paraId="49010C40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:rsidRPr="003E05BB" w14:paraId="5CDFE2F3" w14:textId="77777777" w:rsidTr="00702221">
        <w:tc>
          <w:tcPr>
            <w:tcW w:w="562" w:type="dxa"/>
          </w:tcPr>
          <w:p w14:paraId="52979DEF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693" w:type="dxa"/>
          </w:tcPr>
          <w:p w14:paraId="1D92A9B3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A7F">
              <w:rPr>
                <w:rFonts w:cstheme="minorHAnsi"/>
                <w:sz w:val="20"/>
                <w:szCs w:val="20"/>
              </w:rPr>
              <w:t>When will you take your cancer pills or tablets?</w:t>
            </w:r>
          </w:p>
        </w:tc>
        <w:tc>
          <w:tcPr>
            <w:tcW w:w="6693" w:type="dxa"/>
          </w:tcPr>
          <w:p w14:paraId="1E8503A2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  <w:p w14:paraId="6FE91BE4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:rsidRPr="003E05BB" w14:paraId="395CA699" w14:textId="77777777" w:rsidTr="00702221">
        <w:tc>
          <w:tcPr>
            <w:tcW w:w="562" w:type="dxa"/>
          </w:tcPr>
          <w:p w14:paraId="14127E7D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693" w:type="dxa"/>
          </w:tcPr>
          <w:p w14:paraId="248B3EB4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A7F">
              <w:rPr>
                <w:rFonts w:cstheme="minorHAnsi"/>
                <w:sz w:val="20"/>
                <w:szCs w:val="20"/>
              </w:rPr>
              <w:t>Does it matter if you take your pills or tablets with food or not?</w:t>
            </w:r>
          </w:p>
        </w:tc>
        <w:tc>
          <w:tcPr>
            <w:tcW w:w="6693" w:type="dxa"/>
          </w:tcPr>
          <w:p w14:paraId="0CF14933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  <w:p w14:paraId="1F91D9C9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:rsidRPr="003E05BB" w14:paraId="35AB26B4" w14:textId="77777777" w:rsidTr="00702221">
        <w:tc>
          <w:tcPr>
            <w:tcW w:w="562" w:type="dxa"/>
          </w:tcPr>
          <w:p w14:paraId="3270065D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693" w:type="dxa"/>
          </w:tcPr>
          <w:p w14:paraId="0EB0DBE7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A7F">
              <w:rPr>
                <w:rFonts w:cstheme="minorHAnsi"/>
                <w:sz w:val="20"/>
                <w:szCs w:val="20"/>
              </w:rPr>
              <w:t>Where do you plan to keep your pills or tablets?</w:t>
            </w:r>
          </w:p>
        </w:tc>
        <w:tc>
          <w:tcPr>
            <w:tcW w:w="6693" w:type="dxa"/>
          </w:tcPr>
          <w:p w14:paraId="31F0F6A6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  <w:p w14:paraId="04330DF5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:rsidRPr="003E05BB" w14:paraId="4013D726" w14:textId="77777777" w:rsidTr="00702221">
        <w:tc>
          <w:tcPr>
            <w:tcW w:w="562" w:type="dxa"/>
          </w:tcPr>
          <w:p w14:paraId="01F891CC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693" w:type="dxa"/>
          </w:tcPr>
          <w:p w14:paraId="37FE00BF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A7F">
              <w:rPr>
                <w:rFonts w:cstheme="minorHAnsi"/>
                <w:sz w:val="20"/>
                <w:szCs w:val="20"/>
              </w:rPr>
              <w:t>When should you call the doctor or nurse?</w:t>
            </w:r>
          </w:p>
        </w:tc>
        <w:tc>
          <w:tcPr>
            <w:tcW w:w="6693" w:type="dxa"/>
          </w:tcPr>
          <w:p w14:paraId="266F7DBA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  <w:p w14:paraId="1E3706FD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:rsidRPr="003E05BB" w14:paraId="000CFBF9" w14:textId="77777777" w:rsidTr="00702221">
        <w:tc>
          <w:tcPr>
            <w:tcW w:w="562" w:type="dxa"/>
          </w:tcPr>
          <w:p w14:paraId="5431B255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693" w:type="dxa"/>
          </w:tcPr>
          <w:p w14:paraId="11934571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A7F">
              <w:rPr>
                <w:rFonts w:cstheme="minorHAnsi"/>
                <w:sz w:val="20"/>
                <w:szCs w:val="20"/>
              </w:rPr>
              <w:t>Do you have any other questions?</w:t>
            </w:r>
          </w:p>
        </w:tc>
        <w:tc>
          <w:tcPr>
            <w:tcW w:w="6693" w:type="dxa"/>
          </w:tcPr>
          <w:p w14:paraId="59DBBC5E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  <w:p w14:paraId="5DD64474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:rsidRPr="003E05BB" w14:paraId="02B67004" w14:textId="77777777" w:rsidTr="00702221">
        <w:tc>
          <w:tcPr>
            <w:tcW w:w="562" w:type="dxa"/>
          </w:tcPr>
          <w:p w14:paraId="0D2B2D2B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693" w:type="dxa"/>
          </w:tcPr>
          <w:p w14:paraId="4C707675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A7F">
              <w:rPr>
                <w:rFonts w:cstheme="minorHAnsi"/>
                <w:sz w:val="20"/>
                <w:szCs w:val="20"/>
              </w:rPr>
              <w:t>When is your next appointment?</w:t>
            </w:r>
          </w:p>
        </w:tc>
        <w:tc>
          <w:tcPr>
            <w:tcW w:w="6693" w:type="dxa"/>
          </w:tcPr>
          <w:p w14:paraId="117D319B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  <w:p w14:paraId="0AE4B312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21" w:rsidRPr="003E05BB" w14:paraId="0371428E" w14:textId="77777777" w:rsidTr="00702221">
        <w:tc>
          <w:tcPr>
            <w:tcW w:w="562" w:type="dxa"/>
          </w:tcPr>
          <w:p w14:paraId="2BF3FEF4" w14:textId="77777777" w:rsidR="00702221" w:rsidRPr="00001A7F" w:rsidRDefault="00702221" w:rsidP="007022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A7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693" w:type="dxa"/>
          </w:tcPr>
          <w:p w14:paraId="4A88A4A5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A7F">
              <w:rPr>
                <w:rFonts w:cstheme="minorHAnsi"/>
                <w:sz w:val="20"/>
                <w:szCs w:val="20"/>
              </w:rPr>
              <w:t>For problems, contact:</w:t>
            </w:r>
          </w:p>
        </w:tc>
        <w:tc>
          <w:tcPr>
            <w:tcW w:w="6693" w:type="dxa"/>
          </w:tcPr>
          <w:p w14:paraId="77211BCA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  <w:p w14:paraId="4C340A05" w14:textId="77777777" w:rsidR="00702221" w:rsidRPr="00001A7F" w:rsidRDefault="00702221" w:rsidP="007022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7E91022" w14:textId="531CBC58" w:rsidR="00702221" w:rsidRDefault="00702221" w:rsidP="00702221">
      <w:pPr>
        <w:rPr>
          <w:b/>
        </w:rPr>
        <w:sectPr w:rsidR="00702221" w:rsidSect="00702221">
          <w:head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CD16AC1" w14:textId="13136F91" w:rsidR="00E54149" w:rsidRPr="00702221" w:rsidRDefault="00702221" w:rsidP="00E54149">
      <w:pPr>
        <w:rPr>
          <w:rFonts w:cs="Arial"/>
          <w:b/>
        </w:rPr>
      </w:pPr>
      <w:r w:rsidRPr="00702221">
        <w:rPr>
          <w:rFonts w:cs="Arial"/>
          <w:b/>
        </w:rPr>
        <w:lastRenderedPageBreak/>
        <w:t xml:space="preserve">Appendix 2: </w:t>
      </w:r>
      <w:r w:rsidR="009F7CC0" w:rsidRPr="00702221">
        <w:rPr>
          <w:rFonts w:cs="Arial"/>
          <w:b/>
        </w:rPr>
        <w:t xml:space="preserve"> </w:t>
      </w:r>
      <w:r w:rsidR="00E54149" w:rsidRPr="00702221">
        <w:rPr>
          <w:rFonts w:cs="Arial"/>
          <w:b/>
        </w:rPr>
        <w:t>ECOG Status</w:t>
      </w:r>
      <w:r w:rsidR="00E54149">
        <w:rPr>
          <w:rStyle w:val="FootnoteReference"/>
          <w:b/>
        </w:rPr>
        <w:footnoteReference w:id="6"/>
      </w:r>
    </w:p>
    <w:p w14:paraId="18F946C2" w14:textId="77777777" w:rsidR="00E54149" w:rsidRPr="007B12B4" w:rsidRDefault="00E54149" w:rsidP="00E54149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804"/>
        <w:gridCol w:w="1806"/>
        <w:gridCol w:w="1791"/>
        <w:gridCol w:w="1804"/>
      </w:tblGrid>
      <w:tr w:rsidR="00E54149" w:rsidRPr="007B12B4" w14:paraId="0A529134" w14:textId="77777777" w:rsidTr="0016727F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1C2F62" w14:textId="77777777" w:rsidR="00E54149" w:rsidRPr="007B12B4" w:rsidRDefault="00E54149" w:rsidP="0016727F">
            <w:pPr>
              <w:rPr>
                <w:rFonts w:cs="Arial"/>
                <w:b/>
                <w:sz w:val="20"/>
                <w:szCs w:val="20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ECOG Status</w:t>
            </w:r>
          </w:p>
        </w:tc>
      </w:tr>
      <w:tr w:rsidR="00E54149" w:rsidRPr="007B12B4" w14:paraId="018C881E" w14:textId="77777777" w:rsidTr="0016727F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4020" w14:textId="77777777" w:rsidR="00E54149" w:rsidRPr="007B12B4" w:rsidRDefault="00E54149" w:rsidP="0016727F">
            <w:pPr>
              <w:rPr>
                <w:rFonts w:cs="Arial"/>
                <w:b/>
                <w:sz w:val="20"/>
                <w:szCs w:val="20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>ECOG score 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C2FF" w14:textId="77777777" w:rsidR="00E54149" w:rsidRPr="007B12B4" w:rsidRDefault="00E54149" w:rsidP="0016727F">
            <w:pPr>
              <w:rPr>
                <w:rFonts w:cs="Arial"/>
                <w:b/>
                <w:sz w:val="20"/>
                <w:szCs w:val="20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>ECOG score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9364" w14:textId="77777777" w:rsidR="00E54149" w:rsidRPr="007B12B4" w:rsidRDefault="00E54149" w:rsidP="0016727F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>ECOG score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4C9A" w14:textId="77777777" w:rsidR="00E54149" w:rsidRPr="007B12B4" w:rsidRDefault="00E54149" w:rsidP="0016727F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>ECOG score 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91A7" w14:textId="77777777" w:rsidR="00E54149" w:rsidRPr="007B12B4" w:rsidRDefault="00E54149" w:rsidP="0016727F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>ECOG score 4</w:t>
            </w:r>
          </w:p>
        </w:tc>
      </w:tr>
      <w:tr w:rsidR="00E54149" w:rsidRPr="007B12B4" w14:paraId="75A29AC2" w14:textId="77777777" w:rsidTr="0016727F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8F37" w14:textId="77777777" w:rsidR="00E54149" w:rsidRPr="007B12B4" w:rsidRDefault="00E54149" w:rsidP="0016727F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Fully active, able to carry on all pre-disease performance without restriction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D9D1" w14:textId="77777777" w:rsidR="00E54149" w:rsidRPr="007B12B4" w:rsidRDefault="00E54149" w:rsidP="0016727F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Restricted in physically strenuous activity but ambulatory and able to carry out work of light or sedentary nature, e.g. light house work, office work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0C0A" w14:textId="77777777" w:rsidR="00E54149" w:rsidRPr="007B12B4" w:rsidRDefault="00E54149" w:rsidP="0016727F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Ambulatory and capable of all self-care but unable to carry out any work activities. Up and about more than 50% or waking hours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CD73" w14:textId="77777777" w:rsidR="00E54149" w:rsidRPr="007B12B4" w:rsidRDefault="00E54149" w:rsidP="0016727F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Capable of only limited self –care, confined to bed or chair more than 50% of waking hours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8B51" w14:textId="77777777" w:rsidR="00E54149" w:rsidRPr="007B12B4" w:rsidRDefault="00E54149" w:rsidP="0016727F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Completely disabled Cannot carry on any self- care. Totally confined to bed or chair</w:t>
            </w:r>
          </w:p>
        </w:tc>
      </w:tr>
    </w:tbl>
    <w:p w14:paraId="07F81A8D" w14:textId="397A0474" w:rsidR="00E54149" w:rsidRDefault="00E54149" w:rsidP="00FA4585">
      <w:pPr>
        <w:rPr>
          <w:rFonts w:cs="Arial"/>
          <w:b/>
        </w:rPr>
      </w:pPr>
    </w:p>
    <w:p w14:paraId="1909995B" w14:textId="77777777" w:rsidR="00E54149" w:rsidRDefault="00E54149" w:rsidP="00FA4585">
      <w:pPr>
        <w:rPr>
          <w:rFonts w:cs="Arial"/>
          <w:b/>
        </w:rPr>
      </w:pPr>
    </w:p>
    <w:p w14:paraId="178746A2" w14:textId="77777777" w:rsidR="00E54149" w:rsidRDefault="00E54149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B0BFB9C" w14:textId="2A2CE62E" w:rsidR="009F7CC0" w:rsidRPr="00702221" w:rsidRDefault="00E54149" w:rsidP="00FA4585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Appendix 3: </w:t>
      </w:r>
      <w:r w:rsidR="009F7CC0" w:rsidRPr="00702221">
        <w:rPr>
          <w:rFonts w:cs="Arial"/>
          <w:b/>
        </w:rPr>
        <w:t>MST Score</w:t>
      </w:r>
    </w:p>
    <w:p w14:paraId="1D1F1CC0" w14:textId="77777777" w:rsidR="00702221" w:rsidRPr="00111ECC" w:rsidRDefault="00702221" w:rsidP="00702221">
      <w:pPr>
        <w:pStyle w:val="Heading1"/>
        <w:numPr>
          <w:ilvl w:val="0"/>
          <w:numId w:val="17"/>
        </w:numPr>
        <w:jc w:val="center"/>
        <w:rPr>
          <w:rFonts w:ascii="Calibri" w:hAnsi="Calibri"/>
        </w:rPr>
      </w:pPr>
      <w:r w:rsidRPr="00111ECC">
        <w:rPr>
          <w:rFonts w:ascii="Calibri" w:hAnsi="Calibri"/>
          <w:sz w:val="28"/>
          <w:szCs w:val="28"/>
        </w:rPr>
        <w:t>How to use The Malnutrition Screening Tool (MST)</w:t>
      </w:r>
      <w:r w:rsidRPr="00111ECC">
        <w:rPr>
          <w:rFonts w:ascii="Calibri" w:hAnsi="Calibri"/>
          <w:sz w:val="28"/>
          <w:szCs w:val="28"/>
          <w:vertAlign w:val="superscript"/>
        </w:rPr>
        <w:t xml:space="preserve"> </w:t>
      </w:r>
      <w:r>
        <w:rPr>
          <w:rStyle w:val="FootnoteReference"/>
          <w:rFonts w:ascii="Calibri" w:hAnsi="Calibri"/>
          <w:sz w:val="28"/>
          <w:szCs w:val="28"/>
        </w:rPr>
        <w:footnoteReference w:id="7"/>
      </w:r>
      <w:r w:rsidRPr="00354775">
        <w:rPr>
          <w:rFonts w:ascii="Calibri" w:hAnsi="Calibri"/>
          <w:noProof/>
          <w:lang w:eastAsia="en-IE" w:bidi="ar-SA"/>
        </w:rPr>
        <w:drawing>
          <wp:inline distT="0" distB="0" distL="0" distR="0" wp14:anchorId="31B056B7" wp14:editId="54FB7230">
            <wp:extent cx="4705350" cy="2695575"/>
            <wp:effectExtent l="0" t="0" r="0" b="9525"/>
            <wp:docPr id="4" name="Picture 4" descr="Malnutrition Screening Tool (MST). Adapted from Ferguson et al. 53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nutrition Screening Tool (MST). Adapted from Ferguson et al. 53 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542" cy="269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EC299" w14:textId="77777777" w:rsidR="00702221" w:rsidRPr="00354775" w:rsidRDefault="00702221" w:rsidP="00702221">
      <w:pPr>
        <w:jc w:val="both"/>
        <w:rPr>
          <w:rFonts w:ascii="Calibri" w:hAnsi="Calibri"/>
          <w:b/>
        </w:rPr>
      </w:pPr>
    </w:p>
    <w:p w14:paraId="5E9C410B" w14:textId="77777777" w:rsidR="00702221" w:rsidRPr="004B51AE" w:rsidRDefault="00702221" w:rsidP="00702221">
      <w:pPr>
        <w:jc w:val="both"/>
        <w:rPr>
          <w:rFonts w:ascii="Calibri" w:hAnsi="Calibri"/>
          <w:b/>
          <w:sz w:val="22"/>
          <w:szCs w:val="22"/>
        </w:rPr>
      </w:pPr>
      <w:r w:rsidRPr="004B51AE">
        <w:rPr>
          <w:rFonts w:ascii="Calibri" w:hAnsi="Calibri"/>
          <w:b/>
          <w:sz w:val="22"/>
          <w:szCs w:val="22"/>
        </w:rPr>
        <w:t>Step 1: Determine Weight Loss</w:t>
      </w:r>
    </w:p>
    <w:p w14:paraId="2B783E8E" w14:textId="77777777" w:rsidR="00702221" w:rsidRPr="004B51AE" w:rsidRDefault="00702221" w:rsidP="00702221">
      <w:pPr>
        <w:pStyle w:val="ListParagraph"/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 xml:space="preserve">Ask patient if weight loss has occurred </w:t>
      </w:r>
    </w:p>
    <w:p w14:paraId="3F049538" w14:textId="77777777" w:rsidR="00702221" w:rsidRPr="004B51AE" w:rsidRDefault="00702221" w:rsidP="00702221">
      <w:pPr>
        <w:pStyle w:val="ListParagraph"/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 xml:space="preserve">If unsure: </w:t>
      </w:r>
    </w:p>
    <w:p w14:paraId="2DDD51B2" w14:textId="77777777" w:rsidR="00702221" w:rsidRPr="004B51AE" w:rsidRDefault="00702221" w:rsidP="00702221">
      <w:pPr>
        <w:pStyle w:val="ListParagraph"/>
        <w:numPr>
          <w:ilvl w:val="1"/>
          <w:numId w:val="15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>Compare current weight to previous recorded weight</w:t>
      </w:r>
    </w:p>
    <w:p w14:paraId="1E93F707" w14:textId="77777777" w:rsidR="00702221" w:rsidRPr="004B51AE" w:rsidRDefault="00702221" w:rsidP="00702221">
      <w:pPr>
        <w:pStyle w:val="ListParagraph"/>
        <w:numPr>
          <w:ilvl w:val="1"/>
          <w:numId w:val="15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 xml:space="preserve">Seek evidence of recent weight loss: loose fitting clothing/jewellery/dentures </w:t>
      </w:r>
    </w:p>
    <w:p w14:paraId="2D788775" w14:textId="77777777" w:rsidR="00702221" w:rsidRPr="004B51AE" w:rsidRDefault="00702221" w:rsidP="00702221">
      <w:pPr>
        <w:pStyle w:val="ListParagraph"/>
        <w:numPr>
          <w:ilvl w:val="1"/>
          <w:numId w:val="15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>Use clinical judgment in estimating degree of weight loss based on response</w:t>
      </w:r>
    </w:p>
    <w:p w14:paraId="03F16B06" w14:textId="77777777" w:rsidR="00702221" w:rsidRPr="004B51AE" w:rsidRDefault="00702221" w:rsidP="00702221">
      <w:pPr>
        <w:pStyle w:val="ListParagraph"/>
        <w:numPr>
          <w:ilvl w:val="1"/>
          <w:numId w:val="15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>Enter a score of 2 for unsure only if the above fail to clarify.</w:t>
      </w:r>
    </w:p>
    <w:p w14:paraId="5FA37EA6" w14:textId="77777777" w:rsidR="00702221" w:rsidRPr="004B51AE" w:rsidRDefault="00702221" w:rsidP="00702221">
      <w:pPr>
        <w:jc w:val="both"/>
        <w:rPr>
          <w:rFonts w:ascii="Calibri" w:hAnsi="Calibri"/>
          <w:b/>
          <w:sz w:val="22"/>
          <w:szCs w:val="22"/>
        </w:rPr>
      </w:pPr>
      <w:r w:rsidRPr="004B51AE">
        <w:rPr>
          <w:rFonts w:ascii="Calibri" w:hAnsi="Calibri"/>
          <w:b/>
          <w:sz w:val="22"/>
          <w:szCs w:val="22"/>
        </w:rPr>
        <w:t>Step 2: Determine Reduced Appetite</w:t>
      </w:r>
    </w:p>
    <w:p w14:paraId="1E3E8C5C" w14:textId="77777777" w:rsidR="00702221" w:rsidRPr="004B51AE" w:rsidRDefault="00702221" w:rsidP="00702221">
      <w:pPr>
        <w:pStyle w:val="ListParagraph"/>
        <w:numPr>
          <w:ilvl w:val="0"/>
          <w:numId w:val="1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>Ask the patient</w:t>
      </w:r>
    </w:p>
    <w:p w14:paraId="609B6808" w14:textId="77777777" w:rsidR="00702221" w:rsidRPr="004B51AE" w:rsidRDefault="00702221" w:rsidP="00702221">
      <w:pPr>
        <w:pStyle w:val="ListParagraph"/>
        <w:numPr>
          <w:ilvl w:val="1"/>
          <w:numId w:val="1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>Are you eating less food at mealtimes than usual?</w:t>
      </w:r>
    </w:p>
    <w:p w14:paraId="44F2E71A" w14:textId="77777777" w:rsidR="00702221" w:rsidRPr="004B51AE" w:rsidRDefault="00702221" w:rsidP="00702221">
      <w:pPr>
        <w:pStyle w:val="ListParagraph"/>
        <w:numPr>
          <w:ilvl w:val="1"/>
          <w:numId w:val="1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>Are you eating less often in the day?</w:t>
      </w:r>
    </w:p>
    <w:p w14:paraId="3598B560" w14:textId="77777777" w:rsidR="00702221" w:rsidRPr="004B51AE" w:rsidRDefault="00702221" w:rsidP="00702221">
      <w:pPr>
        <w:pStyle w:val="ListParagraph"/>
        <w:numPr>
          <w:ilvl w:val="1"/>
          <w:numId w:val="1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>Do you have chewing or swallowing difficulties?</w:t>
      </w:r>
    </w:p>
    <w:p w14:paraId="3E72F10D" w14:textId="77777777" w:rsidR="00702221" w:rsidRPr="004B51AE" w:rsidRDefault="00702221" w:rsidP="00702221">
      <w:pPr>
        <w:pStyle w:val="ListParagraph"/>
        <w:numPr>
          <w:ilvl w:val="1"/>
          <w:numId w:val="1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>Clarify with care giver if required.</w:t>
      </w:r>
    </w:p>
    <w:p w14:paraId="5A965D02" w14:textId="77777777" w:rsidR="00702221" w:rsidRPr="004B51AE" w:rsidRDefault="00702221" w:rsidP="00702221">
      <w:pPr>
        <w:pStyle w:val="ListParagraph"/>
        <w:ind w:left="0"/>
        <w:jc w:val="both"/>
        <w:rPr>
          <w:rFonts w:ascii="Calibri" w:hAnsi="Calibri"/>
          <w:sz w:val="22"/>
          <w:szCs w:val="22"/>
        </w:rPr>
      </w:pPr>
    </w:p>
    <w:p w14:paraId="557AF509" w14:textId="77777777" w:rsidR="00702221" w:rsidRPr="004B51AE" w:rsidRDefault="00702221" w:rsidP="00702221">
      <w:pPr>
        <w:pStyle w:val="ListParagraph"/>
        <w:ind w:left="0"/>
        <w:jc w:val="both"/>
        <w:rPr>
          <w:rFonts w:ascii="Calibri" w:hAnsi="Calibri"/>
          <w:b/>
          <w:sz w:val="22"/>
          <w:szCs w:val="22"/>
        </w:rPr>
      </w:pPr>
      <w:r w:rsidRPr="004B51AE">
        <w:rPr>
          <w:rFonts w:ascii="Calibri" w:hAnsi="Calibri"/>
          <w:b/>
          <w:sz w:val="22"/>
          <w:szCs w:val="22"/>
        </w:rPr>
        <w:t>Step 3: Determine score</w:t>
      </w:r>
    </w:p>
    <w:p w14:paraId="691735E8" w14:textId="77777777" w:rsidR="00702221" w:rsidRPr="004B51AE" w:rsidRDefault="00702221" w:rsidP="00702221">
      <w:pPr>
        <w:pStyle w:val="ListParagraph"/>
        <w:numPr>
          <w:ilvl w:val="0"/>
          <w:numId w:val="1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>Weight score + Appetite score = MST Score</w:t>
      </w:r>
    </w:p>
    <w:p w14:paraId="3A7BE4BE" w14:textId="77777777" w:rsidR="00702221" w:rsidRPr="004B51AE" w:rsidRDefault="00702221" w:rsidP="00702221">
      <w:pPr>
        <w:pStyle w:val="ListParagraph"/>
        <w:ind w:left="0"/>
        <w:jc w:val="both"/>
        <w:rPr>
          <w:rFonts w:ascii="Calibri" w:hAnsi="Calibri"/>
          <w:b/>
          <w:sz w:val="22"/>
          <w:szCs w:val="22"/>
        </w:rPr>
      </w:pPr>
    </w:p>
    <w:p w14:paraId="3E03103C" w14:textId="77777777" w:rsidR="00702221" w:rsidRPr="004B51AE" w:rsidRDefault="00702221" w:rsidP="00702221">
      <w:pPr>
        <w:pStyle w:val="ListParagraph"/>
        <w:ind w:left="0"/>
        <w:jc w:val="both"/>
        <w:rPr>
          <w:rFonts w:ascii="Calibri" w:hAnsi="Calibri"/>
          <w:b/>
          <w:sz w:val="22"/>
          <w:szCs w:val="22"/>
        </w:rPr>
      </w:pPr>
      <w:r w:rsidRPr="004B51AE">
        <w:rPr>
          <w:rFonts w:ascii="Calibri" w:hAnsi="Calibri"/>
          <w:b/>
          <w:sz w:val="22"/>
          <w:szCs w:val="22"/>
        </w:rPr>
        <w:t>Risk Identification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907"/>
        <w:gridCol w:w="3060"/>
        <w:gridCol w:w="3049"/>
      </w:tblGrid>
      <w:tr w:rsidR="00702221" w:rsidRPr="004B51AE" w14:paraId="35EBE2B0" w14:textId="77777777" w:rsidTr="00702221">
        <w:tc>
          <w:tcPr>
            <w:tcW w:w="3560" w:type="dxa"/>
            <w:tcBorders>
              <w:bottom w:val="nil"/>
              <w:right w:val="nil"/>
            </w:tcBorders>
            <w:shd w:val="clear" w:color="auto" w:fill="000000"/>
          </w:tcPr>
          <w:p w14:paraId="1692A504" w14:textId="77777777" w:rsidR="00702221" w:rsidRPr="004B51AE" w:rsidRDefault="00702221" w:rsidP="00702221">
            <w:pPr>
              <w:pStyle w:val="ListParagraph"/>
              <w:ind w:left="0"/>
              <w:jc w:val="both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4B51A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MST Score</w:t>
            </w:r>
          </w:p>
        </w:tc>
        <w:tc>
          <w:tcPr>
            <w:tcW w:w="3561" w:type="dxa"/>
            <w:shd w:val="clear" w:color="auto" w:fill="000000"/>
          </w:tcPr>
          <w:p w14:paraId="12D14E6B" w14:textId="77777777" w:rsidR="00702221" w:rsidRPr="004B51AE" w:rsidRDefault="00702221" w:rsidP="00702221">
            <w:pPr>
              <w:pStyle w:val="ListParagraph"/>
              <w:ind w:left="0"/>
              <w:jc w:val="both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4B51A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Malnutrition Risk</w:t>
            </w:r>
          </w:p>
        </w:tc>
        <w:tc>
          <w:tcPr>
            <w:tcW w:w="3561" w:type="dxa"/>
            <w:shd w:val="clear" w:color="auto" w:fill="000000"/>
          </w:tcPr>
          <w:p w14:paraId="02BA08AF" w14:textId="77777777" w:rsidR="00702221" w:rsidRPr="004B51AE" w:rsidRDefault="00702221" w:rsidP="00702221">
            <w:pPr>
              <w:pStyle w:val="ListParagraph"/>
              <w:ind w:left="0"/>
              <w:jc w:val="both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4B51A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702221" w:rsidRPr="004B51AE" w14:paraId="5D7F92E7" w14:textId="77777777" w:rsidTr="00702221">
        <w:tc>
          <w:tcPr>
            <w:tcW w:w="3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644DDC" w14:textId="77777777" w:rsidR="00702221" w:rsidRPr="004B51AE" w:rsidRDefault="00702221" w:rsidP="00702221">
            <w:pPr>
              <w:pStyle w:val="ListParagraph"/>
              <w:ind w:lef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B51AE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0BCC2F" w14:textId="77777777" w:rsidR="00702221" w:rsidRPr="004B51AE" w:rsidRDefault="00702221" w:rsidP="00702221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4B51AE">
              <w:rPr>
                <w:rFonts w:ascii="Calibri" w:hAnsi="Calibri"/>
                <w:sz w:val="22"/>
                <w:szCs w:val="22"/>
              </w:rPr>
              <w:t>Not at Risk</w:t>
            </w:r>
          </w:p>
        </w:tc>
        <w:tc>
          <w:tcPr>
            <w:tcW w:w="3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A50A0E" w14:textId="77777777" w:rsidR="00702221" w:rsidRPr="004B51AE" w:rsidRDefault="00702221" w:rsidP="00702221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4B51AE">
              <w:rPr>
                <w:rFonts w:ascii="Calibri" w:hAnsi="Calibri"/>
                <w:sz w:val="22"/>
                <w:szCs w:val="22"/>
              </w:rPr>
              <w:t>Rescreen at next SACT infusion</w:t>
            </w:r>
          </w:p>
        </w:tc>
      </w:tr>
      <w:tr w:rsidR="00702221" w:rsidRPr="004B51AE" w14:paraId="63919F37" w14:textId="77777777" w:rsidTr="00702221">
        <w:tc>
          <w:tcPr>
            <w:tcW w:w="3560" w:type="dxa"/>
            <w:tcBorders>
              <w:right w:val="nil"/>
            </w:tcBorders>
            <w:shd w:val="clear" w:color="auto" w:fill="FFFFFF"/>
          </w:tcPr>
          <w:p w14:paraId="02337D44" w14:textId="77777777" w:rsidR="00702221" w:rsidRPr="004B51AE" w:rsidRDefault="00702221" w:rsidP="00702221">
            <w:pPr>
              <w:pStyle w:val="ListParagraph"/>
              <w:ind w:lef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B51A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61" w:type="dxa"/>
            <w:shd w:val="clear" w:color="auto" w:fill="auto"/>
          </w:tcPr>
          <w:p w14:paraId="0C5948E9" w14:textId="77777777" w:rsidR="00702221" w:rsidRPr="004B51AE" w:rsidRDefault="00702221" w:rsidP="00702221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4B51AE">
              <w:rPr>
                <w:rFonts w:ascii="Calibri" w:hAnsi="Calibri"/>
                <w:sz w:val="22"/>
                <w:szCs w:val="22"/>
              </w:rPr>
              <w:t>Not at Risk</w:t>
            </w:r>
          </w:p>
        </w:tc>
        <w:tc>
          <w:tcPr>
            <w:tcW w:w="3561" w:type="dxa"/>
            <w:shd w:val="clear" w:color="auto" w:fill="auto"/>
          </w:tcPr>
          <w:p w14:paraId="584ED6C1" w14:textId="77777777" w:rsidR="00702221" w:rsidRPr="004B51AE" w:rsidRDefault="00702221" w:rsidP="00702221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4B51AE">
              <w:rPr>
                <w:rFonts w:ascii="Calibri" w:hAnsi="Calibri"/>
                <w:sz w:val="22"/>
                <w:szCs w:val="22"/>
              </w:rPr>
              <w:t>Rescreen at next SACT infusion</w:t>
            </w:r>
          </w:p>
        </w:tc>
      </w:tr>
      <w:tr w:rsidR="00702221" w:rsidRPr="004B51AE" w14:paraId="6959B637" w14:textId="77777777" w:rsidTr="00702221">
        <w:tc>
          <w:tcPr>
            <w:tcW w:w="3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5EE39" w14:textId="77777777" w:rsidR="00702221" w:rsidRPr="004B51AE" w:rsidRDefault="00702221" w:rsidP="00702221">
            <w:pPr>
              <w:pStyle w:val="ListParagraph"/>
              <w:ind w:lef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B51AE">
              <w:rPr>
                <w:rFonts w:ascii="Calibri" w:hAnsi="Calibri" w:cs="Calibri"/>
                <w:b/>
                <w:bCs/>
                <w:sz w:val="22"/>
                <w:szCs w:val="22"/>
              </w:rPr>
              <w:t>≥</w:t>
            </w:r>
            <w:r w:rsidRPr="004B51AE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E0FA77" w14:textId="77777777" w:rsidR="00702221" w:rsidRPr="004B51AE" w:rsidRDefault="00702221" w:rsidP="00702221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4B51AE">
              <w:rPr>
                <w:rFonts w:ascii="Calibri" w:hAnsi="Calibri"/>
                <w:sz w:val="22"/>
                <w:szCs w:val="22"/>
              </w:rPr>
              <w:t>At risk of Malnutrition</w:t>
            </w:r>
          </w:p>
        </w:tc>
        <w:tc>
          <w:tcPr>
            <w:tcW w:w="3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F58770" w14:textId="77777777" w:rsidR="00702221" w:rsidRPr="004B51AE" w:rsidRDefault="00702221" w:rsidP="00702221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4B51AE">
              <w:rPr>
                <w:rFonts w:ascii="Calibri" w:hAnsi="Calibri"/>
                <w:sz w:val="22"/>
                <w:szCs w:val="22"/>
              </w:rPr>
              <w:t xml:space="preserve">Follow local malnutrition risk policy </w:t>
            </w:r>
          </w:p>
        </w:tc>
      </w:tr>
    </w:tbl>
    <w:p w14:paraId="5293669C" w14:textId="730EE2C9" w:rsidR="009F7CC0" w:rsidRDefault="009F7CC0" w:rsidP="00FA4585">
      <w:pPr>
        <w:rPr>
          <w:rFonts w:cs="Arial"/>
          <w:b/>
          <w:sz w:val="20"/>
          <w:szCs w:val="20"/>
        </w:rPr>
      </w:pPr>
    </w:p>
    <w:p w14:paraId="586F2537" w14:textId="3AF39E2D" w:rsidR="007B4472" w:rsidRDefault="007B4472" w:rsidP="00FA4585">
      <w:pPr>
        <w:rPr>
          <w:rFonts w:cs="Arial"/>
          <w:b/>
          <w:sz w:val="20"/>
          <w:szCs w:val="20"/>
        </w:rPr>
      </w:pPr>
    </w:p>
    <w:p w14:paraId="2F07ED1B" w14:textId="5E1FE698" w:rsidR="007B4472" w:rsidRDefault="007B4472" w:rsidP="00FA4585">
      <w:pPr>
        <w:rPr>
          <w:rFonts w:cs="Arial"/>
          <w:b/>
          <w:sz w:val="20"/>
          <w:szCs w:val="20"/>
        </w:rPr>
      </w:pPr>
    </w:p>
    <w:p w14:paraId="08DE417E" w14:textId="77777777" w:rsidR="007B4472" w:rsidRDefault="007B4472" w:rsidP="00FA4585">
      <w:pPr>
        <w:rPr>
          <w:rFonts w:cs="Arial"/>
          <w:b/>
          <w:sz w:val="20"/>
          <w:szCs w:val="20"/>
        </w:rPr>
      </w:pPr>
    </w:p>
    <w:p w14:paraId="2DCBA231" w14:textId="50B42644" w:rsidR="00FA4585" w:rsidRPr="00702221" w:rsidRDefault="00E54149" w:rsidP="00FA4585">
      <w:pPr>
        <w:rPr>
          <w:rFonts w:cs="Arial"/>
          <w:b/>
        </w:rPr>
      </w:pPr>
      <w:r>
        <w:rPr>
          <w:rFonts w:cs="Arial"/>
          <w:b/>
        </w:rPr>
        <w:t>Appendix 4</w:t>
      </w:r>
      <w:r w:rsidR="00FA4585" w:rsidRPr="00702221">
        <w:rPr>
          <w:rFonts w:cs="Arial"/>
          <w:b/>
        </w:rPr>
        <w:t>: Visual Infusion Score (VIPS)</w:t>
      </w:r>
      <w:r w:rsidR="00702221">
        <w:rPr>
          <w:rStyle w:val="FootnoteReference"/>
          <w:b/>
        </w:rPr>
        <w:footnoteReference w:id="8"/>
      </w:r>
    </w:p>
    <w:p w14:paraId="7819F442" w14:textId="77777777" w:rsidR="00FA4585" w:rsidRDefault="00FA4585" w:rsidP="00FA4585">
      <w:pPr>
        <w:rPr>
          <w:b/>
        </w:rPr>
      </w:pPr>
    </w:p>
    <w:p w14:paraId="16BC8C9A" w14:textId="77777777" w:rsidR="00FA4585" w:rsidRPr="007B12B4" w:rsidRDefault="00FA4585" w:rsidP="00FA4585">
      <w:pPr>
        <w:rPr>
          <w:rFonts w:cs="Arial"/>
          <w:b/>
          <w:sz w:val="20"/>
          <w:szCs w:val="20"/>
        </w:rPr>
      </w:pPr>
      <w:r w:rsidRPr="007B12B4">
        <w:rPr>
          <w:rFonts w:cs="Arial"/>
          <w:b/>
          <w:noProof/>
          <w:sz w:val="20"/>
          <w:szCs w:val="20"/>
          <w:lang w:eastAsia="en-IE" w:bidi="ar-SA"/>
        </w:rPr>
        <w:drawing>
          <wp:anchor distT="0" distB="0" distL="114300" distR="114300" simplePos="0" relativeHeight="251658240" behindDoc="1" locked="0" layoutInCell="1" allowOverlap="1" wp14:anchorId="6411D42C" wp14:editId="1B05869C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2657475" cy="2114550"/>
            <wp:effectExtent l="19050" t="0" r="9525" b="0"/>
            <wp:wrapTight wrapText="bothSides">
              <wp:wrapPolygon edited="0">
                <wp:start x="-155" y="0"/>
                <wp:lineTo x="-155" y="21405"/>
                <wp:lineTo x="21677" y="21405"/>
                <wp:lineTo x="21677" y="0"/>
                <wp:lineTo x="-155" y="0"/>
              </wp:wrapPolygon>
            </wp:wrapTight>
            <wp:docPr id="3" name="Picture 1" descr="C:\Users\keiradoherty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radoherty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12B4">
        <w:rPr>
          <w:rFonts w:cs="Arial"/>
          <w:b/>
          <w:sz w:val="20"/>
          <w:szCs w:val="20"/>
        </w:rPr>
        <w:t>Visual Infusion Phlebitis Score (VIPS)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215"/>
      </w:tblGrid>
      <w:tr w:rsidR="00FA4585" w:rsidRPr="007B12B4" w14:paraId="174D243F" w14:textId="77777777" w:rsidTr="00054437">
        <w:tc>
          <w:tcPr>
            <w:tcW w:w="3227" w:type="dxa"/>
            <w:shd w:val="clear" w:color="auto" w:fill="BFBFBF" w:themeFill="background1" w:themeFillShade="BF"/>
          </w:tcPr>
          <w:p w14:paraId="5A6AB6E7" w14:textId="77777777" w:rsidR="00FA4585" w:rsidRPr="007B12B4" w:rsidRDefault="00FA4585" w:rsidP="00054437">
            <w:pPr>
              <w:rPr>
                <w:rFonts w:cs="Arial"/>
                <w:b/>
                <w:sz w:val="20"/>
                <w:szCs w:val="20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>Condition of site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14:paraId="4AF79648" w14:textId="77777777" w:rsidR="00FA4585" w:rsidRPr="007B12B4" w:rsidRDefault="00FA4585" w:rsidP="00054437">
            <w:pPr>
              <w:rPr>
                <w:rFonts w:cs="Arial"/>
                <w:b/>
                <w:sz w:val="20"/>
                <w:szCs w:val="20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>Score</w:t>
            </w:r>
          </w:p>
        </w:tc>
      </w:tr>
      <w:tr w:rsidR="00FA4585" w:rsidRPr="007B12B4" w14:paraId="695C83A9" w14:textId="77777777" w:rsidTr="00054437">
        <w:tc>
          <w:tcPr>
            <w:tcW w:w="3227" w:type="dxa"/>
          </w:tcPr>
          <w:p w14:paraId="0574416F" w14:textId="77777777" w:rsidR="00FA4585" w:rsidRPr="007B12B4" w:rsidRDefault="00FA4585" w:rsidP="00054437">
            <w:pPr>
              <w:rPr>
                <w:rFonts w:cs="Arial"/>
                <w:b/>
                <w:sz w:val="20"/>
                <w:szCs w:val="20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>IV site appears healthy</w:t>
            </w:r>
          </w:p>
        </w:tc>
        <w:tc>
          <w:tcPr>
            <w:tcW w:w="1215" w:type="dxa"/>
          </w:tcPr>
          <w:p w14:paraId="57FEE9CF" w14:textId="77777777" w:rsidR="00FA4585" w:rsidRPr="007B12B4" w:rsidRDefault="00FA4585" w:rsidP="00054437">
            <w:pPr>
              <w:rPr>
                <w:rFonts w:cs="Arial"/>
                <w:b/>
                <w:sz w:val="20"/>
                <w:szCs w:val="20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>0</w:t>
            </w:r>
          </w:p>
        </w:tc>
      </w:tr>
      <w:tr w:rsidR="00FA4585" w:rsidRPr="007B12B4" w14:paraId="37C91B9A" w14:textId="77777777" w:rsidTr="00054437">
        <w:tc>
          <w:tcPr>
            <w:tcW w:w="3227" w:type="dxa"/>
          </w:tcPr>
          <w:p w14:paraId="1D33E5F4" w14:textId="77777777" w:rsidR="00FA4585" w:rsidRPr="007B12B4" w:rsidRDefault="00FA4585" w:rsidP="00054437">
            <w:pPr>
              <w:rPr>
                <w:rFonts w:cs="Arial"/>
                <w:b/>
                <w:sz w:val="20"/>
                <w:szCs w:val="20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>One of the following is evident:</w:t>
            </w:r>
          </w:p>
          <w:p w14:paraId="6B098945" w14:textId="77777777" w:rsidR="00FA4585" w:rsidRPr="007B12B4" w:rsidRDefault="00FA4585" w:rsidP="00054437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Arial"/>
                <w:b/>
                <w:sz w:val="20"/>
                <w:szCs w:val="20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>Slight pain near IV site</w:t>
            </w:r>
          </w:p>
          <w:p w14:paraId="67E40EC8" w14:textId="77777777" w:rsidR="00FA4585" w:rsidRPr="007B12B4" w:rsidRDefault="00FA4585" w:rsidP="00054437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Arial"/>
                <w:b/>
                <w:sz w:val="20"/>
                <w:szCs w:val="20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>Slight redness  near IV site</w:t>
            </w:r>
          </w:p>
        </w:tc>
        <w:tc>
          <w:tcPr>
            <w:tcW w:w="1215" w:type="dxa"/>
          </w:tcPr>
          <w:p w14:paraId="3317EC18" w14:textId="77777777" w:rsidR="00FA4585" w:rsidRPr="007B12B4" w:rsidRDefault="00FA4585" w:rsidP="00054437">
            <w:pPr>
              <w:rPr>
                <w:rFonts w:cs="Arial"/>
                <w:b/>
                <w:sz w:val="20"/>
                <w:szCs w:val="20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>1</w:t>
            </w:r>
          </w:p>
        </w:tc>
      </w:tr>
      <w:tr w:rsidR="00FA4585" w:rsidRPr="007B12B4" w14:paraId="151B9CE1" w14:textId="77777777" w:rsidTr="00054437">
        <w:tc>
          <w:tcPr>
            <w:tcW w:w="3227" w:type="dxa"/>
          </w:tcPr>
          <w:p w14:paraId="3934B657" w14:textId="77777777" w:rsidR="00FA4585" w:rsidRPr="007B12B4" w:rsidRDefault="00FA4585" w:rsidP="00054437">
            <w:pPr>
              <w:rPr>
                <w:rFonts w:cs="Arial"/>
                <w:b/>
                <w:sz w:val="20"/>
                <w:szCs w:val="20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>Two of the following are evident:</w:t>
            </w:r>
          </w:p>
          <w:p w14:paraId="364407D0" w14:textId="77777777" w:rsidR="00FA4585" w:rsidRPr="007B12B4" w:rsidRDefault="00FA4585" w:rsidP="00054437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cs="Arial"/>
                <w:b/>
                <w:sz w:val="20"/>
                <w:szCs w:val="20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>Pain at IV site</w:t>
            </w:r>
          </w:p>
          <w:p w14:paraId="6AEC9917" w14:textId="77777777" w:rsidR="00FA4585" w:rsidRPr="007B12B4" w:rsidRDefault="00FA4585" w:rsidP="00054437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cs="Arial"/>
                <w:b/>
                <w:sz w:val="20"/>
                <w:szCs w:val="20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>Erythema</w:t>
            </w:r>
          </w:p>
          <w:p w14:paraId="11BA0217" w14:textId="77777777" w:rsidR="00FA4585" w:rsidRPr="007B12B4" w:rsidRDefault="00FA4585" w:rsidP="00054437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cs="Arial"/>
                <w:b/>
                <w:sz w:val="20"/>
                <w:szCs w:val="20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>Swelling</w:t>
            </w:r>
          </w:p>
        </w:tc>
        <w:tc>
          <w:tcPr>
            <w:tcW w:w="1215" w:type="dxa"/>
          </w:tcPr>
          <w:p w14:paraId="27EEF437" w14:textId="77777777" w:rsidR="00FA4585" w:rsidRPr="007B12B4" w:rsidRDefault="00FA4585" w:rsidP="00054437">
            <w:pPr>
              <w:rPr>
                <w:rFonts w:cs="Arial"/>
                <w:b/>
                <w:sz w:val="20"/>
                <w:szCs w:val="20"/>
              </w:rPr>
            </w:pPr>
            <w:r w:rsidRPr="007B12B4"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</w:tbl>
    <w:p w14:paraId="5F5E0E5F" w14:textId="77777777" w:rsidR="00FA4585" w:rsidRDefault="00FA4585" w:rsidP="00F44239">
      <w:pPr>
        <w:rPr>
          <w:b/>
        </w:rPr>
      </w:pPr>
    </w:p>
    <w:p w14:paraId="365A39EA" w14:textId="77777777" w:rsidR="00FA4585" w:rsidRDefault="00FA4585" w:rsidP="00F44239">
      <w:pPr>
        <w:rPr>
          <w:b/>
        </w:rPr>
      </w:pPr>
    </w:p>
    <w:p w14:paraId="3E6C92F6" w14:textId="77777777" w:rsidR="00FA4585" w:rsidRDefault="00FA4585" w:rsidP="00F44239">
      <w:pPr>
        <w:rPr>
          <w:b/>
        </w:rPr>
      </w:pPr>
    </w:p>
    <w:p w14:paraId="1FC2FFF7" w14:textId="2C3C8A0C" w:rsidR="00FA4585" w:rsidRPr="00702221" w:rsidRDefault="00FA4585" w:rsidP="00F44239">
      <w:pPr>
        <w:rPr>
          <w:rFonts w:cs="Arial"/>
          <w:sz w:val="16"/>
        </w:rPr>
      </w:pPr>
    </w:p>
    <w:p w14:paraId="7F225B34" w14:textId="77777777" w:rsidR="00171A8C" w:rsidRPr="007B12B4" w:rsidRDefault="00171A8C" w:rsidP="00F44239">
      <w:pPr>
        <w:rPr>
          <w:b/>
          <w:sz w:val="20"/>
          <w:szCs w:val="20"/>
        </w:rPr>
      </w:pPr>
    </w:p>
    <w:sectPr w:rsidR="00171A8C" w:rsidRPr="007B12B4" w:rsidSect="00702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80130" w14:textId="77777777" w:rsidR="000D2410" w:rsidRDefault="000D2410" w:rsidP="00F44239">
      <w:r>
        <w:separator/>
      </w:r>
    </w:p>
  </w:endnote>
  <w:endnote w:type="continuationSeparator" w:id="0">
    <w:p w14:paraId="538E999A" w14:textId="77777777" w:rsidR="000D2410" w:rsidRDefault="000D2410" w:rsidP="00F4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265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378A2" w14:textId="3E8CB88A" w:rsidR="000D2410" w:rsidRDefault="000D24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0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tbl>
    <w:tblPr>
      <w:tblStyle w:val="TableGrid"/>
      <w:tblW w:w="9634" w:type="dxa"/>
      <w:tblLook w:val="04A0" w:firstRow="1" w:lastRow="0" w:firstColumn="1" w:lastColumn="0" w:noHBand="0" w:noVBand="1"/>
    </w:tblPr>
    <w:tblGrid>
      <w:gridCol w:w="3397"/>
      <w:gridCol w:w="2835"/>
      <w:gridCol w:w="3402"/>
    </w:tblGrid>
    <w:tr w:rsidR="00BA6006" w:rsidRPr="00BA6006" w14:paraId="3E1CAD3A" w14:textId="77777777" w:rsidTr="004F4310">
      <w:tc>
        <w:tcPr>
          <w:tcW w:w="3397" w:type="dxa"/>
        </w:tcPr>
        <w:p w14:paraId="74A85103" w14:textId="57CEB318" w:rsidR="00BA6006" w:rsidRPr="00BA6006" w:rsidRDefault="00BA6006" w:rsidP="00BA6006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</w:rPr>
          </w:pPr>
          <w:r w:rsidRPr="00BA6006">
            <w:rPr>
              <w:rFonts w:ascii="Arial" w:hAnsi="Arial" w:cs="Arial"/>
              <w:sz w:val="18"/>
            </w:rPr>
            <w:t xml:space="preserve">NCCP Assessment: </w:t>
          </w:r>
          <w:r>
            <w:rPr>
              <w:rFonts w:ascii="Arial" w:hAnsi="Arial" w:cs="Arial"/>
              <w:sz w:val="18"/>
            </w:rPr>
            <w:t>Pre-SACT</w:t>
          </w:r>
        </w:p>
      </w:tc>
      <w:tc>
        <w:tcPr>
          <w:tcW w:w="2835" w:type="dxa"/>
        </w:tcPr>
        <w:p w14:paraId="7838E2C3" w14:textId="7ACB5154" w:rsidR="00BA6006" w:rsidRPr="00BA6006" w:rsidRDefault="00BA6006" w:rsidP="00BA6006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</w:rPr>
          </w:pPr>
          <w:r w:rsidRPr="00BA6006">
            <w:rPr>
              <w:rFonts w:ascii="Arial" w:hAnsi="Arial" w:cs="Arial"/>
              <w:sz w:val="18"/>
            </w:rPr>
            <w:t xml:space="preserve">Version </w:t>
          </w:r>
          <w:r>
            <w:rPr>
              <w:rFonts w:ascii="Arial" w:hAnsi="Arial" w:cs="Arial"/>
              <w:sz w:val="18"/>
            </w:rPr>
            <w:t>5</w:t>
          </w:r>
        </w:p>
      </w:tc>
      <w:tc>
        <w:tcPr>
          <w:tcW w:w="3402" w:type="dxa"/>
        </w:tcPr>
        <w:p w14:paraId="39604AA7" w14:textId="77777777" w:rsidR="00BA6006" w:rsidRPr="00BA6006" w:rsidRDefault="00BA6006" w:rsidP="00BA6006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</w:rPr>
          </w:pPr>
          <w:r w:rsidRPr="00BA6006">
            <w:rPr>
              <w:rFonts w:ascii="Arial" w:hAnsi="Arial" w:cs="Arial"/>
              <w:sz w:val="18"/>
            </w:rPr>
            <w:t>Date: 1</w:t>
          </w:r>
          <w:r w:rsidRPr="00BA6006">
            <w:rPr>
              <w:rFonts w:ascii="Arial" w:hAnsi="Arial" w:cs="Arial"/>
              <w:sz w:val="18"/>
              <w:vertAlign w:val="superscript"/>
            </w:rPr>
            <w:t>st</w:t>
          </w:r>
          <w:r w:rsidRPr="00BA6006">
            <w:rPr>
              <w:rFonts w:ascii="Arial" w:hAnsi="Arial" w:cs="Arial"/>
              <w:sz w:val="18"/>
            </w:rPr>
            <w:t xml:space="preserve"> December 2023</w:t>
          </w:r>
        </w:p>
      </w:tc>
    </w:tr>
  </w:tbl>
  <w:p w14:paraId="28BE5176" w14:textId="77777777" w:rsidR="000D2410" w:rsidRDefault="000D2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85623" w14:textId="77777777" w:rsidR="000D2410" w:rsidRDefault="000D2410" w:rsidP="00F44239">
      <w:r>
        <w:separator/>
      </w:r>
    </w:p>
  </w:footnote>
  <w:footnote w:type="continuationSeparator" w:id="0">
    <w:p w14:paraId="7E688D1C" w14:textId="77777777" w:rsidR="000D2410" w:rsidRDefault="000D2410" w:rsidP="00F44239">
      <w:r>
        <w:continuationSeparator/>
      </w:r>
    </w:p>
  </w:footnote>
  <w:footnote w:id="1">
    <w:p w14:paraId="13B9FB77" w14:textId="41DC4D66" w:rsidR="000D2410" w:rsidRPr="00A9645C" w:rsidRDefault="000D2410">
      <w:pPr>
        <w:pStyle w:val="FootnoteText"/>
      </w:pPr>
      <w:r>
        <w:rPr>
          <w:rStyle w:val="FootnoteReference"/>
        </w:rPr>
        <w:footnoteRef/>
      </w:r>
      <w:r>
        <w:t xml:space="preserve"> Use the latest version of CTCAE unless otherwise stated in a specific clinical trial</w:t>
      </w:r>
    </w:p>
  </w:footnote>
  <w:footnote w:id="2">
    <w:p w14:paraId="60F0C112" w14:textId="1527A506" w:rsidR="00BA6006" w:rsidRPr="00700F07" w:rsidRDefault="00BA6006">
      <w:pPr>
        <w:pStyle w:val="FootnoteText"/>
      </w:pPr>
      <w:r>
        <w:rPr>
          <w:rStyle w:val="FootnoteReference"/>
        </w:rPr>
        <w:footnoteRef/>
      </w:r>
      <w:r>
        <w:t xml:space="preserve"> European Cooperative Oncology Group (see appendix 2)</w:t>
      </w:r>
    </w:p>
  </w:footnote>
  <w:footnote w:id="3">
    <w:p w14:paraId="262BBF2E" w14:textId="68DE45F7" w:rsidR="00BA6006" w:rsidRDefault="00BA6006">
      <w:pPr>
        <w:pStyle w:val="FootnoteText"/>
      </w:pPr>
      <w:r>
        <w:rPr>
          <w:rStyle w:val="FootnoteReference"/>
        </w:rPr>
        <w:footnoteRef/>
      </w:r>
      <w:r>
        <w:t>Abbreviations; EWS=Early Warning Score; INEWS=Irish National Early Warning System</w:t>
      </w:r>
    </w:p>
  </w:footnote>
  <w:footnote w:id="4">
    <w:p w14:paraId="1DC6D2B9" w14:textId="2AA8A96E" w:rsidR="000D2410" w:rsidRPr="00A9645C" w:rsidRDefault="000D2410" w:rsidP="00EC13D7">
      <w:pPr>
        <w:pStyle w:val="FootnoteText"/>
      </w:pPr>
      <w:r>
        <w:rPr>
          <w:rStyle w:val="FootnoteReference"/>
        </w:rPr>
        <w:footnoteRef/>
      </w:r>
      <w:r>
        <w:t xml:space="preserve"> Visual Infusion Score, INS 2011(See appendix 4)</w:t>
      </w:r>
    </w:p>
  </w:footnote>
  <w:footnote w:id="5">
    <w:p w14:paraId="18E3788A" w14:textId="77777777" w:rsidR="000D2410" w:rsidRDefault="000D2410" w:rsidP="007022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lang w:val="en-CA"/>
        </w:rPr>
        <w:t>“Permission to use the MASCC Oral Agent Teaching Tool (MOATT) granted by the Multinational Association of Supportive Care in Cancer (MASCC).” </w:t>
      </w:r>
    </w:p>
  </w:footnote>
  <w:footnote w:id="6">
    <w:p w14:paraId="7A17F9E3" w14:textId="77777777" w:rsidR="000D2410" w:rsidRPr="00702221" w:rsidRDefault="000D2410" w:rsidP="00E54149">
      <w:pPr>
        <w:rPr>
          <w:rFonts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7B12B4">
        <w:rPr>
          <w:rFonts w:cs="Arial"/>
          <w:sz w:val="16"/>
          <w:szCs w:val="16"/>
        </w:rPr>
        <w:t>Oken M, Creech R, Tormey D, et al. Toxicity and response criteria of the Eastern Cooperative Oncology Group.Am J Clin Oncol. 1982;5:649-655.</w:t>
      </w:r>
    </w:p>
  </w:footnote>
  <w:footnote w:id="7">
    <w:p w14:paraId="4D586EC2" w14:textId="77777777" w:rsidR="000D2410" w:rsidRPr="00111ECC" w:rsidRDefault="000D2410" w:rsidP="00702221">
      <w:pPr>
        <w:shd w:val="clear" w:color="auto" w:fill="FFFFFF"/>
        <w:rPr>
          <w:rFonts w:cs="Arial"/>
          <w:sz w:val="16"/>
          <w:szCs w:val="16"/>
          <w:lang w:val="en"/>
        </w:rPr>
      </w:pPr>
      <w:r>
        <w:rPr>
          <w:rStyle w:val="FootnoteReference"/>
        </w:rPr>
        <w:footnoteRef/>
      </w:r>
      <w:r>
        <w:t xml:space="preserve"> </w:t>
      </w:r>
      <w:r w:rsidRPr="009D736B">
        <w:rPr>
          <w:rFonts w:cs="Arial"/>
          <w:sz w:val="16"/>
          <w:szCs w:val="16"/>
          <w:lang w:val="en"/>
        </w:rPr>
        <w:t xml:space="preserve">Ferguson et al. Development of a valid and reliable malnutrition screening tool for adult acute hospital patients. </w:t>
      </w:r>
      <w:r w:rsidRPr="009D736B">
        <w:rPr>
          <w:rFonts w:cs="Arial"/>
          <w:i/>
          <w:sz w:val="16"/>
          <w:szCs w:val="16"/>
          <w:lang w:val="en"/>
        </w:rPr>
        <w:t xml:space="preserve">Nutrition. </w:t>
      </w:r>
      <w:r w:rsidRPr="009D736B">
        <w:rPr>
          <w:rFonts w:cs="Arial"/>
          <w:sz w:val="16"/>
          <w:szCs w:val="16"/>
          <w:lang w:val="en"/>
        </w:rPr>
        <w:t>1999 Jun;15(6):458-64.</w:t>
      </w:r>
    </w:p>
  </w:footnote>
  <w:footnote w:id="8">
    <w:p w14:paraId="7CB53902" w14:textId="77777777" w:rsidR="000D2410" w:rsidRPr="007B12B4" w:rsidRDefault="000D2410" w:rsidP="00702221">
      <w:pPr>
        <w:rPr>
          <w:rFonts w:cs="Arial"/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7B12B4">
        <w:rPr>
          <w:rFonts w:cs="Arial"/>
          <w:sz w:val="16"/>
        </w:rPr>
        <w:t>INS (2011) Infusion Nursing Standards of Practice. Journal of Infusion Nursing. Supplement. 34(1s).</w:t>
      </w:r>
    </w:p>
    <w:p w14:paraId="4CBD55AA" w14:textId="1DF28A6D" w:rsidR="000D2410" w:rsidRDefault="000D241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/>
      </w:rPr>
      <w:id w:val="-1703941682"/>
      <w:docPartObj>
        <w:docPartGallery w:val="Watermarks"/>
        <w:docPartUnique/>
      </w:docPartObj>
    </w:sdtPr>
    <w:sdtContent>
      <w:p w14:paraId="6A1AA89B" w14:textId="5F0D61EA" w:rsidR="000D2410" w:rsidRDefault="000D2410" w:rsidP="006A10D7">
        <w:pPr>
          <w:rPr>
            <w:b/>
          </w:rPr>
        </w:pPr>
        <w:r>
          <w:rPr>
            <w:noProof/>
            <w:lang w:eastAsia="en-IE" w:bidi="ar-SA"/>
          </w:rPr>
          <w:drawing>
            <wp:anchor distT="0" distB="0" distL="114300" distR="114300" simplePos="0" relativeHeight="251662336" behindDoc="1" locked="0" layoutInCell="1" allowOverlap="1" wp14:anchorId="3E4A7E2F" wp14:editId="0F0AFCC6">
              <wp:simplePos x="0" y="0"/>
              <wp:positionH relativeFrom="column">
                <wp:posOffset>3069203</wp:posOffset>
              </wp:positionH>
              <wp:positionV relativeFrom="paragraph">
                <wp:posOffset>-342541</wp:posOffset>
              </wp:positionV>
              <wp:extent cx="2713355" cy="658495"/>
              <wp:effectExtent l="19050" t="0" r="0" b="0"/>
              <wp:wrapTight wrapText="bothSides">
                <wp:wrapPolygon edited="0">
                  <wp:start x="-152" y="0"/>
                  <wp:lineTo x="-152" y="21246"/>
                  <wp:lineTo x="21534" y="21246"/>
                  <wp:lineTo x="21534" y="0"/>
                  <wp:lineTo x="-152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13355" cy="658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en-IE" w:bidi="ar-SA"/>
          </w:rPr>
          <w:drawing>
            <wp:anchor distT="0" distB="0" distL="114300" distR="114300" simplePos="0" relativeHeight="251660288" behindDoc="1" locked="0" layoutInCell="1" allowOverlap="1" wp14:anchorId="00257305" wp14:editId="5ABBE8B2">
              <wp:simplePos x="0" y="0"/>
              <wp:positionH relativeFrom="column">
                <wp:posOffset>0</wp:posOffset>
              </wp:positionH>
              <wp:positionV relativeFrom="paragraph">
                <wp:posOffset>-342541</wp:posOffset>
              </wp:positionV>
              <wp:extent cx="1073426" cy="658495"/>
              <wp:effectExtent l="0" t="0" r="0" b="825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3426" cy="658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en-IE" w:bidi="ar-SA"/>
          </w:rPr>
          <mc:AlternateContent>
            <mc:Choice Requires="wps">
              <w:drawing>
                <wp:anchor distT="0" distB="0" distL="114300" distR="114300" simplePos="0" relativeHeight="251656704" behindDoc="1" locked="0" layoutInCell="0" allowOverlap="1" wp14:anchorId="6F05C67B" wp14:editId="4B9C47F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2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39EE1" w14:textId="77777777" w:rsidR="000D2410" w:rsidRDefault="000D2410" w:rsidP="00FF5B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05C67B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C2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Uj+cXtsCcx40ZrnhCgYUOTRq9R1U3yxRcN0wtROXxkDfCMaRXIJQUzi0sDlqxA3R&#10;jRjcLZeoQ+Lho1f4YzHrK237j8DxFbZ3EKoNtemIAf/aMo/9L4RxfgQZobDHZzGxAKkwOE9Pz7Il&#10;HlV4dppk6SKZh5Ks8GheLG2s+yCgI35TUoNuCbDscGedZ/eS4tMRGePTblT3R56kWXyV5rP1Ynk2&#10;y9bZfJafxctZnORX+SLO8uxm/dODJlnRSM6FupNKPDktyf5Oycnzo0eC10hf0nyezgNfC63ka9m2&#10;nps1u+11a8iBecuPsxp7eZNmYK84xlnhRbud9o7JdtxHbxmHYeAAnv7DIIJ6XrBROjdsB0T0km6B&#10;H1HHHi9WSe33PTMCPbHvrgFJoRFqA93kM//saXgNNsMjM3qSw2G5+/bpYgVNfN6OTz5l/CsCdS3e&#10;V+yVzIMrxk6n5Em/ETXMRl+io9YyiPvCc/IhXrHQ3vQ58Hf49XPIevlorX4B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9M7Q&#10;toYCAAD8BAAADgAAAAAAAAAAAAAAAAAuAgAAZHJzL2Uyb0RvYy54bWxQSwECLQAUAAYACAAAACEA&#10;Oy2kaNsAAAAFAQAADwAAAAAAAAAAAAAAAADgBAAAZHJzL2Rvd25yZXYueG1sUEsFBgAAAAAEAAQA&#10;8wAAAOg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0F139EE1" w14:textId="77777777" w:rsidR="000D2410" w:rsidRDefault="000D2410" w:rsidP="00FF5BF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6A10D7">
          <w:rPr>
            <w:b/>
          </w:rPr>
          <w:t xml:space="preserve"> </w:t>
        </w:r>
      </w:p>
      <w:p w14:paraId="2818A419" w14:textId="77777777" w:rsidR="000D2410" w:rsidRDefault="000D2410" w:rsidP="006A10D7">
        <w:pPr>
          <w:rPr>
            <w:b/>
          </w:rPr>
        </w:pPr>
      </w:p>
      <w:p w14:paraId="768F84F8" w14:textId="1BC322BE" w:rsidR="000D2410" w:rsidRPr="00164CC6" w:rsidRDefault="000D2410" w:rsidP="006A10D7">
        <w:pPr>
          <w:rPr>
            <w:b/>
          </w:rPr>
        </w:pPr>
        <w:r w:rsidRPr="006A10D7">
          <w:t xml:space="preserve">Patient name______________    </w:t>
        </w:r>
        <w:r>
          <w:t xml:space="preserve">    </w:t>
        </w:r>
        <w:r w:rsidRPr="006A10D7">
          <w:t>DOB____________</w:t>
        </w:r>
        <w:r>
          <w:t>___</w:t>
        </w:r>
        <w:r w:rsidRPr="006A10D7">
          <w:t xml:space="preserve">         HcRN____________</w:t>
        </w:r>
        <w:r>
          <w:t>__</w:t>
        </w:r>
      </w:p>
      <w:p w14:paraId="7AED1274" w14:textId="77777777" w:rsidR="000D2410" w:rsidRDefault="000D2410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/>
      </w:rPr>
      <w:id w:val="127675793"/>
      <w:docPartObj>
        <w:docPartGallery w:val="Watermarks"/>
        <w:docPartUnique/>
      </w:docPartObj>
    </w:sdtPr>
    <w:sdtEndPr>
      <w:rPr>
        <w:rFonts w:eastAsiaTheme="minorHAnsi"/>
      </w:rPr>
    </w:sdtEndPr>
    <w:sdtContent>
      <w:p w14:paraId="70A0F7C4" w14:textId="77777777" w:rsidR="000D2410" w:rsidRDefault="000D2410" w:rsidP="00535591">
        <w:r>
          <w:rPr>
            <w:noProof/>
            <w:lang w:eastAsia="en-IE" w:bidi="ar-SA"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45824638" wp14:editId="31CCAA9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" name="Word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8637B" w14:textId="77777777" w:rsidR="000D2410" w:rsidRDefault="000D2410" w:rsidP="00FF5B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824638"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yhwIAAAMFAAAOAAAAZHJzL2Uyb0RvYy54bWysVMlu2zAQvRfoPxC8O1oiO5YQOcjmXtI2&#10;QFzkTIuUxVZcStKWjKL/3iHFbO2lKOoDTQ1Hb97Me9T5xSh6dGDGciVrnJ2kGDHZKMrlrsZfNuvZ&#10;EiPriKSkV5LV+Mgsvli9f3c+6IrlqlM9ZQYBiLTVoGvcOaerJLFNxwSxJ0ozCYetMoI4eDS7hBoy&#10;ALrokzxNF8mgDNVGNcxaiN5Mh3gV8NuWNe5z21rmUF9j4ObCasK69WuyOifVzhDd8SbSIP/AQhAu&#10;oegz1A1xBO0N/wNK8MYoq1p30iiRqLblDQs9QDdZ+ls3Dx3RLPQCw7H6eUz2/8E2nw73BnEK2mEk&#10;iQCJHmGil8ahUz+cQdsKch40ZLnxSo0+0Tdq9Z1qvlkk1XVH5I5dGqOGjhEK5DxUDIcWNkcNuCG6&#10;YaO7pRx0yDx88gp/KmZ9pe3wUVF4heydCtXG1ghklH9tWab+F8IwPwSMQNjjs5hQADUQnOenZ8US&#10;jho4O82KfJHNQ0lSeTTfgzbWfWBKIL+psQG3BFhyuLPOs3tJ8emADPG4m9T9UWZ5kV7l5Wy9WJ7N&#10;inUxn5Vn6XKWZuVVuUiLsrhZ//SgWVF1nFIm77hkT07Lir9TMnp+8kjwGhpqXM7zeeBrVc/pmve9&#10;52bNbnvdG3Qg3vLTrKZe3qQZtZcU4qTyot3GvSO8n/bJW8ZhGDCAp/8wiKCeF2ySzo3bMVoJgL2y&#10;W0WPIOcA96vG9vueGAbW2ItrBdzAD61RItrNP3s2XorN+EiMjqo4qHrfP92vII3P29FoV0K/ApDo&#10;4dpCy2gezDE1HJOjjBNqGJG+BGOtedD4hWe0I9y00GX8Kvir/Po5ZL18u1a/AA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KeW&#10;5fKHAgAAAwUAAA4AAAAAAAAAAAAAAAAALgIAAGRycy9lMm9Eb2MueG1sUEsBAi0AFAAGAAgAAAAh&#10;ADstpGjbAAAABQEAAA8AAAAAAAAAAAAAAAAA4QQAAGRycy9kb3ducmV2LnhtbFBLBQYAAAAABAAE&#10;APMAAADp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4CD8637B" w14:textId="77777777" w:rsidR="000D2410" w:rsidRDefault="000D2410" w:rsidP="00FF5BF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166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564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183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222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309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CC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B87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982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C09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42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DFA"/>
    <w:multiLevelType w:val="hybridMultilevel"/>
    <w:tmpl w:val="B0CC36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E5BB2"/>
    <w:multiLevelType w:val="hybridMultilevel"/>
    <w:tmpl w:val="9DD8C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D0A3B"/>
    <w:multiLevelType w:val="hybridMultilevel"/>
    <w:tmpl w:val="5180F3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0E598A"/>
    <w:multiLevelType w:val="hybridMultilevel"/>
    <w:tmpl w:val="8C6CA4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B14CB"/>
    <w:multiLevelType w:val="hybridMultilevel"/>
    <w:tmpl w:val="CC8498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DC41FA"/>
    <w:multiLevelType w:val="hybridMultilevel"/>
    <w:tmpl w:val="FD403C9A"/>
    <w:lvl w:ilvl="0" w:tplc="1BBEA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F1ACD"/>
    <w:multiLevelType w:val="hybridMultilevel"/>
    <w:tmpl w:val="A5E616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39"/>
    <w:rsid w:val="00001A7F"/>
    <w:rsid w:val="000065A6"/>
    <w:rsid w:val="00007598"/>
    <w:rsid w:val="00016502"/>
    <w:rsid w:val="00021E81"/>
    <w:rsid w:val="000248D7"/>
    <w:rsid w:val="0003449F"/>
    <w:rsid w:val="00035176"/>
    <w:rsid w:val="00042931"/>
    <w:rsid w:val="000474DD"/>
    <w:rsid w:val="00054437"/>
    <w:rsid w:val="00056A88"/>
    <w:rsid w:val="0006089D"/>
    <w:rsid w:val="00060CC6"/>
    <w:rsid w:val="0007109F"/>
    <w:rsid w:val="00072599"/>
    <w:rsid w:val="0007570E"/>
    <w:rsid w:val="00085CFC"/>
    <w:rsid w:val="000A58E9"/>
    <w:rsid w:val="000B38F5"/>
    <w:rsid w:val="000B562B"/>
    <w:rsid w:val="000B7587"/>
    <w:rsid w:val="000C6AC3"/>
    <w:rsid w:val="000D2410"/>
    <w:rsid w:val="000D367D"/>
    <w:rsid w:val="000D448F"/>
    <w:rsid w:val="00100FAB"/>
    <w:rsid w:val="00102D17"/>
    <w:rsid w:val="00103A94"/>
    <w:rsid w:val="001169D1"/>
    <w:rsid w:val="001173F1"/>
    <w:rsid w:val="001227A4"/>
    <w:rsid w:val="00122FFE"/>
    <w:rsid w:val="0014172B"/>
    <w:rsid w:val="00163317"/>
    <w:rsid w:val="00164CC6"/>
    <w:rsid w:val="0016727F"/>
    <w:rsid w:val="00167545"/>
    <w:rsid w:val="00171A8C"/>
    <w:rsid w:val="00185848"/>
    <w:rsid w:val="00194207"/>
    <w:rsid w:val="001B58EC"/>
    <w:rsid w:val="001C12BA"/>
    <w:rsid w:val="001D2457"/>
    <w:rsid w:val="001E3C1C"/>
    <w:rsid w:val="001E6CC1"/>
    <w:rsid w:val="001F05D7"/>
    <w:rsid w:val="00214649"/>
    <w:rsid w:val="00216A79"/>
    <w:rsid w:val="00217231"/>
    <w:rsid w:val="002215BB"/>
    <w:rsid w:val="00227C9A"/>
    <w:rsid w:val="00230501"/>
    <w:rsid w:val="00243AD8"/>
    <w:rsid w:val="0024638F"/>
    <w:rsid w:val="0024661E"/>
    <w:rsid w:val="00246D44"/>
    <w:rsid w:val="00260F33"/>
    <w:rsid w:val="002A0869"/>
    <w:rsid w:val="002A53A2"/>
    <w:rsid w:val="002A6404"/>
    <w:rsid w:val="002B0325"/>
    <w:rsid w:val="002E354A"/>
    <w:rsid w:val="002E497F"/>
    <w:rsid w:val="002F2169"/>
    <w:rsid w:val="002F6520"/>
    <w:rsid w:val="00322225"/>
    <w:rsid w:val="003236FD"/>
    <w:rsid w:val="00323BC4"/>
    <w:rsid w:val="00326C1B"/>
    <w:rsid w:val="003444CA"/>
    <w:rsid w:val="003476E1"/>
    <w:rsid w:val="00347BA4"/>
    <w:rsid w:val="00356A39"/>
    <w:rsid w:val="00360EF0"/>
    <w:rsid w:val="00362A1F"/>
    <w:rsid w:val="00375505"/>
    <w:rsid w:val="00384CBE"/>
    <w:rsid w:val="003929FB"/>
    <w:rsid w:val="00394338"/>
    <w:rsid w:val="00396304"/>
    <w:rsid w:val="003B2E4E"/>
    <w:rsid w:val="003C05E5"/>
    <w:rsid w:val="003C2E14"/>
    <w:rsid w:val="003C6157"/>
    <w:rsid w:val="003D4350"/>
    <w:rsid w:val="003E6426"/>
    <w:rsid w:val="003F37CC"/>
    <w:rsid w:val="003F58FD"/>
    <w:rsid w:val="003F6830"/>
    <w:rsid w:val="00405DC4"/>
    <w:rsid w:val="00411C4C"/>
    <w:rsid w:val="0041554F"/>
    <w:rsid w:val="00420335"/>
    <w:rsid w:val="0044428F"/>
    <w:rsid w:val="0046579C"/>
    <w:rsid w:val="00477BD9"/>
    <w:rsid w:val="004825A6"/>
    <w:rsid w:val="00484034"/>
    <w:rsid w:val="004B12C9"/>
    <w:rsid w:val="004B1A6A"/>
    <w:rsid w:val="004D3664"/>
    <w:rsid w:val="004E2C91"/>
    <w:rsid w:val="004E73F5"/>
    <w:rsid w:val="004F4F85"/>
    <w:rsid w:val="00502CE1"/>
    <w:rsid w:val="00507845"/>
    <w:rsid w:val="0051697C"/>
    <w:rsid w:val="00527B0D"/>
    <w:rsid w:val="0053122F"/>
    <w:rsid w:val="00535591"/>
    <w:rsid w:val="005443B2"/>
    <w:rsid w:val="00547FFC"/>
    <w:rsid w:val="0055448A"/>
    <w:rsid w:val="005621F9"/>
    <w:rsid w:val="005812EA"/>
    <w:rsid w:val="00582292"/>
    <w:rsid w:val="005848CA"/>
    <w:rsid w:val="00593C95"/>
    <w:rsid w:val="0059651D"/>
    <w:rsid w:val="005B7EF3"/>
    <w:rsid w:val="005C2627"/>
    <w:rsid w:val="005C53C1"/>
    <w:rsid w:val="005C6A7E"/>
    <w:rsid w:val="005E1EC2"/>
    <w:rsid w:val="005F4BF2"/>
    <w:rsid w:val="005F705A"/>
    <w:rsid w:val="005F70CA"/>
    <w:rsid w:val="00600EF3"/>
    <w:rsid w:val="0060778E"/>
    <w:rsid w:val="00607EF1"/>
    <w:rsid w:val="0061060E"/>
    <w:rsid w:val="00613408"/>
    <w:rsid w:val="00615763"/>
    <w:rsid w:val="006334B2"/>
    <w:rsid w:val="006412AE"/>
    <w:rsid w:val="0065775D"/>
    <w:rsid w:val="006750AD"/>
    <w:rsid w:val="00680528"/>
    <w:rsid w:val="00680E45"/>
    <w:rsid w:val="00694F45"/>
    <w:rsid w:val="00696705"/>
    <w:rsid w:val="006A10D7"/>
    <w:rsid w:val="006A287B"/>
    <w:rsid w:val="006A60DD"/>
    <w:rsid w:val="006B1958"/>
    <w:rsid w:val="006C1099"/>
    <w:rsid w:val="006C72D0"/>
    <w:rsid w:val="006D5E5B"/>
    <w:rsid w:val="006F021C"/>
    <w:rsid w:val="00700F07"/>
    <w:rsid w:val="00702221"/>
    <w:rsid w:val="0070312C"/>
    <w:rsid w:val="00712EB1"/>
    <w:rsid w:val="00720B3C"/>
    <w:rsid w:val="00723CCB"/>
    <w:rsid w:val="007344B5"/>
    <w:rsid w:val="00740110"/>
    <w:rsid w:val="00742E59"/>
    <w:rsid w:val="00743B81"/>
    <w:rsid w:val="00754106"/>
    <w:rsid w:val="007657A5"/>
    <w:rsid w:val="00767932"/>
    <w:rsid w:val="00770E0D"/>
    <w:rsid w:val="00773DB2"/>
    <w:rsid w:val="00782A24"/>
    <w:rsid w:val="00791B0D"/>
    <w:rsid w:val="007949B2"/>
    <w:rsid w:val="007970B3"/>
    <w:rsid w:val="007B12B4"/>
    <w:rsid w:val="007B4472"/>
    <w:rsid w:val="007C012D"/>
    <w:rsid w:val="007D0050"/>
    <w:rsid w:val="007D090E"/>
    <w:rsid w:val="007D431F"/>
    <w:rsid w:val="007D6ED6"/>
    <w:rsid w:val="007E2E17"/>
    <w:rsid w:val="007E6220"/>
    <w:rsid w:val="007F0F4A"/>
    <w:rsid w:val="007F2436"/>
    <w:rsid w:val="007F394C"/>
    <w:rsid w:val="007F7E9A"/>
    <w:rsid w:val="00812A11"/>
    <w:rsid w:val="00815737"/>
    <w:rsid w:val="00827EBB"/>
    <w:rsid w:val="00835682"/>
    <w:rsid w:val="00841D3B"/>
    <w:rsid w:val="00846A47"/>
    <w:rsid w:val="00854835"/>
    <w:rsid w:val="0086283F"/>
    <w:rsid w:val="00871891"/>
    <w:rsid w:val="008736B2"/>
    <w:rsid w:val="008750D6"/>
    <w:rsid w:val="008764F0"/>
    <w:rsid w:val="00876707"/>
    <w:rsid w:val="00883C2F"/>
    <w:rsid w:val="0088677C"/>
    <w:rsid w:val="00892962"/>
    <w:rsid w:val="008A2538"/>
    <w:rsid w:val="008A29FD"/>
    <w:rsid w:val="008A33C6"/>
    <w:rsid w:val="008B0D78"/>
    <w:rsid w:val="008B55ED"/>
    <w:rsid w:val="008B7FD9"/>
    <w:rsid w:val="008D1137"/>
    <w:rsid w:val="008D6B69"/>
    <w:rsid w:val="008E5BCE"/>
    <w:rsid w:val="008F1625"/>
    <w:rsid w:val="00913DFF"/>
    <w:rsid w:val="009140BB"/>
    <w:rsid w:val="00922826"/>
    <w:rsid w:val="00922ED4"/>
    <w:rsid w:val="00941EF1"/>
    <w:rsid w:val="00942FB7"/>
    <w:rsid w:val="00944463"/>
    <w:rsid w:val="009614B5"/>
    <w:rsid w:val="00980124"/>
    <w:rsid w:val="00982019"/>
    <w:rsid w:val="009A75AC"/>
    <w:rsid w:val="009B12DE"/>
    <w:rsid w:val="009C2690"/>
    <w:rsid w:val="009C2777"/>
    <w:rsid w:val="009C53B2"/>
    <w:rsid w:val="009C7699"/>
    <w:rsid w:val="009D2199"/>
    <w:rsid w:val="009D6797"/>
    <w:rsid w:val="009F2CDB"/>
    <w:rsid w:val="009F568D"/>
    <w:rsid w:val="009F7CC0"/>
    <w:rsid w:val="00A11CF8"/>
    <w:rsid w:val="00A147A4"/>
    <w:rsid w:val="00A261D7"/>
    <w:rsid w:val="00A26E1A"/>
    <w:rsid w:val="00A352EB"/>
    <w:rsid w:val="00A44263"/>
    <w:rsid w:val="00A44338"/>
    <w:rsid w:val="00A50A09"/>
    <w:rsid w:val="00A64B0B"/>
    <w:rsid w:val="00A7318E"/>
    <w:rsid w:val="00A7496C"/>
    <w:rsid w:val="00A80971"/>
    <w:rsid w:val="00A80D08"/>
    <w:rsid w:val="00A9013B"/>
    <w:rsid w:val="00A9645C"/>
    <w:rsid w:val="00AA129D"/>
    <w:rsid w:val="00AA2112"/>
    <w:rsid w:val="00AA323F"/>
    <w:rsid w:val="00AA7306"/>
    <w:rsid w:val="00AB3F57"/>
    <w:rsid w:val="00AB50E4"/>
    <w:rsid w:val="00AC3165"/>
    <w:rsid w:val="00AC3166"/>
    <w:rsid w:val="00AE7875"/>
    <w:rsid w:val="00AF681D"/>
    <w:rsid w:val="00B106BF"/>
    <w:rsid w:val="00B15FF0"/>
    <w:rsid w:val="00B17D28"/>
    <w:rsid w:val="00B27943"/>
    <w:rsid w:val="00B4069B"/>
    <w:rsid w:val="00B47E04"/>
    <w:rsid w:val="00B516B5"/>
    <w:rsid w:val="00B57DC6"/>
    <w:rsid w:val="00B64624"/>
    <w:rsid w:val="00B66EE3"/>
    <w:rsid w:val="00B8185A"/>
    <w:rsid w:val="00BA078F"/>
    <w:rsid w:val="00BA6006"/>
    <w:rsid w:val="00BB0197"/>
    <w:rsid w:val="00BC65F8"/>
    <w:rsid w:val="00BD3D4E"/>
    <w:rsid w:val="00BE5909"/>
    <w:rsid w:val="00BE7F41"/>
    <w:rsid w:val="00BF15D6"/>
    <w:rsid w:val="00BF4DAE"/>
    <w:rsid w:val="00BF639A"/>
    <w:rsid w:val="00C02D4A"/>
    <w:rsid w:val="00C11FCA"/>
    <w:rsid w:val="00C12A25"/>
    <w:rsid w:val="00C25682"/>
    <w:rsid w:val="00C327C8"/>
    <w:rsid w:val="00C3661E"/>
    <w:rsid w:val="00C54D71"/>
    <w:rsid w:val="00C5771E"/>
    <w:rsid w:val="00C73A84"/>
    <w:rsid w:val="00C7505F"/>
    <w:rsid w:val="00C81F11"/>
    <w:rsid w:val="00C830B5"/>
    <w:rsid w:val="00C84129"/>
    <w:rsid w:val="00C8755C"/>
    <w:rsid w:val="00C91C20"/>
    <w:rsid w:val="00C9602B"/>
    <w:rsid w:val="00CB00EE"/>
    <w:rsid w:val="00CC1242"/>
    <w:rsid w:val="00CC25A5"/>
    <w:rsid w:val="00CC4C7B"/>
    <w:rsid w:val="00CD18CD"/>
    <w:rsid w:val="00CD7C53"/>
    <w:rsid w:val="00CF66FA"/>
    <w:rsid w:val="00D01E0F"/>
    <w:rsid w:val="00D04049"/>
    <w:rsid w:val="00D049BE"/>
    <w:rsid w:val="00D073AC"/>
    <w:rsid w:val="00D10221"/>
    <w:rsid w:val="00D21694"/>
    <w:rsid w:val="00D24F01"/>
    <w:rsid w:val="00D3443A"/>
    <w:rsid w:val="00D421DA"/>
    <w:rsid w:val="00D456C3"/>
    <w:rsid w:val="00D555C7"/>
    <w:rsid w:val="00D612CE"/>
    <w:rsid w:val="00D6136C"/>
    <w:rsid w:val="00D66C50"/>
    <w:rsid w:val="00D9202A"/>
    <w:rsid w:val="00D97FD1"/>
    <w:rsid w:val="00DA0678"/>
    <w:rsid w:val="00DA26C9"/>
    <w:rsid w:val="00DB4B14"/>
    <w:rsid w:val="00DB4FC3"/>
    <w:rsid w:val="00DB660F"/>
    <w:rsid w:val="00DD44B2"/>
    <w:rsid w:val="00DE0843"/>
    <w:rsid w:val="00DF0FC3"/>
    <w:rsid w:val="00DF493F"/>
    <w:rsid w:val="00E026D9"/>
    <w:rsid w:val="00E133A6"/>
    <w:rsid w:val="00E14738"/>
    <w:rsid w:val="00E1678B"/>
    <w:rsid w:val="00E17E03"/>
    <w:rsid w:val="00E325DD"/>
    <w:rsid w:val="00E33E89"/>
    <w:rsid w:val="00E53607"/>
    <w:rsid w:val="00E54149"/>
    <w:rsid w:val="00E5522F"/>
    <w:rsid w:val="00E563CC"/>
    <w:rsid w:val="00E564AB"/>
    <w:rsid w:val="00E72CAC"/>
    <w:rsid w:val="00E74470"/>
    <w:rsid w:val="00E80BDB"/>
    <w:rsid w:val="00E841A7"/>
    <w:rsid w:val="00E8444F"/>
    <w:rsid w:val="00E8604D"/>
    <w:rsid w:val="00E867DD"/>
    <w:rsid w:val="00EA1C80"/>
    <w:rsid w:val="00EA3A72"/>
    <w:rsid w:val="00EA5D53"/>
    <w:rsid w:val="00EA65E6"/>
    <w:rsid w:val="00EA7959"/>
    <w:rsid w:val="00EB029F"/>
    <w:rsid w:val="00EB752D"/>
    <w:rsid w:val="00EC13D7"/>
    <w:rsid w:val="00EC3579"/>
    <w:rsid w:val="00ED0898"/>
    <w:rsid w:val="00ED672F"/>
    <w:rsid w:val="00EE1837"/>
    <w:rsid w:val="00EF309C"/>
    <w:rsid w:val="00EF4594"/>
    <w:rsid w:val="00F01F52"/>
    <w:rsid w:val="00F04ADB"/>
    <w:rsid w:val="00F23572"/>
    <w:rsid w:val="00F30F1A"/>
    <w:rsid w:val="00F32CBB"/>
    <w:rsid w:val="00F44239"/>
    <w:rsid w:val="00F44B2E"/>
    <w:rsid w:val="00F45084"/>
    <w:rsid w:val="00F56342"/>
    <w:rsid w:val="00F6069E"/>
    <w:rsid w:val="00F62309"/>
    <w:rsid w:val="00F664EC"/>
    <w:rsid w:val="00F66705"/>
    <w:rsid w:val="00F667A6"/>
    <w:rsid w:val="00F71315"/>
    <w:rsid w:val="00F71AB9"/>
    <w:rsid w:val="00F74CDC"/>
    <w:rsid w:val="00F86B11"/>
    <w:rsid w:val="00F91E06"/>
    <w:rsid w:val="00FA4585"/>
    <w:rsid w:val="00FB23F4"/>
    <w:rsid w:val="00FB4D46"/>
    <w:rsid w:val="00FB5C7A"/>
    <w:rsid w:val="00FC0438"/>
    <w:rsid w:val="00FC0C02"/>
    <w:rsid w:val="00FC3B3D"/>
    <w:rsid w:val="00FC593C"/>
    <w:rsid w:val="00FC61DB"/>
    <w:rsid w:val="00FD50CA"/>
    <w:rsid w:val="00FF0E59"/>
    <w:rsid w:val="00FF14D3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FFD5E6"/>
  <w15:docId w15:val="{14E33129-FD69-4781-B484-62967013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72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AD"/>
    <w:rPr>
      <w:rFonts w:asciiTheme="minorHAnsi" w:hAnsiTheme="minorHAnsi"/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3F58FD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3F58F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3F58FD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3F58FD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F58FD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3F58FD"/>
    <w:p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3F58FD"/>
    <w:pPr>
      <w:spacing w:before="240" w:after="60"/>
      <w:outlineLvl w:val="6"/>
    </w:pPr>
    <w:rPr>
      <w:rFonts w:eastAsiaTheme="minorEastAsia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3F58FD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3F58F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58FD"/>
    <w:rPr>
      <w:rFonts w:ascii="Arial" w:eastAsiaTheme="majorEastAsia" w:hAnsi="Arial" w:cs="Arial"/>
      <w:b/>
      <w:bCs/>
      <w:kern w:val="32"/>
      <w:sz w:val="32"/>
      <w:szCs w:val="32"/>
      <w:lang w:val="en-GB" w:eastAsia="en-GB" w:bidi="ar-SA"/>
    </w:rPr>
  </w:style>
  <w:style w:type="paragraph" w:styleId="Caption">
    <w:name w:val="caption"/>
    <w:basedOn w:val="Normal"/>
    <w:next w:val="Normal"/>
    <w:qFormat/>
    <w:rsid w:val="003F58FD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F58FD"/>
    <w:pPr>
      <w:ind w:left="720"/>
    </w:pPr>
  </w:style>
  <w:style w:type="character" w:customStyle="1" w:styleId="Heading2Char">
    <w:name w:val="Heading 2 Char"/>
    <w:basedOn w:val="DefaultParagraphFont"/>
    <w:link w:val="Heading2"/>
    <w:rsid w:val="003F58FD"/>
    <w:rPr>
      <w:rFonts w:ascii="Calibri" w:eastAsia="MS Gothic" w:hAnsi="Calibri"/>
      <w:b/>
      <w:bCs/>
      <w:i/>
      <w:iCs/>
      <w:sz w:val="28"/>
      <w:szCs w:val="28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rsid w:val="003F58FD"/>
    <w:rPr>
      <w:rFonts w:ascii="Calibri" w:eastAsia="MS Gothic" w:hAnsi="Calibri"/>
      <w:b/>
      <w:bCs/>
      <w:sz w:val="26"/>
      <w:szCs w:val="2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semiHidden/>
    <w:rsid w:val="003F58FD"/>
    <w:rPr>
      <w:rFonts w:eastAsiaTheme="minorEastAsia" w:cstheme="minorBidi"/>
      <w:b/>
      <w:bCs/>
      <w:sz w:val="28"/>
      <w:szCs w:val="28"/>
      <w:lang w:val="en-GB" w:eastAsia="en-GB" w:bidi="ar-SA"/>
    </w:rPr>
  </w:style>
  <w:style w:type="character" w:customStyle="1" w:styleId="Heading5Char">
    <w:name w:val="Heading 5 Char"/>
    <w:basedOn w:val="DefaultParagraphFont"/>
    <w:link w:val="Heading5"/>
    <w:semiHidden/>
    <w:rsid w:val="003F58FD"/>
    <w:rPr>
      <w:rFonts w:eastAsiaTheme="minorEastAsia" w:cstheme="minorBidi"/>
      <w:b/>
      <w:bCs/>
      <w:i/>
      <w:iCs/>
      <w:sz w:val="26"/>
      <w:szCs w:val="26"/>
      <w:lang w:val="en-GB" w:eastAsia="en-GB" w:bidi="ar-SA"/>
    </w:rPr>
  </w:style>
  <w:style w:type="character" w:customStyle="1" w:styleId="Heading6Char">
    <w:name w:val="Heading 6 Char"/>
    <w:basedOn w:val="DefaultParagraphFont"/>
    <w:link w:val="Heading6"/>
    <w:semiHidden/>
    <w:rsid w:val="003F58FD"/>
    <w:rPr>
      <w:rFonts w:eastAsiaTheme="minorEastAsia" w:cstheme="minorBidi"/>
      <w:b/>
      <w:bCs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semiHidden/>
    <w:rsid w:val="003F58FD"/>
    <w:rPr>
      <w:rFonts w:eastAsiaTheme="minorEastAsia" w:cstheme="minorBidi"/>
      <w:sz w:val="24"/>
      <w:szCs w:val="24"/>
      <w:lang w:val="en-GB" w:eastAsia="en-GB" w:bidi="ar-SA"/>
    </w:rPr>
  </w:style>
  <w:style w:type="character" w:customStyle="1" w:styleId="Heading8Char">
    <w:name w:val="Heading 8 Char"/>
    <w:basedOn w:val="DefaultParagraphFont"/>
    <w:link w:val="Heading8"/>
    <w:semiHidden/>
    <w:rsid w:val="003F58FD"/>
    <w:rPr>
      <w:rFonts w:eastAsiaTheme="minorEastAsia" w:cstheme="minorBidi"/>
      <w:i/>
      <w:iCs/>
      <w:sz w:val="24"/>
      <w:szCs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semiHidden/>
    <w:rsid w:val="003F58FD"/>
    <w:rPr>
      <w:rFonts w:asciiTheme="majorHAnsi" w:eastAsiaTheme="majorEastAsia" w:hAnsiTheme="majorHAnsi" w:cstheme="majorBidi"/>
      <w:lang w:val="en-GB" w:eastAsia="en-GB" w:bidi="ar-SA"/>
    </w:rPr>
  </w:style>
  <w:style w:type="paragraph" w:styleId="Title">
    <w:name w:val="Title"/>
    <w:basedOn w:val="Normal"/>
    <w:next w:val="Normal"/>
    <w:link w:val="TitleChar"/>
    <w:qFormat/>
    <w:locked/>
    <w:rsid w:val="003F58FD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F58FD"/>
    <w:rPr>
      <w:rFonts w:ascii="Calibri" w:eastAsia="MS Gothic" w:hAnsi="Calibri"/>
      <w:b/>
      <w:bCs/>
      <w:kern w:val="28"/>
      <w:sz w:val="32"/>
      <w:szCs w:val="3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qFormat/>
    <w:locked/>
    <w:rsid w:val="003F58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F58FD"/>
    <w:rPr>
      <w:rFonts w:asciiTheme="majorHAnsi" w:eastAsiaTheme="majorEastAsia" w:hAnsiTheme="majorHAnsi" w:cstheme="majorBidi"/>
      <w:sz w:val="24"/>
      <w:szCs w:val="24"/>
      <w:lang w:val="en-GB" w:eastAsia="en-GB" w:bidi="ar-SA"/>
    </w:rPr>
  </w:style>
  <w:style w:type="character" w:styleId="Strong">
    <w:name w:val="Strong"/>
    <w:basedOn w:val="DefaultParagraphFont"/>
    <w:qFormat/>
    <w:locked/>
    <w:rsid w:val="003F58FD"/>
    <w:rPr>
      <w:b/>
      <w:bCs/>
    </w:rPr>
  </w:style>
  <w:style w:type="character" w:styleId="Emphasis">
    <w:name w:val="Emphasis"/>
    <w:basedOn w:val="DefaultParagraphFont"/>
    <w:qFormat/>
    <w:locked/>
    <w:rsid w:val="003F58FD"/>
    <w:rPr>
      <w:i/>
      <w:iCs/>
    </w:rPr>
  </w:style>
  <w:style w:type="paragraph" w:styleId="NoSpacing">
    <w:name w:val="No Spacing"/>
    <w:basedOn w:val="Normal"/>
    <w:uiPriority w:val="99"/>
    <w:qFormat/>
    <w:rsid w:val="003F58FD"/>
  </w:style>
  <w:style w:type="paragraph" w:styleId="Quote">
    <w:name w:val="Quote"/>
    <w:basedOn w:val="Normal"/>
    <w:next w:val="Normal"/>
    <w:link w:val="QuoteChar"/>
    <w:uiPriority w:val="73"/>
    <w:qFormat/>
    <w:rsid w:val="003F58F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3F58FD"/>
    <w:rPr>
      <w:rFonts w:ascii="Times New Roman" w:hAnsi="Times New Roman"/>
      <w:i/>
      <w:iCs/>
      <w:color w:val="000000" w:themeColor="text1"/>
      <w:sz w:val="24"/>
      <w:szCs w:val="24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3F58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3F58FD"/>
    <w:rPr>
      <w:rFonts w:ascii="Times New Roman" w:hAnsi="Times New Roman"/>
      <w:b/>
      <w:bCs/>
      <w:i/>
      <w:iCs/>
      <w:color w:val="4F81BD" w:themeColor="accent1"/>
      <w:sz w:val="24"/>
      <w:szCs w:val="24"/>
      <w:lang w:val="en-GB" w:eastAsia="en-GB" w:bidi="ar-SA"/>
    </w:rPr>
  </w:style>
  <w:style w:type="character" w:styleId="SubtleEmphasis">
    <w:name w:val="Subtle Emphasis"/>
    <w:uiPriority w:val="65"/>
    <w:qFormat/>
    <w:rsid w:val="003F58F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66"/>
    <w:qFormat/>
    <w:rsid w:val="003F58F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67"/>
    <w:qFormat/>
    <w:rsid w:val="003F58F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68"/>
    <w:qFormat/>
    <w:rsid w:val="003F58F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69"/>
    <w:qFormat/>
    <w:rsid w:val="003F58F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3F58FD"/>
    <w:pPr>
      <w:outlineLvl w:val="9"/>
    </w:pPr>
    <w:rPr>
      <w:rFonts w:asciiTheme="majorHAnsi" w:hAnsiTheme="majorHAnsi" w:cstheme="majorBidi"/>
    </w:rPr>
  </w:style>
  <w:style w:type="paragraph" w:customStyle="1" w:styleId="Style7">
    <w:name w:val="Style7"/>
    <w:basedOn w:val="BalloonText"/>
    <w:qFormat/>
    <w:rsid w:val="00F6069E"/>
  </w:style>
  <w:style w:type="paragraph" w:styleId="BalloonText">
    <w:name w:val="Balloon Text"/>
    <w:basedOn w:val="Normal"/>
    <w:link w:val="BalloonTextChar"/>
    <w:rsid w:val="006750AD"/>
    <w:rPr>
      <w:rFonts w:cs="Tahoma"/>
      <w:sz w:val="20"/>
      <w:szCs w:val="2"/>
    </w:rPr>
  </w:style>
  <w:style w:type="character" w:customStyle="1" w:styleId="BalloonTextChar">
    <w:name w:val="Balloon Text Char"/>
    <w:basedOn w:val="DefaultParagraphFont"/>
    <w:link w:val="BalloonText"/>
    <w:rsid w:val="006750AD"/>
    <w:rPr>
      <w:rFonts w:asciiTheme="minorHAnsi" w:hAnsiTheme="minorHAnsi" w:cs="Tahoma"/>
      <w:szCs w:val="2"/>
    </w:rPr>
  </w:style>
  <w:style w:type="paragraph" w:styleId="TOC1">
    <w:name w:val="toc 1"/>
    <w:basedOn w:val="Normal"/>
    <w:next w:val="Normal"/>
    <w:autoRedefine/>
    <w:uiPriority w:val="39"/>
    <w:rsid w:val="003F58FD"/>
    <w:pPr>
      <w:spacing w:before="120"/>
    </w:pPr>
    <w:rPr>
      <w:rFonts w:ascii="Cambria" w:eastAsia="Times New Roman" w:hAnsi="Cambria"/>
      <w:b/>
    </w:rPr>
  </w:style>
  <w:style w:type="paragraph" w:styleId="TOC2">
    <w:name w:val="toc 2"/>
    <w:basedOn w:val="Normal"/>
    <w:next w:val="Normal"/>
    <w:autoRedefine/>
    <w:uiPriority w:val="39"/>
    <w:rsid w:val="003F58FD"/>
    <w:pPr>
      <w:ind w:left="240"/>
    </w:pPr>
    <w:rPr>
      <w:rFonts w:ascii="Cambria" w:eastAsia="Times New Roman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3F58FD"/>
    <w:pPr>
      <w:ind w:left="480"/>
    </w:pPr>
    <w:rPr>
      <w:rFonts w:ascii="Cambria" w:eastAsia="Times New Roman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3F58FD"/>
    <w:pPr>
      <w:ind w:left="720"/>
    </w:pPr>
    <w:rPr>
      <w:rFonts w:ascii="Cambria" w:eastAsia="Times New Roman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3F58FD"/>
    <w:pPr>
      <w:ind w:left="96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3F58FD"/>
    <w:pPr>
      <w:ind w:left="12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3F58FD"/>
    <w:pPr>
      <w:ind w:left="144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3F58FD"/>
    <w:pPr>
      <w:ind w:left="168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3F58FD"/>
    <w:pPr>
      <w:ind w:left="1920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F58F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F58FD"/>
    <w:rPr>
      <w:rFonts w:ascii="Times New Roman" w:eastAsia="Times New Roman" w:hAnsi="Times New Roman"/>
      <w:sz w:val="20"/>
      <w:szCs w:val="20"/>
      <w:lang w:val="en-GB" w:eastAsia="en-GB" w:bidi="ar-SA"/>
    </w:rPr>
  </w:style>
  <w:style w:type="paragraph" w:styleId="CommentText">
    <w:name w:val="annotation text"/>
    <w:basedOn w:val="Normal"/>
    <w:link w:val="CommentTextChar"/>
    <w:semiHidden/>
    <w:rsid w:val="003F58FD"/>
    <w:rPr>
      <w:rFonts w:eastAsia="Times New Roman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58FD"/>
    <w:rPr>
      <w:rFonts w:ascii="Times New Roman" w:eastAsia="Times New Roman" w:hAnsi="Times New Roman"/>
      <w:szCs w:val="20"/>
      <w:lang w:val="en-GB" w:eastAsia="en-GB" w:bidi="ar-SA"/>
    </w:rPr>
  </w:style>
  <w:style w:type="paragraph" w:styleId="Header">
    <w:name w:val="header"/>
    <w:basedOn w:val="Normal"/>
    <w:link w:val="HeaderChar"/>
    <w:rsid w:val="003F58FD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3F58FD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3F58FD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F58FD"/>
    <w:rPr>
      <w:rFonts w:ascii="Times New Roman" w:eastAsia="Times New Roman" w:hAnsi="Times New Roman"/>
      <w:sz w:val="24"/>
      <w:szCs w:val="24"/>
      <w:lang w:val="en-GB" w:eastAsia="en-GB" w:bidi="ar-SA"/>
    </w:rPr>
  </w:style>
  <w:style w:type="character" w:styleId="FootnoteReference">
    <w:name w:val="footnote reference"/>
    <w:uiPriority w:val="99"/>
    <w:semiHidden/>
    <w:rsid w:val="003F58FD"/>
    <w:rPr>
      <w:rFonts w:cs="Times New Roman"/>
      <w:vertAlign w:val="superscript"/>
    </w:rPr>
  </w:style>
  <w:style w:type="character" w:styleId="CommentReference">
    <w:name w:val="annotation reference"/>
    <w:semiHidden/>
    <w:rsid w:val="003F58FD"/>
    <w:rPr>
      <w:rFonts w:cs="Times New Roman"/>
      <w:sz w:val="16"/>
      <w:szCs w:val="16"/>
    </w:rPr>
  </w:style>
  <w:style w:type="character" w:styleId="PageNumber">
    <w:name w:val="page number"/>
    <w:rsid w:val="003F58FD"/>
    <w:rPr>
      <w:rFonts w:cs="Times New Roman"/>
    </w:rPr>
  </w:style>
  <w:style w:type="paragraph" w:styleId="BodyText2">
    <w:name w:val="Body Text 2"/>
    <w:basedOn w:val="Normal"/>
    <w:next w:val="Normal"/>
    <w:link w:val="BodyText2Char"/>
    <w:rsid w:val="003F58FD"/>
    <w:pPr>
      <w:autoSpaceDE w:val="0"/>
      <w:autoSpaceDN w:val="0"/>
      <w:adjustRightInd w:val="0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3F58FD"/>
    <w:rPr>
      <w:rFonts w:ascii="Times New Roman" w:eastAsia="Times New Roman" w:hAnsi="Times New Roman"/>
      <w:sz w:val="24"/>
      <w:szCs w:val="24"/>
      <w:lang w:val="en-GB" w:eastAsia="en-GB" w:bidi="ar-SA"/>
    </w:rPr>
  </w:style>
  <w:style w:type="character" w:styleId="Hyperlink">
    <w:name w:val="Hyperlink"/>
    <w:rsid w:val="003F58FD"/>
    <w:rPr>
      <w:rFonts w:cs="Times New Roman"/>
      <w:color w:val="0000FF"/>
      <w:u w:val="single"/>
    </w:rPr>
  </w:style>
  <w:style w:type="character" w:styleId="FollowedHyperlink">
    <w:name w:val="FollowedHyperlink"/>
    <w:rsid w:val="003F58FD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5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58FD"/>
    <w:rPr>
      <w:rFonts w:ascii="Times New Roman" w:eastAsia="Times New Roman" w:hAnsi="Times New Roman"/>
      <w:b/>
      <w:bCs/>
      <w:szCs w:val="20"/>
      <w:lang w:val="en-GB" w:eastAsia="en-GB" w:bidi="ar-SA"/>
    </w:rPr>
  </w:style>
  <w:style w:type="table" w:styleId="TableGrid">
    <w:name w:val="Table Grid"/>
    <w:basedOn w:val="TableNormal"/>
    <w:uiPriority w:val="59"/>
    <w:rsid w:val="003F58FD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3F58FD"/>
    <w:rPr>
      <w:rFonts w:ascii="Arial" w:hAnsi="Arial"/>
    </w:rPr>
  </w:style>
  <w:style w:type="paragraph" w:customStyle="1" w:styleId="Default">
    <w:name w:val="Default"/>
    <w:rsid w:val="003F58F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362A1F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5BF1"/>
    <w:pPr>
      <w:spacing w:before="100" w:beforeAutospacing="1" w:after="100" w:afterAutospacing="1"/>
    </w:pPr>
    <w:rPr>
      <w:rFonts w:ascii="Times New Roman" w:eastAsiaTheme="minorEastAsia" w:hAnsi="Times New Roman"/>
      <w:lang w:eastAsia="en-IE" w:bidi="ar-SA"/>
    </w:rPr>
  </w:style>
  <w:style w:type="paragraph" w:styleId="Revision">
    <w:name w:val="Revision"/>
    <w:hidden/>
    <w:uiPriority w:val="99"/>
    <w:semiHidden/>
    <w:rsid w:val="00922826"/>
    <w:rPr>
      <w:rFonts w:asciiTheme="minorHAnsi" w:hAnsiTheme="minorHAnsi"/>
      <w:sz w:val="24"/>
      <w:szCs w:val="24"/>
      <w:lang w:val="en-IE"/>
    </w:rPr>
  </w:style>
  <w:style w:type="character" w:customStyle="1" w:styleId="ListParagraphChar">
    <w:name w:val="List Paragraph Char"/>
    <w:link w:val="ListParagraph"/>
    <w:uiPriority w:val="34"/>
    <w:locked/>
    <w:rsid w:val="00702221"/>
    <w:rPr>
      <w:rFonts w:asciiTheme="minorHAnsi" w:hAnsiTheme="minorHAnsi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7AB40-153E-4CF1-AAEA-E318F802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Keira</dc:creator>
  <cp:lastModifiedBy>Tracy Folliard</cp:lastModifiedBy>
  <cp:revision>2</cp:revision>
  <cp:lastPrinted>2017-06-06T08:39:00Z</cp:lastPrinted>
  <dcterms:created xsi:type="dcterms:W3CDTF">2023-12-06T12:17:00Z</dcterms:created>
  <dcterms:modified xsi:type="dcterms:W3CDTF">2023-12-06T12:17:00Z</dcterms:modified>
</cp:coreProperties>
</file>